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7EBAE" w14:textId="77B60ECD" w:rsidR="00DA6967" w:rsidRPr="001A7223" w:rsidRDefault="0028083E" w:rsidP="00F42DFE">
      <w:pPr>
        <w:outlineLvl w:val="0"/>
        <w:rPr>
          <w:rFonts w:asciiTheme="majorHAnsi" w:hAnsiTheme="majorHAnsi"/>
          <w:b/>
        </w:rPr>
      </w:pPr>
      <w:bookmarkStart w:id="0" w:name="_GoBack"/>
      <w:bookmarkEnd w:id="0"/>
      <w:r w:rsidRPr="00B82643">
        <w:rPr>
          <w:rFonts w:asciiTheme="majorHAnsi" w:hAnsiTheme="majorHAnsi"/>
          <w:b/>
        </w:rPr>
        <w:t xml:space="preserve">CLARE A. </w:t>
      </w:r>
      <w:r w:rsidR="00DA6967" w:rsidRPr="00B82643">
        <w:rPr>
          <w:rFonts w:asciiTheme="majorHAnsi" w:hAnsiTheme="majorHAnsi"/>
          <w:b/>
        </w:rPr>
        <w:t xml:space="preserve">PALMER </w:t>
      </w:r>
      <w:r w:rsidR="00D232E9" w:rsidRPr="00B82643">
        <w:rPr>
          <w:rFonts w:asciiTheme="majorHAnsi" w:hAnsiTheme="majorHAnsi"/>
          <w:b/>
        </w:rPr>
        <w:t xml:space="preserve">CV </w:t>
      </w:r>
      <w:r w:rsidR="00C952EF" w:rsidRPr="00B82643">
        <w:rPr>
          <w:rFonts w:asciiTheme="majorHAnsi" w:hAnsiTheme="majorHAnsi"/>
          <w:b/>
        </w:rPr>
        <w:t>(</w:t>
      </w:r>
      <w:r w:rsidR="00FC19E3">
        <w:rPr>
          <w:rFonts w:asciiTheme="majorHAnsi" w:hAnsiTheme="majorHAnsi"/>
          <w:b/>
        </w:rPr>
        <w:t>DEC</w:t>
      </w:r>
      <w:r w:rsidR="001A7223">
        <w:rPr>
          <w:rFonts w:asciiTheme="majorHAnsi" w:hAnsiTheme="majorHAnsi"/>
          <w:b/>
        </w:rPr>
        <w:t xml:space="preserve"> 2020</w:t>
      </w:r>
      <w:r w:rsidR="00C952EF" w:rsidRPr="00B82643">
        <w:rPr>
          <w:rFonts w:asciiTheme="majorHAnsi" w:hAnsiTheme="majorHAnsi"/>
          <w:b/>
        </w:rPr>
        <w:t>)</w:t>
      </w:r>
    </w:p>
    <w:p w14:paraId="59E96779" w14:textId="77777777" w:rsidR="00DA6967" w:rsidRPr="00B82643" w:rsidRDefault="00DA6967" w:rsidP="00DA6967">
      <w:pPr>
        <w:rPr>
          <w:rFonts w:asciiTheme="majorHAnsi" w:hAnsiTheme="majorHAnsi"/>
          <w:sz w:val="22"/>
        </w:rPr>
      </w:pPr>
    </w:p>
    <w:p w14:paraId="0E129895" w14:textId="7A7448F8" w:rsidR="00D90E4A" w:rsidRPr="00B82643" w:rsidRDefault="00DA6967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Current position: </w:t>
      </w:r>
    </w:p>
    <w:p w14:paraId="52854010" w14:textId="2A2D1B2A" w:rsidR="00DA6967" w:rsidRDefault="003F1A24" w:rsidP="00DA696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George T</w:t>
      </w:r>
      <w:r w:rsidR="004A4267">
        <w:rPr>
          <w:rFonts w:asciiTheme="majorHAnsi" w:hAnsiTheme="majorHAnsi" w:cs="Times New Roman"/>
          <w:sz w:val="22"/>
        </w:rPr>
        <w:t>.</w:t>
      </w:r>
      <w:r>
        <w:rPr>
          <w:rFonts w:asciiTheme="majorHAnsi" w:hAnsiTheme="majorHAnsi" w:cs="Times New Roman"/>
          <w:sz w:val="22"/>
        </w:rPr>
        <w:t xml:space="preserve"> and Gladys H. </w:t>
      </w:r>
      <w:r w:rsidR="004A4267">
        <w:rPr>
          <w:rFonts w:asciiTheme="majorHAnsi" w:hAnsiTheme="majorHAnsi" w:cs="Times New Roman"/>
          <w:sz w:val="22"/>
        </w:rPr>
        <w:t xml:space="preserve">Abell </w:t>
      </w:r>
      <w:r w:rsidR="00DA6967" w:rsidRPr="00B82643">
        <w:rPr>
          <w:rFonts w:asciiTheme="majorHAnsi" w:hAnsiTheme="majorHAnsi" w:cs="Times New Roman"/>
          <w:sz w:val="22"/>
        </w:rPr>
        <w:t>Professor of</w:t>
      </w:r>
      <w:r>
        <w:rPr>
          <w:rFonts w:asciiTheme="majorHAnsi" w:hAnsiTheme="majorHAnsi" w:cs="Times New Roman"/>
          <w:sz w:val="22"/>
        </w:rPr>
        <w:t xml:space="preserve"> Liberal Arts </w:t>
      </w:r>
      <w:r w:rsidR="00FF3824">
        <w:rPr>
          <w:rFonts w:asciiTheme="majorHAnsi" w:hAnsiTheme="majorHAnsi" w:cs="Times New Roman"/>
          <w:sz w:val="22"/>
        </w:rPr>
        <w:t>&amp;</w:t>
      </w:r>
      <w:r>
        <w:rPr>
          <w:rFonts w:asciiTheme="majorHAnsi" w:hAnsiTheme="majorHAnsi" w:cs="Times New Roman"/>
          <w:sz w:val="22"/>
        </w:rPr>
        <w:t xml:space="preserve"> Professor of</w:t>
      </w:r>
      <w:r w:rsidR="00DA6967" w:rsidRPr="00B82643">
        <w:rPr>
          <w:rFonts w:asciiTheme="majorHAnsi" w:hAnsiTheme="majorHAnsi" w:cs="Times New Roman"/>
          <w:sz w:val="22"/>
        </w:rPr>
        <w:t xml:space="preserve"> Philosophy, Texas A&amp;M University</w:t>
      </w:r>
      <w:r w:rsidR="00D55B96" w:rsidRPr="00B82643">
        <w:rPr>
          <w:rFonts w:asciiTheme="majorHAnsi" w:hAnsiTheme="majorHAnsi" w:cs="Times New Roman"/>
          <w:sz w:val="22"/>
        </w:rPr>
        <w:t>.</w:t>
      </w:r>
    </w:p>
    <w:p w14:paraId="26F7E2A2" w14:textId="264C31AC" w:rsidR="00FF3824" w:rsidRDefault="00FF3824" w:rsidP="003F1A24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Chair, Dean’s Advisory Committee on Tenure and Promotion, College of Liberal Arts AY 2020-2021</w:t>
      </w:r>
    </w:p>
    <w:p w14:paraId="3E8BF54F" w14:textId="2D4ABB15" w:rsidR="003F1A24" w:rsidRPr="00B82643" w:rsidRDefault="003F1A24" w:rsidP="003F1A24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Acting Head, Department of Philosophy, AY 2018-2019.</w:t>
      </w:r>
    </w:p>
    <w:p w14:paraId="1A4EBBA8" w14:textId="77777777" w:rsidR="003F1A24" w:rsidRPr="00B82643" w:rsidRDefault="003F1A24" w:rsidP="003F1A24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Cornerstone Fellow in Liberal Arts, 2015-2019.</w:t>
      </w:r>
    </w:p>
    <w:p w14:paraId="5CF78A11" w14:textId="7D8371D2" w:rsidR="00D45C2A" w:rsidRPr="00B82643" w:rsidRDefault="00D45C2A" w:rsidP="00DA6967">
      <w:pPr>
        <w:rPr>
          <w:rFonts w:asciiTheme="majorHAnsi" w:hAnsiTheme="majorHAnsi"/>
          <w:sz w:val="22"/>
        </w:rPr>
      </w:pPr>
    </w:p>
    <w:p w14:paraId="1F78895E" w14:textId="77777777" w:rsidR="00DA6967" w:rsidRPr="00B82643" w:rsidRDefault="00DA6967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Academic Qualifications: </w:t>
      </w:r>
    </w:p>
    <w:p w14:paraId="7A098EAE" w14:textId="77777777" w:rsidR="00437548" w:rsidRPr="00B82643" w:rsidRDefault="00DA6967" w:rsidP="0043754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D Phil, 1993. University of Oxford</w:t>
      </w:r>
      <w:r w:rsidR="00BC4620" w:rsidRPr="00B82643">
        <w:rPr>
          <w:rFonts w:asciiTheme="majorHAnsi" w:hAnsiTheme="majorHAnsi" w:cs="Times New Roman"/>
          <w:sz w:val="22"/>
        </w:rPr>
        <w:t>.</w:t>
      </w:r>
    </w:p>
    <w:p w14:paraId="0AA0ACFD" w14:textId="77777777" w:rsidR="00437548" w:rsidRPr="00B82643" w:rsidRDefault="00E44E77" w:rsidP="00437548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/>
          <w:sz w:val="22"/>
        </w:rPr>
        <w:t>Holwell Senior Scholar at the Queen’s College, Oxford, 1991-1992</w:t>
      </w:r>
    </w:p>
    <w:p w14:paraId="2474A768" w14:textId="511916C3" w:rsidR="00596CFE" w:rsidRPr="00B82643" w:rsidRDefault="00BC4620" w:rsidP="00437548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/>
          <w:sz w:val="22"/>
        </w:rPr>
        <w:t>Wo</w:t>
      </w:r>
      <w:r w:rsidR="00596CFE" w:rsidRPr="00B82643">
        <w:rPr>
          <w:rFonts w:asciiTheme="majorHAnsi" w:hAnsiTheme="majorHAnsi"/>
          <w:sz w:val="22"/>
        </w:rPr>
        <w:t>lfson College, Oxford 1988-1991</w:t>
      </w:r>
      <w:r w:rsidRPr="00B82643">
        <w:rPr>
          <w:rFonts w:asciiTheme="majorHAnsi" w:hAnsiTheme="majorHAnsi"/>
          <w:sz w:val="22"/>
        </w:rPr>
        <w:t xml:space="preserve"> </w:t>
      </w:r>
    </w:p>
    <w:p w14:paraId="5B621325" w14:textId="77777777" w:rsidR="00437548" w:rsidRPr="00B82643" w:rsidRDefault="00E44E77" w:rsidP="00E44E7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BA Hons, First Class, Theology,</w:t>
      </w:r>
      <w:r w:rsidR="00C25BEE" w:rsidRPr="00B82643">
        <w:rPr>
          <w:rFonts w:asciiTheme="majorHAnsi" w:hAnsiTheme="majorHAnsi" w:cs="Times New Roman"/>
          <w:sz w:val="22"/>
        </w:rPr>
        <w:t xml:space="preserve"> 1988. Trinity College, Oxford. </w:t>
      </w:r>
    </w:p>
    <w:p w14:paraId="4A8B212A" w14:textId="69F2C9B4" w:rsidR="00437548" w:rsidRPr="00B82643" w:rsidRDefault="00437548" w:rsidP="00437548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Trinity College Scholar 1985-1988</w:t>
      </w:r>
    </w:p>
    <w:p w14:paraId="2A46FA7A" w14:textId="5B75B40B" w:rsidR="00E44E77" w:rsidRPr="00B82643" w:rsidRDefault="00E44E77" w:rsidP="00437548">
      <w:pPr>
        <w:pStyle w:val="ListParagraph"/>
        <w:rPr>
          <w:rFonts w:asciiTheme="majorHAnsi" w:hAnsiTheme="majorHAnsi"/>
          <w:sz w:val="22"/>
        </w:rPr>
      </w:pPr>
    </w:p>
    <w:p w14:paraId="31F1639F" w14:textId="77777777" w:rsidR="00DA6967" w:rsidRPr="00B82643" w:rsidRDefault="00DA6967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Previous Appointments: </w:t>
      </w:r>
    </w:p>
    <w:p w14:paraId="148791B9" w14:textId="14D4529B" w:rsidR="00DA6967" w:rsidRPr="003F1A24" w:rsidRDefault="00DA6967" w:rsidP="003F1A2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2"/>
        </w:rPr>
      </w:pPr>
      <w:r w:rsidRPr="003F1A24">
        <w:rPr>
          <w:rFonts w:asciiTheme="majorHAnsi" w:hAnsiTheme="majorHAnsi"/>
          <w:sz w:val="22"/>
        </w:rPr>
        <w:t>Associate Professor (with tenure)</w:t>
      </w:r>
      <w:r w:rsidR="00C0367B" w:rsidRPr="003F1A24">
        <w:rPr>
          <w:rFonts w:asciiTheme="majorHAnsi" w:hAnsiTheme="majorHAnsi"/>
          <w:sz w:val="22"/>
        </w:rPr>
        <w:t xml:space="preserve"> </w:t>
      </w:r>
      <w:r w:rsidRPr="003F1A24">
        <w:rPr>
          <w:rFonts w:asciiTheme="majorHAnsi" w:hAnsiTheme="majorHAnsi"/>
          <w:sz w:val="22"/>
        </w:rPr>
        <w:t>Philosophy; joint appoin</w:t>
      </w:r>
      <w:r w:rsidR="00B3265E" w:rsidRPr="003F1A24">
        <w:rPr>
          <w:rFonts w:asciiTheme="majorHAnsi" w:hAnsiTheme="majorHAnsi"/>
          <w:sz w:val="22"/>
        </w:rPr>
        <w:t xml:space="preserve">tment in Environmental Studies, </w:t>
      </w:r>
      <w:r w:rsidRPr="003F1A24">
        <w:rPr>
          <w:rFonts w:asciiTheme="majorHAnsi" w:hAnsiTheme="majorHAnsi"/>
          <w:sz w:val="22"/>
        </w:rPr>
        <w:t>Washington University in St Louis</w:t>
      </w:r>
      <w:r w:rsidR="00E44E77" w:rsidRPr="003F1A24">
        <w:rPr>
          <w:rFonts w:asciiTheme="majorHAnsi" w:hAnsiTheme="majorHAnsi"/>
          <w:sz w:val="22"/>
        </w:rPr>
        <w:t>, USA</w:t>
      </w:r>
      <w:r w:rsidRPr="003F1A24">
        <w:rPr>
          <w:rFonts w:asciiTheme="majorHAnsi" w:hAnsiTheme="majorHAnsi"/>
          <w:sz w:val="22"/>
        </w:rPr>
        <w:t xml:space="preserve"> </w:t>
      </w:r>
      <w:r w:rsidR="00ED6C8B" w:rsidRPr="003F1A24">
        <w:rPr>
          <w:rFonts w:asciiTheme="majorHAnsi" w:hAnsiTheme="majorHAnsi"/>
          <w:sz w:val="22"/>
        </w:rPr>
        <w:t>(2004</w:t>
      </w:r>
      <w:r w:rsidR="001C364C" w:rsidRPr="003F1A24">
        <w:rPr>
          <w:rFonts w:asciiTheme="majorHAnsi" w:hAnsiTheme="majorHAnsi"/>
          <w:sz w:val="22"/>
        </w:rPr>
        <w:t xml:space="preserve"> </w:t>
      </w:r>
      <w:r w:rsidRPr="003F1A24">
        <w:rPr>
          <w:rFonts w:asciiTheme="majorHAnsi" w:hAnsiTheme="majorHAnsi"/>
          <w:sz w:val="22"/>
        </w:rPr>
        <w:t>-</w:t>
      </w:r>
      <w:r w:rsidR="001C364C" w:rsidRPr="003F1A24">
        <w:rPr>
          <w:rFonts w:asciiTheme="majorHAnsi" w:hAnsiTheme="majorHAnsi"/>
          <w:sz w:val="22"/>
        </w:rPr>
        <w:t xml:space="preserve"> </w:t>
      </w:r>
      <w:r w:rsidRPr="003F1A24">
        <w:rPr>
          <w:rFonts w:asciiTheme="majorHAnsi" w:hAnsiTheme="majorHAnsi"/>
          <w:sz w:val="22"/>
        </w:rPr>
        <w:t xml:space="preserve">2010) </w:t>
      </w:r>
    </w:p>
    <w:p w14:paraId="2FEE2808" w14:textId="1C23E9A8" w:rsidR="00E44E77" w:rsidRPr="00B82643" w:rsidRDefault="00A71407" w:rsidP="00DA6967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Senior Lecturer (Equivalent: </w:t>
      </w:r>
      <w:r w:rsidR="00E44E77" w:rsidRPr="00B82643">
        <w:rPr>
          <w:rFonts w:asciiTheme="majorHAnsi" w:hAnsiTheme="majorHAnsi" w:cs="Times New Roman"/>
          <w:sz w:val="22"/>
        </w:rPr>
        <w:t>Associate Professor</w:t>
      </w:r>
      <w:r w:rsidRPr="00B82643">
        <w:rPr>
          <w:rFonts w:asciiTheme="majorHAnsi" w:hAnsiTheme="majorHAnsi" w:cs="Times New Roman"/>
          <w:sz w:val="22"/>
        </w:rPr>
        <w:t>)</w:t>
      </w:r>
      <w:r w:rsidR="00402926" w:rsidRPr="00B82643">
        <w:rPr>
          <w:rFonts w:asciiTheme="majorHAnsi" w:hAnsiTheme="majorHAnsi" w:cs="Times New Roman"/>
          <w:sz w:val="22"/>
        </w:rPr>
        <w:t>,</w:t>
      </w:r>
      <w:r w:rsidR="00E44E77" w:rsidRPr="00B82643">
        <w:rPr>
          <w:rFonts w:asciiTheme="majorHAnsi" w:hAnsiTheme="majorHAnsi" w:cs="Times New Roman"/>
          <w:sz w:val="22"/>
        </w:rPr>
        <w:t xml:space="preserve"> </w:t>
      </w:r>
      <w:r w:rsidR="00DA6967" w:rsidRPr="00B82643">
        <w:rPr>
          <w:rFonts w:asciiTheme="majorHAnsi" w:hAnsiTheme="majorHAnsi" w:cs="Times New Roman"/>
          <w:sz w:val="22"/>
        </w:rPr>
        <w:t>Philo</w:t>
      </w:r>
      <w:r w:rsidR="00327877">
        <w:rPr>
          <w:rFonts w:asciiTheme="majorHAnsi" w:hAnsiTheme="majorHAnsi" w:cs="Times New Roman"/>
          <w:sz w:val="22"/>
        </w:rPr>
        <w:t xml:space="preserve">sophy, Lancaster University UK </w:t>
      </w:r>
      <w:r w:rsidR="00DA6967" w:rsidRPr="00B82643">
        <w:rPr>
          <w:rFonts w:asciiTheme="majorHAnsi" w:hAnsiTheme="majorHAnsi" w:cs="Times New Roman"/>
          <w:sz w:val="22"/>
        </w:rPr>
        <w:t>(2001 -</w:t>
      </w:r>
      <w:r w:rsidR="00C0367B" w:rsidRPr="00B82643">
        <w:rPr>
          <w:rFonts w:asciiTheme="majorHAnsi" w:hAnsiTheme="majorHAnsi" w:cs="Times New Roman"/>
          <w:sz w:val="22"/>
        </w:rPr>
        <w:t xml:space="preserve"> </w:t>
      </w:r>
      <w:r w:rsidR="00ED6C8B" w:rsidRPr="00B82643">
        <w:rPr>
          <w:rFonts w:asciiTheme="majorHAnsi" w:hAnsiTheme="majorHAnsi" w:cs="Times New Roman"/>
          <w:sz w:val="22"/>
        </w:rPr>
        <w:t>2004</w:t>
      </w:r>
      <w:r w:rsidR="00DA6967" w:rsidRPr="00B82643">
        <w:rPr>
          <w:rFonts w:asciiTheme="majorHAnsi" w:hAnsiTheme="majorHAnsi" w:cs="Times New Roman"/>
          <w:sz w:val="22"/>
        </w:rPr>
        <w:t xml:space="preserve">) </w:t>
      </w:r>
    </w:p>
    <w:p w14:paraId="5E82977B" w14:textId="77777777" w:rsidR="00DA6967" w:rsidRPr="00B82643" w:rsidRDefault="00402926" w:rsidP="00DA6967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Lecturer (Equivalent: Assistant Professor),</w:t>
      </w:r>
      <w:r w:rsidR="00E44E77" w:rsidRPr="00B82643">
        <w:rPr>
          <w:rFonts w:asciiTheme="majorHAnsi" w:hAnsiTheme="majorHAnsi" w:cs="Times New Roman"/>
          <w:sz w:val="22"/>
        </w:rPr>
        <w:t xml:space="preserve"> </w:t>
      </w:r>
      <w:r w:rsidR="00DA6967" w:rsidRPr="00B82643">
        <w:rPr>
          <w:rFonts w:asciiTheme="majorHAnsi" w:hAnsiTheme="majorHAnsi" w:cs="Times New Roman"/>
          <w:sz w:val="22"/>
        </w:rPr>
        <w:t xml:space="preserve">Religious Studies, University of Stirling, UK (1998 </w:t>
      </w:r>
      <w:r w:rsidR="00601E6A" w:rsidRPr="00B82643">
        <w:rPr>
          <w:rFonts w:asciiTheme="majorHAnsi" w:hAnsiTheme="majorHAnsi" w:cs="Times New Roman"/>
          <w:sz w:val="22"/>
        </w:rPr>
        <w:t xml:space="preserve">- </w:t>
      </w:r>
      <w:r w:rsidR="00DA6967" w:rsidRPr="00B82643">
        <w:rPr>
          <w:rFonts w:asciiTheme="majorHAnsi" w:hAnsiTheme="majorHAnsi" w:cs="Times New Roman"/>
          <w:sz w:val="22"/>
        </w:rPr>
        <w:t xml:space="preserve">2001) </w:t>
      </w:r>
    </w:p>
    <w:p w14:paraId="52FA2056" w14:textId="14081387" w:rsidR="00DA6967" w:rsidRPr="00B82643" w:rsidRDefault="00E44E77" w:rsidP="00DA6967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Research Fellow, </w:t>
      </w:r>
      <w:r w:rsidR="00DA6967" w:rsidRPr="00B82643">
        <w:rPr>
          <w:rFonts w:asciiTheme="majorHAnsi" w:hAnsiTheme="majorHAnsi" w:cs="Times New Roman"/>
          <w:sz w:val="22"/>
        </w:rPr>
        <w:t>Philosophy, U</w:t>
      </w:r>
      <w:r w:rsidR="006A2A28" w:rsidRPr="00B82643">
        <w:rPr>
          <w:rFonts w:asciiTheme="majorHAnsi" w:hAnsiTheme="majorHAnsi" w:cs="Times New Roman"/>
          <w:sz w:val="22"/>
        </w:rPr>
        <w:t>niversity of Western Australia,</w:t>
      </w:r>
      <w:r w:rsidRPr="00B82643">
        <w:rPr>
          <w:rFonts w:asciiTheme="majorHAnsi" w:hAnsiTheme="majorHAnsi" w:cs="Times New Roman"/>
          <w:sz w:val="22"/>
        </w:rPr>
        <w:t xml:space="preserve"> </w:t>
      </w:r>
      <w:r w:rsidR="006A2A28" w:rsidRPr="00B82643">
        <w:rPr>
          <w:rFonts w:asciiTheme="majorHAnsi" w:hAnsiTheme="majorHAnsi" w:cs="Times New Roman"/>
          <w:sz w:val="22"/>
        </w:rPr>
        <w:t xml:space="preserve">Perth, </w:t>
      </w:r>
      <w:r w:rsidRPr="00B82643">
        <w:rPr>
          <w:rFonts w:asciiTheme="majorHAnsi" w:hAnsiTheme="majorHAnsi" w:cs="Times New Roman"/>
          <w:sz w:val="22"/>
        </w:rPr>
        <w:t>Australia</w:t>
      </w:r>
      <w:r w:rsidR="00DA6967" w:rsidRPr="00B82643">
        <w:rPr>
          <w:rFonts w:asciiTheme="majorHAnsi" w:hAnsiTheme="majorHAnsi" w:cs="Times New Roman"/>
          <w:sz w:val="22"/>
        </w:rPr>
        <w:t xml:space="preserve"> (1997 - 1998) </w:t>
      </w:r>
    </w:p>
    <w:p w14:paraId="60B772E2" w14:textId="77777777" w:rsidR="00DA6967" w:rsidRPr="00B82643" w:rsidRDefault="00402926" w:rsidP="00DA6967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Lecturer (Equivalent: </w:t>
      </w:r>
      <w:r w:rsidR="00E44E77" w:rsidRPr="00B82643">
        <w:rPr>
          <w:rFonts w:asciiTheme="majorHAnsi" w:hAnsiTheme="majorHAnsi" w:cs="Times New Roman"/>
          <w:sz w:val="22"/>
        </w:rPr>
        <w:t>Assistant Professor</w:t>
      </w:r>
      <w:r w:rsidRPr="00B82643">
        <w:rPr>
          <w:rFonts w:asciiTheme="majorHAnsi" w:hAnsiTheme="majorHAnsi" w:cs="Times New Roman"/>
          <w:sz w:val="22"/>
        </w:rPr>
        <w:t>)</w:t>
      </w:r>
      <w:r w:rsidR="00E44E77" w:rsidRPr="00B82643">
        <w:rPr>
          <w:rFonts w:asciiTheme="majorHAnsi" w:hAnsiTheme="majorHAnsi" w:cs="Times New Roman"/>
          <w:sz w:val="22"/>
        </w:rPr>
        <w:t>,</w:t>
      </w:r>
      <w:r w:rsidR="00DA6967" w:rsidRPr="00B82643">
        <w:rPr>
          <w:rFonts w:asciiTheme="majorHAnsi" w:hAnsiTheme="majorHAnsi" w:cs="Times New Roman"/>
          <w:sz w:val="22"/>
        </w:rPr>
        <w:t xml:space="preserve"> Environmental Studies, U</w:t>
      </w:r>
      <w:r w:rsidR="00E44E77" w:rsidRPr="00B82643">
        <w:rPr>
          <w:rFonts w:asciiTheme="majorHAnsi" w:hAnsiTheme="majorHAnsi" w:cs="Times New Roman"/>
          <w:sz w:val="22"/>
        </w:rPr>
        <w:t xml:space="preserve">niversity of Greenwich, UK </w:t>
      </w:r>
      <w:r w:rsidRPr="00B82643">
        <w:rPr>
          <w:rFonts w:asciiTheme="majorHAnsi" w:hAnsiTheme="majorHAnsi" w:cs="Times New Roman"/>
          <w:sz w:val="22"/>
        </w:rPr>
        <w:t>(1993 - 1997</w:t>
      </w:r>
      <w:r w:rsidR="00DA6967" w:rsidRPr="00B82643">
        <w:rPr>
          <w:rFonts w:asciiTheme="majorHAnsi" w:hAnsiTheme="majorHAnsi" w:cs="Times New Roman"/>
          <w:sz w:val="22"/>
        </w:rPr>
        <w:t xml:space="preserve">) </w:t>
      </w:r>
    </w:p>
    <w:p w14:paraId="78BF3AAA" w14:textId="77777777" w:rsidR="00DA6967" w:rsidRPr="00B82643" w:rsidRDefault="00E44E77" w:rsidP="00DA6967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Gifford Research Fellow, </w:t>
      </w:r>
      <w:r w:rsidR="00DA6967" w:rsidRPr="00B82643">
        <w:rPr>
          <w:rFonts w:asciiTheme="majorHAnsi" w:hAnsiTheme="majorHAnsi" w:cs="Times New Roman"/>
          <w:sz w:val="22"/>
        </w:rPr>
        <w:t>Philosophy, University of Glasgow</w:t>
      </w:r>
      <w:r w:rsidRPr="00B82643">
        <w:rPr>
          <w:rFonts w:asciiTheme="majorHAnsi" w:hAnsiTheme="majorHAnsi" w:cs="Times New Roman"/>
          <w:sz w:val="22"/>
        </w:rPr>
        <w:t>, UK</w:t>
      </w:r>
      <w:r w:rsidR="00DA6967" w:rsidRPr="00B82643">
        <w:rPr>
          <w:rFonts w:asciiTheme="majorHAnsi" w:hAnsiTheme="majorHAnsi" w:cs="Times New Roman"/>
          <w:sz w:val="22"/>
        </w:rPr>
        <w:t xml:space="preserve"> (1992 - 1993) </w:t>
      </w:r>
    </w:p>
    <w:p w14:paraId="5B3A818B" w14:textId="77777777" w:rsidR="00DA6967" w:rsidRPr="00B82643" w:rsidRDefault="00DA6967" w:rsidP="00DA6967">
      <w:pPr>
        <w:rPr>
          <w:rFonts w:asciiTheme="majorHAnsi" w:hAnsiTheme="majorHAnsi"/>
          <w:sz w:val="22"/>
        </w:rPr>
      </w:pPr>
    </w:p>
    <w:p w14:paraId="333A20B0" w14:textId="5EA056A4" w:rsidR="00DA6967" w:rsidRPr="00B82643" w:rsidRDefault="00DA6967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PUBLICATIONS </w:t>
      </w:r>
    </w:p>
    <w:p w14:paraId="25E3A596" w14:textId="77777777" w:rsidR="00CC7733" w:rsidRDefault="00CC7733" w:rsidP="00F42DFE">
      <w:pPr>
        <w:outlineLvl w:val="0"/>
        <w:rPr>
          <w:rFonts w:asciiTheme="majorHAnsi" w:hAnsiTheme="majorHAnsi"/>
          <w:b/>
          <w:sz w:val="22"/>
        </w:rPr>
      </w:pPr>
    </w:p>
    <w:p w14:paraId="5804D73A" w14:textId="0D25D204" w:rsidR="00DA6967" w:rsidRPr="00B82643" w:rsidRDefault="00DA6967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Books: </w:t>
      </w:r>
    </w:p>
    <w:p w14:paraId="77B0C6E1" w14:textId="1DFDE4EA" w:rsidR="003F1A24" w:rsidRDefault="003F1A24" w:rsidP="00B8264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 xml:space="preserve">Under contract with Wiley Blackwell: </w:t>
      </w:r>
      <w:r w:rsidRPr="003F1A24">
        <w:rPr>
          <w:rFonts w:asciiTheme="majorHAnsi" w:hAnsiTheme="majorHAnsi"/>
          <w:i/>
          <w:iCs/>
          <w:sz w:val="22"/>
        </w:rPr>
        <w:t>Wildlife Ethics</w:t>
      </w:r>
      <w:r>
        <w:rPr>
          <w:rFonts w:asciiTheme="majorHAnsi" w:hAnsiTheme="majorHAnsi"/>
          <w:sz w:val="22"/>
        </w:rPr>
        <w:t xml:space="preserve"> (with Peter Sand</w:t>
      </w:r>
      <w:r w:rsidRPr="00B82643">
        <w:rPr>
          <w:rFonts w:asciiTheme="majorHAnsi" w:hAnsiTheme="majorHAnsi"/>
          <w:sz w:val="22"/>
        </w:rPr>
        <w:t>ø</w:t>
      </w:r>
      <w:r>
        <w:rPr>
          <w:rFonts w:asciiTheme="majorHAnsi" w:hAnsiTheme="majorHAnsi"/>
          <w:sz w:val="22"/>
        </w:rPr>
        <w:t>e, Jordan Hampton, Bob Fischer and Christian Gamborg). Estimated completion date 2021.</w:t>
      </w:r>
    </w:p>
    <w:p w14:paraId="7F100D63" w14:textId="77777777" w:rsidR="003F1A24" w:rsidRDefault="003F1A24" w:rsidP="00B82643">
      <w:pPr>
        <w:rPr>
          <w:rFonts w:asciiTheme="majorHAnsi" w:hAnsiTheme="majorHAnsi"/>
          <w:sz w:val="22"/>
        </w:rPr>
      </w:pPr>
    </w:p>
    <w:p w14:paraId="45A27991" w14:textId="7861E4F2" w:rsidR="00B82643" w:rsidRPr="00B82643" w:rsidRDefault="00B82643" w:rsidP="00B82643">
      <w:pPr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sz w:val="22"/>
        </w:rPr>
        <w:t xml:space="preserve">Peter Sandøe, Sandra Corr </w:t>
      </w:r>
      <w:r w:rsidR="00FF3824">
        <w:rPr>
          <w:rFonts w:asciiTheme="majorHAnsi" w:hAnsiTheme="majorHAnsi"/>
          <w:sz w:val="22"/>
        </w:rPr>
        <w:t xml:space="preserve">&amp; </w:t>
      </w:r>
      <w:r w:rsidRPr="00B82643">
        <w:rPr>
          <w:rFonts w:asciiTheme="majorHAnsi" w:hAnsiTheme="majorHAnsi"/>
          <w:sz w:val="22"/>
          <w:u w:val="single"/>
        </w:rPr>
        <w:t>Clare Palmer</w:t>
      </w:r>
      <w:r w:rsidRPr="00B82643">
        <w:rPr>
          <w:rFonts w:asciiTheme="majorHAnsi" w:hAnsiTheme="majorHAnsi"/>
          <w:sz w:val="22"/>
        </w:rPr>
        <w:t xml:space="preserve">. </w:t>
      </w:r>
      <w:r w:rsidRPr="00B82643">
        <w:rPr>
          <w:rFonts w:asciiTheme="majorHAnsi" w:hAnsiTheme="majorHAnsi"/>
          <w:i/>
          <w:sz w:val="22"/>
        </w:rPr>
        <w:t>Companion Animal Ethics</w:t>
      </w:r>
      <w:r w:rsidRPr="00B82643">
        <w:rPr>
          <w:rFonts w:asciiTheme="majorHAnsi" w:hAnsiTheme="majorHAnsi"/>
          <w:sz w:val="22"/>
        </w:rPr>
        <w:t>. Oxford: Wiley-Blackwell. 2015, 288p.</w:t>
      </w:r>
    </w:p>
    <w:p w14:paraId="568FE88B" w14:textId="77777777" w:rsidR="00B82643" w:rsidRPr="00B82643" w:rsidRDefault="00B82643" w:rsidP="00F42DFE">
      <w:pPr>
        <w:outlineLvl w:val="0"/>
        <w:rPr>
          <w:rFonts w:asciiTheme="majorHAnsi" w:hAnsiTheme="majorHAnsi"/>
          <w:i/>
          <w:sz w:val="22"/>
        </w:rPr>
      </w:pPr>
    </w:p>
    <w:p w14:paraId="4CC1BD5D" w14:textId="315D3F7E" w:rsidR="005A0442" w:rsidRPr="00B82643" w:rsidRDefault="00DA6967" w:rsidP="00F42DFE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i/>
          <w:sz w:val="22"/>
        </w:rPr>
        <w:t>Animal Ethics in Context</w:t>
      </w:r>
      <w:r w:rsidRPr="00B82643">
        <w:rPr>
          <w:rFonts w:asciiTheme="majorHAnsi" w:hAnsiTheme="majorHAnsi"/>
          <w:sz w:val="22"/>
        </w:rPr>
        <w:t xml:space="preserve">. New York: </w:t>
      </w:r>
      <w:r w:rsidR="00C0367B" w:rsidRPr="00B82643">
        <w:rPr>
          <w:rFonts w:asciiTheme="majorHAnsi" w:hAnsiTheme="majorHAnsi"/>
          <w:sz w:val="22"/>
        </w:rPr>
        <w:t>Columbia Universit</w:t>
      </w:r>
      <w:r w:rsidR="00596CFE" w:rsidRPr="00B82643">
        <w:rPr>
          <w:rFonts w:asciiTheme="majorHAnsi" w:hAnsiTheme="majorHAnsi"/>
          <w:sz w:val="22"/>
        </w:rPr>
        <w:t>y Press, 2010, 208p</w:t>
      </w:r>
    </w:p>
    <w:p w14:paraId="3F8A64D6" w14:textId="67C929BA" w:rsidR="00DA6967" w:rsidRPr="00B82643" w:rsidRDefault="005A0442" w:rsidP="00876E5A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Cover Interview with </w:t>
      </w:r>
      <w:r w:rsidRPr="00B82643">
        <w:rPr>
          <w:rFonts w:asciiTheme="majorHAnsi" w:hAnsiTheme="majorHAnsi" w:cs="Times New Roman"/>
          <w:i/>
          <w:sz w:val="22"/>
        </w:rPr>
        <w:t>Rorotoko</w:t>
      </w:r>
      <w:r w:rsidRPr="00B82643">
        <w:rPr>
          <w:rFonts w:asciiTheme="majorHAnsi" w:hAnsiTheme="majorHAnsi" w:cs="Times New Roman"/>
          <w:sz w:val="22"/>
        </w:rPr>
        <w:t xml:space="preserve"> </w:t>
      </w:r>
      <w:hyperlink r:id="rId7" w:history="1">
        <w:r w:rsidRPr="00B82643">
          <w:rPr>
            <w:rStyle w:val="Hyperlink"/>
            <w:rFonts w:asciiTheme="majorHAnsi" w:hAnsiTheme="majorHAnsi" w:cs="Times New Roman"/>
            <w:sz w:val="22"/>
          </w:rPr>
          <w:t>http://rorotoko.com/interview/20110110_palmer_clare_on_animal_ethics_in_context</w:t>
        </w:r>
      </w:hyperlink>
      <w:r w:rsidR="00BB2B47" w:rsidRPr="00B82643">
        <w:rPr>
          <w:rFonts w:asciiTheme="majorHAnsi" w:hAnsiTheme="majorHAnsi" w:cs="Times New Roman"/>
          <w:sz w:val="22"/>
        </w:rPr>
        <w:t xml:space="preserve"> </w:t>
      </w:r>
    </w:p>
    <w:p w14:paraId="21541B36" w14:textId="72E61582" w:rsidR="005D524A" w:rsidRPr="00B82643" w:rsidRDefault="009B6910" w:rsidP="00876E5A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Chapter 1 “Animals’ Ca</w:t>
      </w:r>
      <w:r w:rsidR="007E0EB1" w:rsidRPr="00B82643">
        <w:rPr>
          <w:rFonts w:asciiTheme="majorHAnsi" w:hAnsiTheme="majorHAnsi" w:cs="Times New Roman"/>
          <w:sz w:val="22"/>
        </w:rPr>
        <w:t xml:space="preserve">pacities and Moral Status” </w:t>
      </w:r>
      <w:r w:rsidRPr="00B82643">
        <w:rPr>
          <w:rFonts w:asciiTheme="majorHAnsi" w:hAnsiTheme="majorHAnsi" w:cs="Times New Roman"/>
          <w:b/>
          <w:sz w:val="22"/>
        </w:rPr>
        <w:t xml:space="preserve">reprinted </w:t>
      </w:r>
      <w:r w:rsidRPr="00B82643">
        <w:rPr>
          <w:rFonts w:asciiTheme="majorHAnsi" w:hAnsiTheme="majorHAnsi" w:cs="Times New Roman"/>
          <w:sz w:val="22"/>
        </w:rPr>
        <w:t xml:space="preserve">in </w:t>
      </w:r>
      <w:r w:rsidRPr="00B82643">
        <w:rPr>
          <w:rFonts w:asciiTheme="majorHAnsi" w:hAnsiTheme="majorHAnsi" w:cs="Times New Roman"/>
          <w:i/>
          <w:sz w:val="22"/>
        </w:rPr>
        <w:t>Applied Ethics: A Multicultural Approach</w:t>
      </w:r>
      <w:r w:rsidR="00681E77" w:rsidRPr="00B82643">
        <w:rPr>
          <w:rFonts w:asciiTheme="majorHAnsi" w:hAnsiTheme="majorHAnsi" w:cs="Times New Roman"/>
          <w:sz w:val="22"/>
        </w:rPr>
        <w:t xml:space="preserve">” ed. Larry May </w:t>
      </w:r>
      <w:r w:rsidRPr="00B82643">
        <w:rPr>
          <w:rFonts w:asciiTheme="majorHAnsi" w:hAnsiTheme="majorHAnsi" w:cs="Times New Roman"/>
          <w:sz w:val="22"/>
        </w:rPr>
        <w:t>and Jill Delston. 6</w:t>
      </w:r>
      <w:r w:rsidRPr="00B82643">
        <w:rPr>
          <w:rFonts w:asciiTheme="majorHAnsi" w:hAnsiTheme="majorHAnsi" w:cs="Times New Roman"/>
          <w:sz w:val="22"/>
          <w:vertAlign w:val="superscript"/>
        </w:rPr>
        <w:t>th</w:t>
      </w:r>
      <w:r w:rsidRPr="00B82643">
        <w:rPr>
          <w:rFonts w:asciiTheme="majorHAnsi" w:hAnsiTheme="majorHAnsi" w:cs="Times New Roman"/>
          <w:sz w:val="22"/>
        </w:rPr>
        <w:t xml:space="preserve"> edition. </w:t>
      </w:r>
      <w:r w:rsidR="00C730E0" w:rsidRPr="00B82643">
        <w:rPr>
          <w:rFonts w:asciiTheme="majorHAnsi" w:hAnsiTheme="majorHAnsi" w:cs="Times New Roman"/>
          <w:sz w:val="22"/>
        </w:rPr>
        <w:t>Routledge</w:t>
      </w:r>
      <w:r w:rsidR="007A4C8D" w:rsidRPr="00B82643">
        <w:rPr>
          <w:rFonts w:asciiTheme="majorHAnsi" w:hAnsiTheme="majorHAnsi" w:cs="Times New Roman"/>
          <w:sz w:val="22"/>
        </w:rPr>
        <w:t>. 2016</w:t>
      </w:r>
      <w:r w:rsidR="007E0EB1" w:rsidRPr="00B82643">
        <w:rPr>
          <w:rFonts w:asciiTheme="majorHAnsi" w:hAnsiTheme="majorHAnsi" w:cs="Times New Roman"/>
          <w:sz w:val="22"/>
        </w:rPr>
        <w:t xml:space="preserve"> pp. 535-544</w:t>
      </w:r>
      <w:r w:rsidR="00BB2B47" w:rsidRPr="00B82643">
        <w:rPr>
          <w:rFonts w:asciiTheme="majorHAnsi" w:hAnsiTheme="majorHAnsi" w:cs="Times New Roman"/>
          <w:sz w:val="22"/>
        </w:rPr>
        <w:t>.</w:t>
      </w:r>
    </w:p>
    <w:p w14:paraId="61B7029B" w14:textId="77777777" w:rsidR="00876E5A" w:rsidRPr="00B82643" w:rsidRDefault="00876E5A" w:rsidP="005D524A">
      <w:pPr>
        <w:rPr>
          <w:rFonts w:asciiTheme="majorHAnsi" w:hAnsiTheme="majorHAnsi"/>
          <w:sz w:val="22"/>
        </w:rPr>
      </w:pPr>
    </w:p>
    <w:p w14:paraId="3B4B4D98" w14:textId="166168C4" w:rsidR="00DA6967" w:rsidRPr="00B82643" w:rsidRDefault="00DA6967" w:rsidP="005D524A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i/>
          <w:sz w:val="22"/>
        </w:rPr>
        <w:t>Environmental Ethics and Process Thinking</w:t>
      </w:r>
      <w:r w:rsidR="00C0367B" w:rsidRPr="00B82643">
        <w:rPr>
          <w:rFonts w:asciiTheme="majorHAnsi" w:hAnsiTheme="majorHAnsi"/>
          <w:i/>
          <w:sz w:val="22"/>
        </w:rPr>
        <w:t>.</w:t>
      </w:r>
      <w:r w:rsidRPr="00B82643">
        <w:rPr>
          <w:rFonts w:asciiTheme="majorHAnsi" w:hAnsiTheme="majorHAnsi"/>
          <w:sz w:val="22"/>
        </w:rPr>
        <w:t xml:space="preserve"> Clarendon Press, Oxford</w:t>
      </w:r>
      <w:r w:rsidR="001A7223">
        <w:rPr>
          <w:rFonts w:asciiTheme="majorHAnsi" w:hAnsiTheme="majorHAnsi"/>
          <w:sz w:val="22"/>
        </w:rPr>
        <w:t>.</w:t>
      </w:r>
      <w:r w:rsidRPr="00B82643">
        <w:rPr>
          <w:rFonts w:asciiTheme="majorHAnsi" w:hAnsiTheme="majorHAnsi"/>
          <w:sz w:val="22"/>
        </w:rPr>
        <w:t xml:space="preserve"> Oxford University Press, 1998, 243p. </w:t>
      </w:r>
    </w:p>
    <w:p w14:paraId="0C749426" w14:textId="77777777" w:rsidR="00BB2B47" w:rsidRPr="00B82643" w:rsidRDefault="00BB2B47" w:rsidP="005D524A">
      <w:pPr>
        <w:rPr>
          <w:rFonts w:asciiTheme="majorHAnsi" w:hAnsiTheme="majorHAnsi"/>
          <w:sz w:val="22"/>
        </w:rPr>
      </w:pPr>
    </w:p>
    <w:p w14:paraId="52EC909E" w14:textId="5EF55BE4" w:rsidR="00DA6967" w:rsidRPr="00B82643" w:rsidRDefault="00DA6967" w:rsidP="00F42DFE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i/>
          <w:sz w:val="22"/>
        </w:rPr>
        <w:t>Environmental Ethics</w:t>
      </w:r>
      <w:r w:rsidR="00C0367B" w:rsidRPr="00B82643">
        <w:rPr>
          <w:rFonts w:asciiTheme="majorHAnsi" w:hAnsiTheme="majorHAnsi"/>
          <w:i/>
          <w:sz w:val="22"/>
        </w:rPr>
        <w:t>.</w:t>
      </w:r>
      <w:r w:rsidRPr="00B82643">
        <w:rPr>
          <w:rFonts w:asciiTheme="majorHAnsi" w:hAnsiTheme="majorHAnsi"/>
          <w:sz w:val="22"/>
        </w:rPr>
        <w:t xml:space="preserve"> Santa Barbara and Denver: ABC-CLIO, 1997, 192p. </w:t>
      </w:r>
    </w:p>
    <w:p w14:paraId="5D57CBC1" w14:textId="77777777" w:rsidR="00945172" w:rsidRPr="00B82643" w:rsidRDefault="00945172" w:rsidP="005D524A">
      <w:pPr>
        <w:rPr>
          <w:rFonts w:asciiTheme="majorHAnsi" w:hAnsiTheme="majorHAnsi"/>
          <w:sz w:val="22"/>
        </w:rPr>
      </w:pPr>
    </w:p>
    <w:p w14:paraId="4666AAAE" w14:textId="1F362E1F" w:rsidR="00DA6967" w:rsidRPr="00B82643" w:rsidRDefault="00DA6967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Edited</w:t>
      </w:r>
      <w:r w:rsidR="00B82643">
        <w:rPr>
          <w:rFonts w:asciiTheme="majorHAnsi" w:hAnsiTheme="majorHAnsi"/>
          <w:b/>
          <w:sz w:val="22"/>
        </w:rPr>
        <w:t xml:space="preserve"> and Co-Edited Books:</w:t>
      </w:r>
      <w:r w:rsidRPr="00B82643">
        <w:rPr>
          <w:rFonts w:asciiTheme="majorHAnsi" w:hAnsiTheme="majorHAnsi"/>
          <w:b/>
          <w:sz w:val="22"/>
        </w:rPr>
        <w:t xml:space="preserve"> </w:t>
      </w:r>
    </w:p>
    <w:p w14:paraId="47DB3597" w14:textId="77777777" w:rsidR="00B82643" w:rsidRPr="00B82643" w:rsidRDefault="00B82643" w:rsidP="00B82643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Ricardo Rozzi, Steward Pickett, </w:t>
      </w:r>
      <w:r w:rsidRPr="00B82643">
        <w:rPr>
          <w:rFonts w:asciiTheme="majorHAnsi" w:hAnsiTheme="majorHAnsi"/>
          <w:sz w:val="22"/>
          <w:u w:val="single"/>
        </w:rPr>
        <w:t>Clare Palmer</w:t>
      </w:r>
      <w:r w:rsidRPr="00B82643">
        <w:rPr>
          <w:rFonts w:asciiTheme="majorHAnsi" w:hAnsiTheme="majorHAnsi"/>
          <w:sz w:val="22"/>
        </w:rPr>
        <w:t xml:space="preserve">, Juan Armesto and J. Baird Callicott. </w:t>
      </w:r>
      <w:r w:rsidRPr="00B82643">
        <w:rPr>
          <w:rFonts w:asciiTheme="majorHAnsi" w:hAnsiTheme="majorHAnsi"/>
          <w:i/>
          <w:sz w:val="22"/>
        </w:rPr>
        <w:t>Linking Ecology and Ethics for a Changing World:  Values, Philosophy, and Action.</w:t>
      </w:r>
      <w:r w:rsidRPr="00B82643">
        <w:rPr>
          <w:rFonts w:asciiTheme="majorHAnsi" w:hAnsiTheme="majorHAnsi"/>
          <w:sz w:val="22"/>
        </w:rPr>
        <w:t xml:space="preserve"> Dordrecht: Springer, 2014, 377p.</w:t>
      </w:r>
    </w:p>
    <w:p w14:paraId="35EEEAFB" w14:textId="77777777" w:rsidR="00B82643" w:rsidRDefault="00B82643" w:rsidP="00F42DFE">
      <w:pPr>
        <w:outlineLvl w:val="0"/>
        <w:rPr>
          <w:rFonts w:asciiTheme="majorHAnsi" w:hAnsiTheme="majorHAnsi"/>
          <w:i/>
          <w:sz w:val="22"/>
        </w:rPr>
      </w:pPr>
    </w:p>
    <w:p w14:paraId="5C48855C" w14:textId="77777777" w:rsidR="00B82643" w:rsidRPr="00B82643" w:rsidRDefault="00B82643" w:rsidP="00B82643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Erica Fudge and </w:t>
      </w:r>
      <w:r w:rsidRPr="00B82643">
        <w:rPr>
          <w:rFonts w:asciiTheme="majorHAnsi" w:hAnsiTheme="majorHAnsi"/>
          <w:sz w:val="22"/>
          <w:u w:val="single"/>
        </w:rPr>
        <w:t>Clare Palmer</w:t>
      </w:r>
      <w:r w:rsidRPr="00B82643">
        <w:rPr>
          <w:rFonts w:asciiTheme="majorHAnsi" w:hAnsiTheme="majorHAnsi"/>
          <w:sz w:val="22"/>
        </w:rPr>
        <w:t xml:space="preserve">. </w:t>
      </w:r>
      <w:r w:rsidRPr="00B82643">
        <w:rPr>
          <w:rFonts w:asciiTheme="majorHAnsi" w:hAnsiTheme="majorHAnsi"/>
          <w:i/>
          <w:sz w:val="22"/>
        </w:rPr>
        <w:t>Veterinary Science: Humans, Animals and Health.</w:t>
      </w:r>
      <w:r w:rsidRPr="00B82643">
        <w:rPr>
          <w:rFonts w:asciiTheme="majorHAnsi" w:hAnsiTheme="majorHAnsi"/>
          <w:sz w:val="22"/>
        </w:rPr>
        <w:t xml:space="preserve"> JISC/Open Humanities Press, 2011. </w:t>
      </w:r>
      <w:hyperlink r:id="rId8" w:history="1">
        <w:r w:rsidRPr="00B82643">
          <w:rPr>
            <w:rStyle w:val="Hyperlink"/>
            <w:rFonts w:asciiTheme="majorHAnsi" w:hAnsiTheme="majorHAnsi"/>
            <w:sz w:val="22"/>
          </w:rPr>
          <w:t>http://www.livingbooksaboutlife.org</w:t>
        </w:r>
      </w:hyperlink>
    </w:p>
    <w:p w14:paraId="29B9616C" w14:textId="77777777" w:rsidR="00B82643" w:rsidRDefault="00B82643" w:rsidP="00F42DFE">
      <w:pPr>
        <w:outlineLvl w:val="0"/>
        <w:rPr>
          <w:rFonts w:asciiTheme="majorHAnsi" w:hAnsiTheme="majorHAnsi"/>
          <w:i/>
          <w:sz w:val="22"/>
        </w:rPr>
      </w:pPr>
    </w:p>
    <w:p w14:paraId="736FD195" w14:textId="3556087A" w:rsidR="005D524A" w:rsidRPr="00B82643" w:rsidRDefault="00DA6967" w:rsidP="00F42DFE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i/>
          <w:sz w:val="22"/>
        </w:rPr>
        <w:t xml:space="preserve">Animal Rights. </w:t>
      </w:r>
      <w:r w:rsidRPr="00B82643">
        <w:rPr>
          <w:rFonts w:asciiTheme="majorHAnsi" w:hAnsiTheme="majorHAnsi"/>
          <w:sz w:val="22"/>
        </w:rPr>
        <w:t xml:space="preserve">Ashgate International Library of Essays on Rights. </w:t>
      </w:r>
      <w:r w:rsidR="00C0367B" w:rsidRPr="00B82643">
        <w:rPr>
          <w:rFonts w:asciiTheme="majorHAnsi" w:hAnsiTheme="majorHAnsi"/>
          <w:sz w:val="22"/>
        </w:rPr>
        <w:t>Farnham, UK: Ashgate, 2008, 582</w:t>
      </w:r>
      <w:r w:rsidRPr="00B82643">
        <w:rPr>
          <w:rFonts w:asciiTheme="majorHAnsi" w:hAnsiTheme="majorHAnsi"/>
          <w:sz w:val="22"/>
        </w:rPr>
        <w:t>p.</w:t>
      </w:r>
    </w:p>
    <w:p w14:paraId="408FFF85" w14:textId="7F8FC8C6" w:rsidR="00861843" w:rsidRPr="00B82643" w:rsidRDefault="00861843" w:rsidP="00F42DFE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  <w:u w:val="single"/>
        </w:rPr>
        <w:t>Reprinted</w:t>
      </w:r>
      <w:r w:rsidRPr="00B82643">
        <w:rPr>
          <w:rFonts w:asciiTheme="majorHAnsi" w:hAnsiTheme="majorHAnsi"/>
          <w:sz w:val="22"/>
        </w:rPr>
        <w:t xml:space="preserve"> as e-book by Routledge, 2017.</w:t>
      </w:r>
    </w:p>
    <w:p w14:paraId="7DCC2610" w14:textId="77777777" w:rsidR="00876E5A" w:rsidRPr="00B82643" w:rsidRDefault="00876E5A" w:rsidP="00E560EE">
      <w:pPr>
        <w:rPr>
          <w:rFonts w:asciiTheme="majorHAnsi" w:hAnsiTheme="majorHAnsi"/>
          <w:sz w:val="22"/>
        </w:rPr>
      </w:pPr>
    </w:p>
    <w:p w14:paraId="27AC5554" w14:textId="037D6D06" w:rsidR="00DA6967" w:rsidRPr="00B82643" w:rsidRDefault="00DA6967" w:rsidP="00F42DFE">
      <w:pPr>
        <w:outlineLvl w:val="0"/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i/>
          <w:sz w:val="22"/>
        </w:rPr>
        <w:t xml:space="preserve">Teaching Environmental Ethics. </w:t>
      </w:r>
      <w:r w:rsidRPr="00B82643">
        <w:rPr>
          <w:rFonts w:asciiTheme="majorHAnsi" w:hAnsiTheme="majorHAnsi"/>
          <w:sz w:val="22"/>
        </w:rPr>
        <w:t>Leiden: Brill, 2007, 240p.</w:t>
      </w:r>
      <w:r w:rsidRPr="00B82643">
        <w:rPr>
          <w:rFonts w:asciiTheme="majorHAnsi" w:hAnsiTheme="majorHAnsi"/>
          <w:i/>
          <w:sz w:val="22"/>
        </w:rPr>
        <w:t xml:space="preserve"> </w:t>
      </w:r>
    </w:p>
    <w:p w14:paraId="1952357C" w14:textId="77777777" w:rsidR="00C0367B" w:rsidRPr="00B82643" w:rsidRDefault="00C0367B" w:rsidP="00DA6967">
      <w:pPr>
        <w:rPr>
          <w:rFonts w:asciiTheme="majorHAnsi" w:hAnsiTheme="majorHAnsi"/>
          <w:sz w:val="22"/>
        </w:rPr>
      </w:pPr>
    </w:p>
    <w:p w14:paraId="573A8D68" w14:textId="686ABFA4" w:rsidR="00E560EE" w:rsidRPr="00B82643" w:rsidRDefault="00DA6967" w:rsidP="00E560EE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With the Animal Studies Group</w:t>
      </w:r>
      <w:r w:rsidRPr="00B82643">
        <w:rPr>
          <w:rFonts w:asciiTheme="majorHAnsi" w:hAnsiTheme="majorHAnsi"/>
          <w:i/>
          <w:sz w:val="22"/>
        </w:rPr>
        <w:t xml:space="preserve">. Killing Animals. </w:t>
      </w:r>
      <w:r w:rsidRPr="00B82643">
        <w:rPr>
          <w:rFonts w:asciiTheme="majorHAnsi" w:hAnsiTheme="majorHAnsi"/>
          <w:sz w:val="22"/>
        </w:rPr>
        <w:t>Champaign-Urbana: Illinois University Press, 2006, 232p.</w:t>
      </w:r>
    </w:p>
    <w:p w14:paraId="39D537EB" w14:textId="77777777" w:rsidR="00876E5A" w:rsidRPr="00B82643" w:rsidRDefault="00876E5A" w:rsidP="00E560EE">
      <w:pPr>
        <w:rPr>
          <w:rFonts w:asciiTheme="majorHAnsi" w:hAnsiTheme="majorHAnsi"/>
          <w:sz w:val="22"/>
        </w:rPr>
      </w:pPr>
    </w:p>
    <w:p w14:paraId="28FC1025" w14:textId="56D80F71" w:rsidR="00DA6967" w:rsidRPr="00B82643" w:rsidRDefault="00DA6967" w:rsidP="00E560EE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J Baird Callicott</w:t>
      </w:r>
      <w:r w:rsidR="006C5EF1" w:rsidRPr="00B82643">
        <w:rPr>
          <w:rFonts w:asciiTheme="majorHAnsi" w:hAnsiTheme="majorHAnsi"/>
          <w:sz w:val="22"/>
        </w:rPr>
        <w:t xml:space="preserve"> and </w:t>
      </w:r>
      <w:r w:rsidR="006C5EF1" w:rsidRPr="00B82643">
        <w:rPr>
          <w:rFonts w:asciiTheme="majorHAnsi" w:hAnsiTheme="majorHAnsi"/>
          <w:sz w:val="22"/>
          <w:u w:val="single"/>
        </w:rPr>
        <w:t>Clare Palmer</w:t>
      </w:r>
      <w:r w:rsidRPr="00B82643">
        <w:rPr>
          <w:rFonts w:asciiTheme="majorHAnsi" w:hAnsiTheme="majorHAnsi"/>
          <w:i/>
          <w:sz w:val="22"/>
        </w:rPr>
        <w:t xml:space="preserve">. Environmental Philosophy </w:t>
      </w:r>
      <w:r w:rsidRPr="00B82643">
        <w:rPr>
          <w:rFonts w:asciiTheme="majorHAnsi" w:hAnsiTheme="majorHAnsi"/>
          <w:sz w:val="22"/>
        </w:rPr>
        <w:t xml:space="preserve">(5 vols.) London and New York: Routledge. 2005. </w:t>
      </w:r>
    </w:p>
    <w:p w14:paraId="690431AF" w14:textId="77777777" w:rsidR="00DA6967" w:rsidRPr="00B82643" w:rsidRDefault="00DA6967" w:rsidP="00DA6967">
      <w:pPr>
        <w:ind w:left="720" w:firstLine="72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lastRenderedPageBreak/>
        <w:t xml:space="preserve">Vol. 1: Environmental Philosophy: Values and Ethics (xl +365p) </w:t>
      </w:r>
    </w:p>
    <w:p w14:paraId="60F2E309" w14:textId="77777777" w:rsidR="00DA6967" w:rsidRPr="00B82643" w:rsidRDefault="00DA6967" w:rsidP="00DA6967">
      <w:pPr>
        <w:ind w:left="720" w:firstLine="72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Vol. 2: Environmental Philosophy: Society and Politics (xi +380p) </w:t>
      </w:r>
    </w:p>
    <w:p w14:paraId="60FCAFA7" w14:textId="77777777" w:rsidR="00DA6967" w:rsidRPr="00B82643" w:rsidRDefault="00DA6967" w:rsidP="00DA6967">
      <w:pPr>
        <w:ind w:left="144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Vol. 3: Environmental Philosophy: Policy, Pluralism and Pragmatism (viii+388p) </w:t>
      </w:r>
    </w:p>
    <w:p w14:paraId="58EB7C46" w14:textId="77777777" w:rsidR="00DA6967" w:rsidRPr="00B82643" w:rsidRDefault="00DA6967" w:rsidP="00DA6967">
      <w:pPr>
        <w:ind w:left="720" w:firstLine="72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Vol. 4: Environmental Philosophy: Issues and Problems (xi + 424p) </w:t>
      </w:r>
    </w:p>
    <w:p w14:paraId="16ED6BC3" w14:textId="77777777" w:rsidR="00E560EE" w:rsidRPr="00B82643" w:rsidRDefault="00DA6967" w:rsidP="00E560EE">
      <w:pPr>
        <w:ind w:left="720" w:firstLine="72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Vol.5: Environmental Philosophy: History and Culture (xi + 402p)</w:t>
      </w:r>
    </w:p>
    <w:p w14:paraId="79FFFAAE" w14:textId="77777777" w:rsidR="00876E5A" w:rsidRPr="00B82643" w:rsidRDefault="00876E5A" w:rsidP="00E560EE">
      <w:pPr>
        <w:rPr>
          <w:rFonts w:asciiTheme="majorHAnsi" w:hAnsiTheme="majorHAnsi"/>
          <w:sz w:val="22"/>
        </w:rPr>
      </w:pPr>
    </w:p>
    <w:p w14:paraId="19259D28" w14:textId="2230E81E" w:rsidR="00DA6967" w:rsidRPr="00B82643" w:rsidRDefault="00417AF4" w:rsidP="00E560EE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Ian Ball, Margaret Goodall, </w:t>
      </w:r>
      <w:r w:rsidR="006C5EF1" w:rsidRPr="00B82643">
        <w:rPr>
          <w:rFonts w:asciiTheme="majorHAnsi" w:hAnsiTheme="majorHAnsi"/>
          <w:sz w:val="22"/>
          <w:u w:val="single"/>
        </w:rPr>
        <w:t>Clare</w:t>
      </w:r>
      <w:r w:rsidRPr="00B82643">
        <w:rPr>
          <w:rFonts w:asciiTheme="majorHAnsi" w:hAnsiTheme="majorHAnsi"/>
          <w:sz w:val="22"/>
          <w:u w:val="single"/>
        </w:rPr>
        <w:t xml:space="preserve"> Palmer</w:t>
      </w:r>
      <w:r w:rsidR="006C5EF1" w:rsidRPr="00B82643">
        <w:rPr>
          <w:rFonts w:asciiTheme="majorHAnsi" w:hAnsiTheme="majorHAnsi"/>
          <w:sz w:val="22"/>
        </w:rPr>
        <w:t xml:space="preserve"> </w:t>
      </w:r>
      <w:r w:rsidR="00DA6967" w:rsidRPr="00B82643">
        <w:rPr>
          <w:rFonts w:asciiTheme="majorHAnsi" w:hAnsiTheme="majorHAnsi"/>
          <w:sz w:val="22"/>
        </w:rPr>
        <w:t xml:space="preserve">and </w:t>
      </w:r>
      <w:r w:rsidRPr="00B82643">
        <w:rPr>
          <w:rFonts w:asciiTheme="majorHAnsi" w:hAnsiTheme="majorHAnsi"/>
          <w:sz w:val="22"/>
        </w:rPr>
        <w:t>John Reader</w:t>
      </w:r>
      <w:r w:rsidR="00DA6967" w:rsidRPr="00B82643">
        <w:rPr>
          <w:rFonts w:asciiTheme="majorHAnsi" w:hAnsiTheme="majorHAnsi"/>
          <w:sz w:val="22"/>
        </w:rPr>
        <w:t xml:space="preserve">. </w:t>
      </w:r>
      <w:r w:rsidR="00DA6967" w:rsidRPr="00B82643">
        <w:rPr>
          <w:rFonts w:asciiTheme="majorHAnsi" w:hAnsiTheme="majorHAnsi"/>
          <w:i/>
          <w:sz w:val="22"/>
        </w:rPr>
        <w:t>The Earth Beneath: A Critical Guide to Green Theology</w:t>
      </w:r>
      <w:r w:rsidR="00DA6967" w:rsidRPr="00B82643">
        <w:rPr>
          <w:rFonts w:asciiTheme="majorHAnsi" w:hAnsiTheme="majorHAnsi"/>
          <w:sz w:val="22"/>
        </w:rPr>
        <w:t xml:space="preserve">. SPCK, London, 1992, 216p. </w:t>
      </w:r>
    </w:p>
    <w:p w14:paraId="530AB4DD" w14:textId="77777777" w:rsidR="00391659" w:rsidRPr="00B82643" w:rsidRDefault="00391659" w:rsidP="00DA6967">
      <w:pPr>
        <w:rPr>
          <w:rFonts w:asciiTheme="majorHAnsi" w:hAnsiTheme="majorHAnsi"/>
          <w:b/>
          <w:sz w:val="22"/>
        </w:rPr>
      </w:pPr>
    </w:p>
    <w:p w14:paraId="5CC95800" w14:textId="59430322" w:rsidR="00DA6967" w:rsidRPr="00B82643" w:rsidRDefault="00B34F62" w:rsidP="00F42DFE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Co-edited </w:t>
      </w:r>
      <w:r w:rsidR="00DA6967" w:rsidRPr="00B82643">
        <w:rPr>
          <w:rFonts w:asciiTheme="majorHAnsi" w:hAnsiTheme="majorHAnsi"/>
          <w:b/>
          <w:sz w:val="22"/>
        </w:rPr>
        <w:t>Books – Encyclopedia</w:t>
      </w:r>
      <w:r w:rsidR="00DA6967" w:rsidRPr="00B82643">
        <w:rPr>
          <w:rFonts w:asciiTheme="majorHAnsi" w:hAnsiTheme="majorHAnsi"/>
          <w:sz w:val="22"/>
        </w:rPr>
        <w:t xml:space="preserve">: </w:t>
      </w:r>
    </w:p>
    <w:p w14:paraId="4382DAFC" w14:textId="61E2F7BD" w:rsidR="00E030FB" w:rsidRPr="00B82643" w:rsidRDefault="00DA6967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Associate editor, 2-volume encyclopedia </w:t>
      </w:r>
      <w:r w:rsidRPr="00B82643">
        <w:rPr>
          <w:rFonts w:asciiTheme="majorHAnsi" w:hAnsiTheme="majorHAnsi"/>
          <w:i/>
          <w:sz w:val="22"/>
        </w:rPr>
        <w:t>Environmental Philosophy and Ethics.</w:t>
      </w:r>
      <w:r w:rsidRPr="00B82643">
        <w:rPr>
          <w:rFonts w:asciiTheme="majorHAnsi" w:hAnsiTheme="majorHAnsi"/>
          <w:sz w:val="22"/>
        </w:rPr>
        <w:t xml:space="preserve"> Macmillan Academic: Gale Publishing, November 2008. </w:t>
      </w:r>
      <w:r w:rsidR="009D3401" w:rsidRPr="00B82643">
        <w:rPr>
          <w:rFonts w:asciiTheme="majorHAnsi" w:hAnsiTheme="majorHAnsi"/>
          <w:sz w:val="22"/>
        </w:rPr>
        <w:t>Lead editors: J.</w:t>
      </w:r>
      <w:r w:rsidR="00437548" w:rsidRPr="00B82643">
        <w:rPr>
          <w:rFonts w:asciiTheme="majorHAnsi" w:hAnsiTheme="majorHAnsi"/>
          <w:sz w:val="22"/>
        </w:rPr>
        <w:t xml:space="preserve"> </w:t>
      </w:r>
      <w:r w:rsidR="009D3401" w:rsidRPr="00B82643">
        <w:rPr>
          <w:rFonts w:asciiTheme="majorHAnsi" w:hAnsiTheme="majorHAnsi"/>
          <w:sz w:val="22"/>
        </w:rPr>
        <w:t xml:space="preserve">Baird Callicott, Robert Frodeman. </w:t>
      </w:r>
    </w:p>
    <w:p w14:paraId="4F963EBA" w14:textId="77777777" w:rsidR="0028083E" w:rsidRPr="00B82643" w:rsidRDefault="0028083E" w:rsidP="007374B8">
      <w:pPr>
        <w:rPr>
          <w:rFonts w:asciiTheme="majorHAnsi" w:hAnsiTheme="majorHAnsi"/>
          <w:b/>
          <w:sz w:val="22"/>
        </w:rPr>
      </w:pPr>
    </w:p>
    <w:p w14:paraId="7883DBE7" w14:textId="552941B5" w:rsidR="001013D7" w:rsidRPr="00B82643" w:rsidRDefault="001013D7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Co-edited Journal Special Edition</w:t>
      </w:r>
      <w:r w:rsidR="00296017" w:rsidRPr="00B82643">
        <w:rPr>
          <w:rFonts w:asciiTheme="majorHAnsi" w:hAnsiTheme="majorHAnsi"/>
          <w:b/>
          <w:sz w:val="22"/>
        </w:rPr>
        <w:t>:</w:t>
      </w:r>
      <w:r w:rsidRPr="00B82643">
        <w:rPr>
          <w:rFonts w:asciiTheme="majorHAnsi" w:hAnsiTheme="majorHAnsi"/>
          <w:b/>
          <w:sz w:val="22"/>
        </w:rPr>
        <w:t xml:space="preserve"> </w:t>
      </w:r>
    </w:p>
    <w:p w14:paraId="0D1E871A" w14:textId="5C7FAA2B" w:rsidR="00296017" w:rsidRPr="00B82643" w:rsidRDefault="00F42DFE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Co-editor with Gary Varner—Special edition</w:t>
      </w:r>
      <w:r w:rsidR="00296017" w:rsidRPr="00B82643">
        <w:rPr>
          <w:rFonts w:asciiTheme="majorHAnsi" w:hAnsiTheme="majorHAnsi"/>
          <w:sz w:val="22"/>
        </w:rPr>
        <w:t xml:space="preserve"> </w:t>
      </w:r>
      <w:r w:rsidR="00296017" w:rsidRPr="00B82643">
        <w:rPr>
          <w:rFonts w:asciiTheme="majorHAnsi" w:hAnsiTheme="majorHAnsi"/>
          <w:i/>
          <w:sz w:val="22"/>
        </w:rPr>
        <w:t>Journal of Agricultural and Environmental Ethics</w:t>
      </w:r>
      <w:r w:rsidR="00296017" w:rsidRPr="00B82643">
        <w:rPr>
          <w:rFonts w:asciiTheme="majorHAnsi" w:hAnsiTheme="majorHAnsi"/>
          <w:sz w:val="22"/>
        </w:rPr>
        <w:t xml:space="preserve"> </w:t>
      </w:r>
      <w:r w:rsidRPr="00B82643">
        <w:rPr>
          <w:rFonts w:asciiTheme="majorHAnsi" w:hAnsiTheme="majorHAnsi"/>
          <w:sz w:val="22"/>
        </w:rPr>
        <w:t>31/2 April 2018</w:t>
      </w:r>
      <w:r w:rsidR="00B82643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</w:t>
      </w:r>
      <w:r w:rsidR="00296017" w:rsidRPr="00B82643">
        <w:rPr>
          <w:rFonts w:asciiTheme="majorHAnsi" w:hAnsiTheme="majorHAnsi"/>
          <w:sz w:val="22"/>
        </w:rPr>
        <w:t>on Engineering</w:t>
      </w:r>
      <w:r w:rsidRPr="00B82643">
        <w:rPr>
          <w:rFonts w:asciiTheme="majorHAnsi" w:hAnsiTheme="majorHAnsi"/>
          <w:sz w:val="22"/>
        </w:rPr>
        <w:t xml:space="preserve"> and Animal Ethics</w:t>
      </w:r>
      <w:r w:rsidR="00296017" w:rsidRPr="00B82643">
        <w:rPr>
          <w:rFonts w:asciiTheme="majorHAnsi" w:hAnsiTheme="majorHAnsi"/>
          <w:sz w:val="22"/>
        </w:rPr>
        <w:t xml:space="preserve">. </w:t>
      </w:r>
    </w:p>
    <w:p w14:paraId="5B46EE17" w14:textId="77777777" w:rsidR="00437548" w:rsidRPr="00B82643" w:rsidRDefault="00437548" w:rsidP="007374B8">
      <w:pPr>
        <w:rPr>
          <w:rFonts w:asciiTheme="majorHAnsi" w:hAnsiTheme="majorHAnsi"/>
          <w:b/>
          <w:sz w:val="22"/>
        </w:rPr>
      </w:pPr>
    </w:p>
    <w:p w14:paraId="4AF7537D" w14:textId="77777777" w:rsidR="00B93236" w:rsidRPr="00B82643" w:rsidRDefault="00B93236" w:rsidP="00B93236">
      <w:pPr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Policy Report:</w:t>
      </w:r>
    </w:p>
    <w:p w14:paraId="0D4AD14F" w14:textId="28B02D75" w:rsidR="00B93236" w:rsidRPr="00B82643" w:rsidRDefault="00B93236" w:rsidP="00B93236">
      <w:pPr>
        <w:rPr>
          <w:rFonts w:asciiTheme="majorHAnsi" w:hAnsiTheme="majorHAnsi"/>
          <w:color w:val="000000"/>
          <w:sz w:val="27"/>
          <w:szCs w:val="27"/>
          <w:shd w:val="clear" w:color="auto" w:fill="FFFFFF"/>
        </w:rPr>
      </w:pPr>
      <w:r w:rsidRPr="00B82643">
        <w:rPr>
          <w:rFonts w:asciiTheme="majorHAnsi" w:hAnsiTheme="majorHAnsi"/>
          <w:sz w:val="22"/>
        </w:rPr>
        <w:t xml:space="preserve">Committee member, National Academy of Science, Engineering and Medicine </w:t>
      </w:r>
      <w:r w:rsidR="00B82643">
        <w:rPr>
          <w:rFonts w:asciiTheme="majorHAnsi" w:hAnsiTheme="majorHAnsi"/>
          <w:sz w:val="22"/>
        </w:rPr>
        <w:t xml:space="preserve">Consensus </w:t>
      </w:r>
      <w:r w:rsidRPr="00B82643">
        <w:rPr>
          <w:rFonts w:asciiTheme="majorHAnsi" w:hAnsiTheme="majorHAnsi"/>
          <w:sz w:val="22"/>
        </w:rPr>
        <w:t>Report</w:t>
      </w:r>
      <w:r w:rsidRPr="00B82643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 xml:space="preserve"> </w:t>
      </w:r>
      <w:hyperlink r:id="rId9" w:history="1">
        <w:r w:rsidRPr="00B82643">
          <w:rPr>
            <w:rStyle w:val="Hyperlink"/>
            <w:rFonts w:asciiTheme="majorHAnsi" w:hAnsiTheme="majorHAnsi"/>
            <w:i/>
            <w:sz w:val="22"/>
            <w:szCs w:val="22"/>
            <w:shd w:val="clear" w:color="auto" w:fill="FFFFFF"/>
          </w:rPr>
          <w:t>Forest Health and Biotechnology: Possibilities and Considerations</w:t>
        </w:r>
        <w:r w:rsidR="00B82643" w:rsidRPr="00B82643">
          <w:rPr>
            <w:rStyle w:val="Hyperlink"/>
            <w:rFonts w:asciiTheme="majorHAnsi" w:hAnsiTheme="majorHAnsi"/>
            <w:i/>
            <w:sz w:val="22"/>
            <w:szCs w:val="22"/>
          </w:rPr>
          <w:t>.</w:t>
        </w:r>
      </w:hyperlink>
      <w:r w:rsidR="00B82643">
        <w:rPr>
          <w:rFonts w:asciiTheme="majorHAnsi" w:hAnsiTheme="majorHAnsi"/>
          <w:i/>
          <w:sz w:val="22"/>
          <w:szCs w:val="22"/>
        </w:rPr>
        <w:t xml:space="preserve"> </w:t>
      </w:r>
      <w:r w:rsidRPr="00B82643">
        <w:rPr>
          <w:rFonts w:asciiTheme="majorHAnsi" w:hAnsiTheme="majorHAnsi"/>
          <w:sz w:val="22"/>
        </w:rPr>
        <w:t>Report published January 8 2019.</w:t>
      </w:r>
    </w:p>
    <w:p w14:paraId="08780AC5" w14:textId="67D4F467" w:rsidR="00D05E34" w:rsidRPr="00B82643" w:rsidRDefault="00D05E34" w:rsidP="007374B8">
      <w:pPr>
        <w:rPr>
          <w:rFonts w:asciiTheme="majorHAnsi" w:hAnsiTheme="majorHAnsi"/>
          <w:b/>
          <w:sz w:val="22"/>
        </w:rPr>
      </w:pPr>
    </w:p>
    <w:p w14:paraId="6C8D321F" w14:textId="55C0E9DB" w:rsidR="007374B8" w:rsidRPr="00B82643" w:rsidRDefault="007374B8" w:rsidP="00F42DFE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Journal Articles: </w:t>
      </w:r>
    </w:p>
    <w:p w14:paraId="22224EDD" w14:textId="77777777" w:rsidR="00D05E34" w:rsidRPr="00534B1C" w:rsidRDefault="00D05E34" w:rsidP="00D05E34">
      <w:pPr>
        <w:rPr>
          <w:rFonts w:asciiTheme="majorHAnsi" w:hAnsiTheme="majorHAnsi" w:cstheme="majorHAnsi"/>
          <w:bCs/>
          <w:sz w:val="22"/>
          <w:szCs w:val="22"/>
        </w:rPr>
      </w:pPr>
    </w:p>
    <w:p w14:paraId="207072EE" w14:textId="7DF433EF" w:rsidR="00534B1C" w:rsidRPr="00534B1C" w:rsidRDefault="00534B1C" w:rsidP="00534B1C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40.</w:t>
      </w:r>
      <w:r w:rsidRPr="00534B1C">
        <w:rPr>
          <w:rFonts w:asciiTheme="majorHAnsi" w:hAnsiTheme="majorHAnsi" w:cstheme="majorHAnsi"/>
          <w:bCs/>
          <w:sz w:val="22"/>
          <w:szCs w:val="22"/>
        </w:rPr>
        <w:t>Kim Gruetzmacher</w:t>
      </w:r>
      <w:bookmarkStart w:id="1" w:name="bau0010"/>
      <w:r w:rsidRPr="00534B1C">
        <w:rPr>
          <w:rFonts w:asciiTheme="majorHAnsi" w:hAnsiTheme="majorHAnsi" w:cstheme="majorHAnsi"/>
          <w:bCs/>
          <w:sz w:val="22"/>
          <w:szCs w:val="22"/>
        </w:rPr>
        <w:t>, William B.Karesh</w:t>
      </w:r>
      <w:bookmarkStart w:id="2" w:name="bau0015"/>
      <w:bookmarkEnd w:id="1"/>
      <w:r w:rsidRPr="00534B1C">
        <w:rPr>
          <w:rFonts w:asciiTheme="majorHAnsi" w:hAnsiTheme="majorHAnsi" w:cstheme="majorHAnsi"/>
          <w:bCs/>
          <w:sz w:val="22"/>
          <w:szCs w:val="22"/>
        </w:rPr>
        <w:t>, John H.Amuasi</w:t>
      </w:r>
      <w:bookmarkStart w:id="3" w:name="bau0020"/>
      <w:bookmarkEnd w:id="2"/>
      <w:r w:rsidRPr="00534B1C">
        <w:rPr>
          <w:rFonts w:asciiTheme="majorHAnsi" w:hAnsiTheme="majorHAnsi" w:cstheme="majorHAnsi"/>
          <w:bCs/>
          <w:sz w:val="22"/>
          <w:szCs w:val="22"/>
        </w:rPr>
        <w:t>, Adnan Arshad</w:t>
      </w:r>
      <w:bookmarkStart w:id="4" w:name="bau0025"/>
      <w:bookmarkEnd w:id="3"/>
      <w:r w:rsidRPr="00534B1C">
        <w:rPr>
          <w:rFonts w:asciiTheme="majorHAnsi" w:hAnsiTheme="majorHAnsi" w:cstheme="majorHAnsi"/>
          <w:bCs/>
          <w:sz w:val="22"/>
          <w:szCs w:val="22"/>
        </w:rPr>
        <w:t>, Andrew Farlow</w:t>
      </w:r>
      <w:bookmarkStart w:id="5" w:name="bau0030"/>
      <w:bookmarkEnd w:id="4"/>
      <w:r w:rsidRPr="00534B1C">
        <w:rPr>
          <w:rFonts w:asciiTheme="majorHAnsi" w:hAnsiTheme="majorHAnsi" w:cstheme="majorHAnsi"/>
          <w:bCs/>
          <w:sz w:val="22"/>
          <w:szCs w:val="22"/>
        </w:rPr>
        <w:t>, Sabine Gabrysch</w:t>
      </w:r>
      <w:bookmarkStart w:id="6" w:name="bau0035"/>
      <w:bookmarkEnd w:id="5"/>
      <w:r w:rsidRPr="00534B1C">
        <w:rPr>
          <w:rFonts w:asciiTheme="majorHAnsi" w:hAnsiTheme="majorHAnsi" w:cstheme="majorHAnsi"/>
          <w:bCs/>
          <w:sz w:val="22"/>
          <w:szCs w:val="22"/>
        </w:rPr>
        <w:t>, Jens Jetzkowitz</w:t>
      </w:r>
      <w:bookmarkStart w:id="7" w:name="bau0040"/>
      <w:bookmarkEnd w:id="6"/>
      <w:r w:rsidRPr="00534B1C">
        <w:rPr>
          <w:rFonts w:asciiTheme="majorHAnsi" w:hAnsiTheme="majorHAnsi" w:cstheme="majorHAnsi"/>
          <w:bCs/>
          <w:sz w:val="22"/>
          <w:szCs w:val="22"/>
        </w:rPr>
        <w:t>, Susan Lieberman</w:t>
      </w:r>
      <w:bookmarkStart w:id="8" w:name="bau0045"/>
      <w:bookmarkEnd w:id="7"/>
      <w:r w:rsidRPr="00534B1C">
        <w:rPr>
          <w:rFonts w:asciiTheme="majorHAnsi" w:hAnsiTheme="majorHAnsi" w:cstheme="majorHAnsi"/>
          <w:bCs/>
          <w:sz w:val="22"/>
          <w:szCs w:val="22"/>
        </w:rPr>
        <w:t>,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34B1C">
        <w:rPr>
          <w:rFonts w:asciiTheme="majorHAnsi" w:hAnsiTheme="majorHAnsi" w:cstheme="majorHAnsi"/>
          <w:bCs/>
          <w:sz w:val="22"/>
          <w:szCs w:val="22"/>
        </w:rPr>
        <w:t>Clare Palmer</w:t>
      </w:r>
      <w:bookmarkStart w:id="9" w:name="bau0050"/>
      <w:bookmarkEnd w:id="8"/>
      <w:r w:rsidRPr="00534B1C">
        <w:rPr>
          <w:rFonts w:asciiTheme="majorHAnsi" w:hAnsiTheme="majorHAnsi" w:cstheme="majorHAnsi"/>
          <w:bCs/>
          <w:sz w:val="22"/>
          <w:szCs w:val="22"/>
        </w:rPr>
        <w:t>, Andrea Winkler</w:t>
      </w:r>
      <w:bookmarkStart w:id="10" w:name="bau0055"/>
      <w:bookmarkEnd w:id="9"/>
      <w:r>
        <w:rPr>
          <w:rFonts w:asciiTheme="majorHAnsi" w:hAnsiTheme="majorHAnsi" w:cstheme="majorHAnsi"/>
          <w:bCs/>
          <w:sz w:val="22"/>
          <w:szCs w:val="22"/>
        </w:rPr>
        <w:t xml:space="preserve"> &amp; </w:t>
      </w:r>
      <w:r w:rsidRPr="00534B1C">
        <w:rPr>
          <w:rFonts w:asciiTheme="majorHAnsi" w:hAnsiTheme="majorHAnsi" w:cstheme="majorHAnsi"/>
          <w:bCs/>
          <w:sz w:val="22"/>
          <w:szCs w:val="22"/>
        </w:rPr>
        <w:t>Chris Walzer</w:t>
      </w:r>
      <w:bookmarkEnd w:id="10"/>
      <w:r w:rsidRPr="00534B1C">
        <w:rPr>
          <w:rFonts w:asciiTheme="majorHAnsi" w:hAnsiTheme="majorHAnsi" w:cstheme="majorHAnsi"/>
          <w:bCs/>
          <w:sz w:val="22"/>
          <w:szCs w:val="22"/>
        </w:rPr>
        <w:t xml:space="preserve">. “The Berlin Principles on One Health - Bridging Global Health and Conservation” </w:t>
      </w:r>
      <w:r w:rsidRPr="00534B1C">
        <w:rPr>
          <w:rFonts w:asciiTheme="majorHAnsi" w:hAnsiTheme="majorHAnsi" w:cstheme="majorHAnsi"/>
          <w:bCs/>
          <w:i/>
          <w:iCs/>
          <w:sz w:val="22"/>
          <w:szCs w:val="22"/>
        </w:rPr>
        <w:t>Science of the Total Environment</w:t>
      </w:r>
      <w:r w:rsidRPr="00534B1C">
        <w:rPr>
          <w:rFonts w:asciiTheme="majorHAnsi" w:hAnsiTheme="majorHAnsi" w:cstheme="majorHAnsi"/>
          <w:bCs/>
          <w:sz w:val="22"/>
          <w:szCs w:val="22"/>
        </w:rPr>
        <w:t xml:space="preserve"> (Online First, 12 October 2020) </w:t>
      </w:r>
      <w:hyperlink r:id="rId10" w:tgtFrame="_blank" w:tooltip="Persistent link using digital object identifier" w:history="1">
        <w:r w:rsidRPr="00534B1C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https://doi.org/10.1016/j.scitotenv.2020.142919</w:t>
        </w:r>
      </w:hyperlink>
    </w:p>
    <w:p w14:paraId="19099A48" w14:textId="77777777" w:rsidR="00534B1C" w:rsidRDefault="00534B1C" w:rsidP="00D7646B">
      <w:pPr>
        <w:rPr>
          <w:rFonts w:asciiTheme="majorHAnsi" w:hAnsiTheme="majorHAnsi" w:cstheme="majorHAnsi"/>
          <w:bCs/>
          <w:sz w:val="22"/>
          <w:szCs w:val="22"/>
        </w:rPr>
      </w:pPr>
    </w:p>
    <w:p w14:paraId="5D55E899" w14:textId="7531F825" w:rsidR="00D7646B" w:rsidRPr="00D7646B" w:rsidRDefault="00FF3824" w:rsidP="00D7646B">
      <w:pPr>
        <w:rPr>
          <w:rFonts w:asciiTheme="majorHAnsi" w:hAnsiTheme="majorHAnsi"/>
          <w:sz w:val="22"/>
          <w:szCs w:val="22"/>
        </w:rPr>
      </w:pPr>
      <w:r w:rsidRPr="00D7646B">
        <w:rPr>
          <w:rFonts w:asciiTheme="majorHAnsi" w:hAnsiTheme="majorHAnsi" w:cstheme="majorHAnsi"/>
          <w:bCs/>
          <w:sz w:val="22"/>
          <w:szCs w:val="22"/>
        </w:rPr>
        <w:t>39.</w:t>
      </w:r>
      <w:r w:rsidRPr="00D7646B">
        <w:rPr>
          <w:rFonts w:asciiTheme="majorHAnsi" w:hAnsiTheme="majorHAnsi"/>
          <w:bCs/>
          <w:sz w:val="22"/>
          <w:szCs w:val="22"/>
          <w:lang w:val="da-DK"/>
        </w:rPr>
        <w:t xml:space="preserve"> Peter Sandøe</w:t>
      </w:r>
      <w:r w:rsidRPr="00D7646B">
        <w:rPr>
          <w:rFonts w:asciiTheme="majorHAnsi" w:hAnsiTheme="majorHAnsi"/>
          <w:bCs/>
          <w:sz w:val="22"/>
          <w:szCs w:val="22"/>
          <w:vertAlign w:val="superscript"/>
          <w:lang w:val="da-DK"/>
        </w:rPr>
        <w:t xml:space="preserve"> </w:t>
      </w:r>
      <w:r w:rsidRPr="00D7646B">
        <w:rPr>
          <w:rFonts w:asciiTheme="majorHAnsi" w:hAnsiTheme="majorHAnsi"/>
          <w:bCs/>
          <w:sz w:val="22"/>
          <w:szCs w:val="22"/>
          <w:lang w:val="da-DK"/>
        </w:rPr>
        <w:t xml:space="preserve">, Henning Otte Hansen, Helle Lottrup Halkjær Rhode, Hans Houe, </w:t>
      </w:r>
      <w:r w:rsidRPr="00D7646B">
        <w:rPr>
          <w:rFonts w:asciiTheme="majorHAnsi" w:hAnsiTheme="majorHAnsi"/>
          <w:bCs/>
          <w:sz w:val="22"/>
          <w:szCs w:val="22"/>
          <w:u w:val="single"/>
          <w:lang w:val="da-DK"/>
        </w:rPr>
        <w:t>Clare Palmer</w:t>
      </w:r>
      <w:r w:rsidRPr="00D7646B">
        <w:rPr>
          <w:rFonts w:asciiTheme="majorHAnsi" w:hAnsiTheme="majorHAnsi"/>
          <w:bCs/>
          <w:sz w:val="22"/>
          <w:szCs w:val="22"/>
          <w:vertAlign w:val="superscript"/>
          <w:lang w:val="da-DK"/>
        </w:rPr>
        <w:t xml:space="preserve"> </w:t>
      </w:r>
      <w:r w:rsidRPr="00D7646B">
        <w:rPr>
          <w:rFonts w:asciiTheme="majorHAnsi" w:hAnsiTheme="majorHAnsi"/>
          <w:bCs/>
          <w:sz w:val="22"/>
          <w:szCs w:val="22"/>
          <w:lang w:val="da-DK"/>
        </w:rPr>
        <w:t>, Björn Forkman</w:t>
      </w:r>
      <w:r w:rsidRPr="00D7646B">
        <w:rPr>
          <w:rFonts w:asciiTheme="majorHAnsi" w:hAnsiTheme="majorHAnsi"/>
          <w:bCs/>
          <w:sz w:val="22"/>
          <w:szCs w:val="22"/>
          <w:vertAlign w:val="superscript"/>
          <w:lang w:val="da-DK"/>
        </w:rPr>
        <w:t xml:space="preserve">  </w:t>
      </w:r>
      <w:r w:rsidRPr="00D7646B">
        <w:rPr>
          <w:rFonts w:asciiTheme="majorHAnsi" w:hAnsiTheme="majorHAnsi"/>
          <w:bCs/>
          <w:sz w:val="22"/>
          <w:szCs w:val="22"/>
          <w:lang w:val="da-DK"/>
        </w:rPr>
        <w:t xml:space="preserve">&amp; Tove Christensen. </w:t>
      </w:r>
      <w:r w:rsidR="00D7646B">
        <w:rPr>
          <w:rFonts w:asciiTheme="majorHAnsi" w:hAnsiTheme="majorHAnsi"/>
          <w:bCs/>
          <w:sz w:val="22"/>
          <w:szCs w:val="22"/>
          <w:lang w:val="da-DK"/>
        </w:rPr>
        <w:t>”</w:t>
      </w:r>
      <w:r w:rsidRPr="00D7646B">
        <w:rPr>
          <w:rFonts w:asciiTheme="majorHAnsi" w:hAnsiTheme="majorHAnsi"/>
          <w:bCs/>
          <w:sz w:val="22"/>
          <w:szCs w:val="22"/>
          <w:lang w:val="en-GB"/>
        </w:rPr>
        <w:t xml:space="preserve">Benchmarking farm animal welfare – A novel tool for cross-country comparison applied to pig production and pork consumption.” </w:t>
      </w:r>
      <w:r w:rsidRPr="00D7646B">
        <w:rPr>
          <w:rFonts w:asciiTheme="majorHAnsi" w:hAnsiTheme="majorHAnsi"/>
          <w:bCs/>
          <w:i/>
          <w:iCs/>
          <w:sz w:val="22"/>
          <w:szCs w:val="22"/>
          <w:lang w:val="en-GB"/>
        </w:rPr>
        <w:t>Animals</w:t>
      </w:r>
      <w:r w:rsidRPr="00D7646B">
        <w:rPr>
          <w:rFonts w:asciiTheme="majorHAnsi" w:hAnsiTheme="majorHAnsi"/>
          <w:bCs/>
          <w:sz w:val="22"/>
          <w:szCs w:val="22"/>
          <w:lang w:val="en-GB"/>
        </w:rPr>
        <w:t>. 2020</w:t>
      </w:r>
      <w:r w:rsidR="00D7646B" w:rsidRPr="00D7646B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r w:rsidR="00D7646B" w:rsidRPr="00D7646B">
        <w:rPr>
          <w:rFonts w:asciiTheme="majorHAnsi" w:hAnsiTheme="majorHAnsi"/>
          <w:sz w:val="22"/>
          <w:szCs w:val="22"/>
          <w:lang w:val="en-GB"/>
        </w:rPr>
        <w:t>10/6, 955</w:t>
      </w:r>
      <w:r w:rsidR="00D7646B" w:rsidRPr="00D7646B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hyperlink r:id="rId11" w:history="1">
        <w:r w:rsidR="00D7646B" w:rsidRPr="00D41418">
          <w:rPr>
            <w:rStyle w:val="Hyperlink"/>
            <w:rFonts w:asciiTheme="majorHAnsi" w:hAnsiTheme="majorHAnsi"/>
            <w:sz w:val="22"/>
            <w:szCs w:val="22"/>
          </w:rPr>
          <w:t>https://doi.org/10.3390/ani10060955</w:t>
        </w:r>
      </w:hyperlink>
      <w:r w:rsidR="00D7646B">
        <w:rPr>
          <w:rFonts w:asciiTheme="majorHAnsi" w:hAnsiTheme="majorHAnsi"/>
          <w:sz w:val="22"/>
          <w:szCs w:val="22"/>
        </w:rPr>
        <w:t xml:space="preserve"> </w:t>
      </w:r>
      <w:r w:rsidR="00D7646B" w:rsidRPr="00D7646B">
        <w:rPr>
          <w:rFonts w:asciiTheme="majorHAnsi" w:hAnsiTheme="majorHAnsi"/>
          <w:sz w:val="22"/>
          <w:szCs w:val="22"/>
        </w:rPr>
        <w:t xml:space="preserve"> </w:t>
      </w:r>
    </w:p>
    <w:p w14:paraId="1A61EBE3" w14:textId="77777777" w:rsidR="00D7646B" w:rsidRDefault="00D7646B" w:rsidP="00F509EE">
      <w:pPr>
        <w:rPr>
          <w:rFonts w:asciiTheme="majorHAnsi" w:hAnsiTheme="majorHAnsi" w:cstheme="majorHAnsi"/>
          <w:sz w:val="22"/>
          <w:szCs w:val="22"/>
        </w:rPr>
      </w:pPr>
    </w:p>
    <w:p w14:paraId="1DD4CB74" w14:textId="6BD30B35" w:rsidR="00F509EE" w:rsidRPr="00F509EE" w:rsidRDefault="00F509EE" w:rsidP="00F509E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38. Christian Gamborg, </w:t>
      </w:r>
      <w:r w:rsidRPr="00F509EE">
        <w:rPr>
          <w:rFonts w:asciiTheme="majorHAnsi" w:hAnsiTheme="majorHAnsi" w:cstheme="majorHAnsi"/>
          <w:sz w:val="22"/>
          <w:szCs w:val="22"/>
          <w:u w:val="single"/>
        </w:rPr>
        <w:t>Clare Palmer</w:t>
      </w:r>
      <w:r>
        <w:rPr>
          <w:rFonts w:asciiTheme="majorHAnsi" w:hAnsiTheme="majorHAnsi" w:cstheme="majorHAnsi"/>
          <w:sz w:val="22"/>
          <w:szCs w:val="22"/>
        </w:rPr>
        <w:t xml:space="preserve"> &amp; Peter Sandøe. “Ethical management of wildlife: Lethal versus nonlethal control of white-tailed deer.” </w:t>
      </w:r>
      <w:r w:rsidRPr="00F509EE">
        <w:rPr>
          <w:rFonts w:asciiTheme="majorHAnsi" w:hAnsiTheme="majorHAnsi" w:cstheme="majorHAnsi"/>
          <w:i/>
          <w:iCs/>
          <w:sz w:val="22"/>
          <w:szCs w:val="22"/>
        </w:rPr>
        <w:t>Conservation Science and Practice</w:t>
      </w:r>
      <w:r>
        <w:rPr>
          <w:rFonts w:asciiTheme="majorHAnsi" w:hAnsiTheme="majorHAnsi" w:cstheme="majorHAnsi"/>
          <w:sz w:val="22"/>
          <w:szCs w:val="22"/>
        </w:rPr>
        <w:t>.</w:t>
      </w:r>
      <w:r w:rsidR="00FF3824">
        <w:rPr>
          <w:rFonts w:asciiTheme="majorHAnsi" w:hAnsiTheme="majorHAnsi" w:cstheme="majorHAnsi"/>
          <w:sz w:val="22"/>
          <w:szCs w:val="22"/>
        </w:rPr>
        <w:t xml:space="preserve"> 2/4, 2020 </w:t>
      </w:r>
      <w:hyperlink r:id="rId12" w:history="1">
        <w:r w:rsidR="00FF3824" w:rsidRPr="00D41418">
          <w:rPr>
            <w:rStyle w:val="Hyperlink"/>
            <w:rFonts w:asciiTheme="majorHAnsi" w:hAnsiTheme="majorHAnsi" w:cstheme="majorHAnsi"/>
            <w:sz w:val="22"/>
            <w:szCs w:val="22"/>
          </w:rPr>
          <w:t>https://doi.org/10.1111/csp2.171</w:t>
        </w:r>
      </w:hyperlink>
    </w:p>
    <w:p w14:paraId="2699B1F8" w14:textId="77777777" w:rsidR="00F509EE" w:rsidRDefault="00F509EE" w:rsidP="000C2DF3">
      <w:pPr>
        <w:rPr>
          <w:rFonts w:asciiTheme="majorHAnsi" w:hAnsiTheme="majorHAnsi" w:cstheme="majorHAnsi"/>
          <w:sz w:val="22"/>
          <w:szCs w:val="22"/>
        </w:rPr>
      </w:pPr>
    </w:p>
    <w:p w14:paraId="497C8A60" w14:textId="74602523" w:rsidR="000C2DF3" w:rsidRPr="00B82643" w:rsidRDefault="000C2DF3" w:rsidP="000C2DF3">
      <w:pPr>
        <w:rPr>
          <w:rFonts w:asciiTheme="majorHAnsi" w:hAnsiTheme="majorHAnsi" w:cstheme="majorHAnsi"/>
          <w:sz w:val="22"/>
          <w:szCs w:val="22"/>
        </w:rPr>
      </w:pPr>
      <w:r w:rsidRPr="00B82643">
        <w:rPr>
          <w:rFonts w:asciiTheme="majorHAnsi" w:hAnsiTheme="majorHAnsi" w:cstheme="majorHAnsi"/>
          <w:sz w:val="22"/>
          <w:szCs w:val="22"/>
        </w:rPr>
        <w:t xml:space="preserve">37. “Assisting wild animals vulnerable to climate change: Why ethical strategies diverge.” </w:t>
      </w:r>
      <w:r w:rsidRPr="00B82643">
        <w:rPr>
          <w:rFonts w:asciiTheme="majorHAnsi" w:hAnsiTheme="majorHAnsi" w:cstheme="majorHAnsi"/>
          <w:i/>
          <w:sz w:val="22"/>
          <w:szCs w:val="22"/>
        </w:rPr>
        <w:t>Journal of Applied Philosop</w:t>
      </w:r>
      <w:r w:rsidRPr="00B82643">
        <w:rPr>
          <w:rFonts w:asciiTheme="majorHAnsi" w:hAnsiTheme="majorHAnsi" w:cstheme="majorHAnsi"/>
          <w:sz w:val="22"/>
          <w:szCs w:val="22"/>
        </w:rPr>
        <w:t xml:space="preserve">hy </w:t>
      </w:r>
      <w:r w:rsidR="00AB3515">
        <w:rPr>
          <w:rFonts w:asciiTheme="majorHAnsi" w:hAnsiTheme="majorHAnsi" w:cstheme="majorHAnsi"/>
          <w:sz w:val="22"/>
          <w:szCs w:val="22"/>
        </w:rPr>
        <w:t xml:space="preserve">2019 </w:t>
      </w:r>
      <w:hyperlink r:id="rId13" w:history="1">
        <w:r w:rsidR="00F509EE" w:rsidRPr="00F509EE">
          <w:rPr>
            <w:rStyle w:val="Hyperlink"/>
            <w:rFonts w:asciiTheme="majorHAnsi" w:hAnsiTheme="majorHAnsi" w:cstheme="majorHAnsi"/>
            <w:sz w:val="22"/>
            <w:szCs w:val="22"/>
          </w:rPr>
          <w:t>https://</w:t>
        </w:r>
        <w:r w:rsidRPr="00F509EE">
          <w:rPr>
            <w:rStyle w:val="Hyperlink"/>
            <w:rFonts w:asciiTheme="majorHAnsi" w:hAnsiTheme="majorHAnsi" w:cstheme="majorHAnsi"/>
            <w:sz w:val="22"/>
            <w:szCs w:val="22"/>
          </w:rPr>
          <w:t>doi:10.1111/japp.12358</w:t>
        </w:r>
      </w:hyperlink>
    </w:p>
    <w:p w14:paraId="7837E9B5" w14:textId="77777777" w:rsidR="000C2DF3" w:rsidRPr="00B82643" w:rsidRDefault="000C2DF3" w:rsidP="00D05E34">
      <w:pPr>
        <w:rPr>
          <w:rFonts w:asciiTheme="majorHAnsi" w:hAnsiTheme="majorHAnsi"/>
          <w:sz w:val="22"/>
          <w:szCs w:val="22"/>
        </w:rPr>
      </w:pPr>
    </w:p>
    <w:p w14:paraId="73A7F273" w14:textId="01DEBABA" w:rsidR="000C2DF3" w:rsidRPr="00B82643" w:rsidRDefault="007011C6" w:rsidP="000C2DF3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36.</w:t>
      </w:r>
      <w:r w:rsidRPr="00B82643">
        <w:rPr>
          <w:rFonts w:asciiTheme="majorHAnsi" w:hAnsiTheme="majorHAnsi" w:cstheme="majorHAnsi"/>
          <w:sz w:val="22"/>
          <w:szCs w:val="22"/>
        </w:rPr>
        <w:t xml:space="preserve"> “Conservation strategies in a changing climate – Moving beyond an animal liberation /environmental ethics divide.” </w:t>
      </w:r>
      <w:r w:rsidRPr="00B82643">
        <w:rPr>
          <w:rFonts w:asciiTheme="majorHAnsi" w:hAnsiTheme="majorHAnsi" w:cstheme="majorHAnsi"/>
          <w:i/>
          <w:color w:val="000000"/>
          <w:sz w:val="22"/>
          <w:szCs w:val="22"/>
        </w:rPr>
        <w:t>L</w:t>
      </w:r>
      <w:r w:rsidRPr="00B82643">
        <w:rPr>
          <w:rFonts w:asciiTheme="majorHAnsi" w:hAnsiTheme="majorHAnsi" w:cstheme="majorHAnsi"/>
          <w:i/>
          <w:iCs/>
          <w:color w:val="000000"/>
          <w:sz w:val="22"/>
          <w:szCs w:val="22"/>
        </w:rPr>
        <w:t>es Ateliers de l'éthique/The Ethics Forum</w:t>
      </w:r>
      <w:r w:rsidRPr="00B82643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E1678C" w:rsidRPr="00B8264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C2DF3" w:rsidRPr="00B82643">
        <w:rPr>
          <w:rFonts w:asciiTheme="majorHAnsi" w:hAnsiTheme="majorHAnsi"/>
          <w:sz w:val="22"/>
          <w:szCs w:val="22"/>
        </w:rPr>
        <w:t>13/1: 17–42</w:t>
      </w:r>
      <w:r w:rsidR="00B82643">
        <w:rPr>
          <w:rFonts w:asciiTheme="majorHAnsi" w:hAnsiTheme="majorHAnsi"/>
          <w:sz w:val="22"/>
          <w:szCs w:val="22"/>
        </w:rPr>
        <w:t>,</w:t>
      </w:r>
      <w:r w:rsidR="000C2DF3" w:rsidRPr="00B82643">
        <w:rPr>
          <w:rFonts w:asciiTheme="majorHAnsi" w:hAnsiTheme="majorHAnsi"/>
          <w:sz w:val="22"/>
          <w:szCs w:val="22"/>
        </w:rPr>
        <w:t xml:space="preserve"> 2018</w:t>
      </w:r>
      <w:r w:rsidR="00803100">
        <w:rPr>
          <w:rFonts w:asciiTheme="majorHAnsi" w:hAnsiTheme="majorHAnsi"/>
          <w:sz w:val="22"/>
          <w:szCs w:val="22"/>
        </w:rPr>
        <w:t>.</w:t>
      </w:r>
    </w:p>
    <w:p w14:paraId="527B6782" w14:textId="77777777" w:rsidR="007011C6" w:rsidRPr="00B82643" w:rsidRDefault="007011C6" w:rsidP="00D05E34">
      <w:pPr>
        <w:rPr>
          <w:rFonts w:asciiTheme="majorHAnsi" w:hAnsiTheme="majorHAnsi"/>
          <w:sz w:val="22"/>
          <w:szCs w:val="22"/>
        </w:rPr>
      </w:pPr>
    </w:p>
    <w:p w14:paraId="24ECDB4B" w14:textId="2B181750" w:rsidR="00D05E34" w:rsidRPr="00B82643" w:rsidRDefault="00960688" w:rsidP="00D05E34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35</w:t>
      </w:r>
      <w:r w:rsidR="008C07F3" w:rsidRPr="00B82643">
        <w:rPr>
          <w:rFonts w:asciiTheme="majorHAnsi" w:hAnsiTheme="majorHAnsi"/>
          <w:sz w:val="22"/>
          <w:szCs w:val="22"/>
        </w:rPr>
        <w:t>.</w:t>
      </w:r>
      <w:r w:rsidRPr="00B82643">
        <w:rPr>
          <w:rFonts w:asciiTheme="majorHAnsi" w:hAnsiTheme="majorHAnsi"/>
          <w:sz w:val="22"/>
          <w:szCs w:val="22"/>
        </w:rPr>
        <w:t xml:space="preserve"> “Should we offer assistance to both wild and domesticated animals?” </w:t>
      </w:r>
      <w:r w:rsidR="00B93236" w:rsidRPr="00B82643">
        <w:rPr>
          <w:rFonts w:asciiTheme="majorHAnsi" w:hAnsiTheme="majorHAnsi"/>
          <w:i/>
          <w:sz w:val="22"/>
          <w:szCs w:val="22"/>
        </w:rPr>
        <w:t>The</w:t>
      </w:r>
      <w:r w:rsidR="00B93236" w:rsidRPr="00B82643">
        <w:rPr>
          <w:rFonts w:asciiTheme="majorHAnsi" w:hAnsiTheme="majorHAnsi"/>
          <w:sz w:val="22"/>
          <w:szCs w:val="22"/>
        </w:rPr>
        <w:t xml:space="preserve"> </w:t>
      </w:r>
      <w:r w:rsidRPr="00B82643">
        <w:rPr>
          <w:rFonts w:asciiTheme="majorHAnsi" w:hAnsiTheme="majorHAnsi"/>
          <w:i/>
          <w:sz w:val="22"/>
          <w:szCs w:val="22"/>
        </w:rPr>
        <w:t>Harvard Review of Philosophy</w:t>
      </w:r>
      <w:r w:rsidRPr="00B82643">
        <w:rPr>
          <w:rFonts w:asciiTheme="majorHAnsi" w:hAnsiTheme="majorHAnsi"/>
          <w:sz w:val="22"/>
          <w:szCs w:val="22"/>
        </w:rPr>
        <w:t xml:space="preserve"> 2</w:t>
      </w:r>
      <w:r w:rsidR="00D05E34" w:rsidRPr="00B82643">
        <w:rPr>
          <w:rFonts w:asciiTheme="majorHAnsi" w:hAnsiTheme="majorHAnsi"/>
          <w:sz w:val="22"/>
          <w:szCs w:val="22"/>
        </w:rPr>
        <w:t>5</w:t>
      </w:r>
      <w:r w:rsidR="00803100">
        <w:rPr>
          <w:rFonts w:asciiTheme="majorHAnsi" w:hAnsiTheme="majorHAnsi"/>
          <w:sz w:val="22"/>
          <w:szCs w:val="22"/>
        </w:rPr>
        <w:t>: 7-19,</w:t>
      </w:r>
      <w:r w:rsidR="00D05E34" w:rsidRPr="00B82643">
        <w:rPr>
          <w:rFonts w:asciiTheme="majorHAnsi" w:hAnsiTheme="majorHAnsi"/>
          <w:sz w:val="22"/>
          <w:szCs w:val="22"/>
        </w:rPr>
        <w:t xml:space="preserve"> </w:t>
      </w:r>
      <w:r w:rsidR="00B93236" w:rsidRPr="00B82643">
        <w:rPr>
          <w:rFonts w:asciiTheme="majorHAnsi" w:hAnsiTheme="majorHAnsi"/>
          <w:sz w:val="22"/>
          <w:szCs w:val="22"/>
        </w:rPr>
        <w:t>2018.</w:t>
      </w:r>
    </w:p>
    <w:p w14:paraId="2E1BCBE5" w14:textId="77777777" w:rsidR="00D05E34" w:rsidRPr="00B82643" w:rsidRDefault="00D05E34" w:rsidP="00D05E34">
      <w:pPr>
        <w:rPr>
          <w:rFonts w:asciiTheme="majorHAnsi" w:hAnsiTheme="majorHAnsi"/>
        </w:rPr>
      </w:pPr>
    </w:p>
    <w:p w14:paraId="147DFC88" w14:textId="67C7C027" w:rsidR="008B0274" w:rsidRPr="00B82643" w:rsidRDefault="00CB36FC" w:rsidP="007374B8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34</w:t>
      </w:r>
      <w:r w:rsidR="00D21C3C" w:rsidRPr="00B82643">
        <w:rPr>
          <w:rFonts w:asciiTheme="majorHAnsi" w:hAnsiTheme="majorHAnsi"/>
          <w:sz w:val="22"/>
          <w:szCs w:val="22"/>
        </w:rPr>
        <w:t xml:space="preserve">. </w:t>
      </w:r>
      <w:r w:rsidR="00D21C3C" w:rsidRPr="00B82643">
        <w:rPr>
          <w:rFonts w:asciiTheme="majorHAnsi" w:hAnsiTheme="majorHAnsi"/>
          <w:sz w:val="22"/>
          <w:szCs w:val="22"/>
          <w:u w:val="single"/>
          <w:lang w:val="da-DK"/>
        </w:rPr>
        <w:t>Clare Palmer</w:t>
      </w:r>
      <w:r w:rsidR="00D21C3C" w:rsidRPr="00B82643">
        <w:rPr>
          <w:rFonts w:asciiTheme="majorHAnsi" w:hAnsiTheme="majorHAnsi"/>
          <w:sz w:val="22"/>
          <w:szCs w:val="22"/>
          <w:vertAlign w:val="superscript"/>
          <w:lang w:val="da-DK"/>
        </w:rPr>
        <w:t xml:space="preserve">, </w:t>
      </w:r>
      <w:r w:rsidR="00D21C3C" w:rsidRPr="00B82643">
        <w:rPr>
          <w:rFonts w:asciiTheme="majorHAnsi" w:hAnsiTheme="majorHAnsi"/>
          <w:sz w:val="22"/>
          <w:szCs w:val="22"/>
          <w:lang w:val="da-DK"/>
        </w:rPr>
        <w:t>Hanne Gervi Pedersen &amp; Peter Sandøe.</w:t>
      </w:r>
      <w:r w:rsidR="00D21C3C" w:rsidRPr="00B82643">
        <w:rPr>
          <w:rFonts w:asciiTheme="majorHAnsi" w:hAnsiTheme="majorHAnsi"/>
          <w:i/>
          <w:sz w:val="22"/>
          <w:szCs w:val="22"/>
          <w:vertAlign w:val="superscript"/>
          <w:lang w:val="da-DK"/>
        </w:rPr>
        <w:t xml:space="preserve"> </w:t>
      </w:r>
      <w:r w:rsidR="00B93236" w:rsidRPr="00B82643">
        <w:rPr>
          <w:rFonts w:asciiTheme="majorHAnsi" w:hAnsiTheme="majorHAnsi"/>
          <w:i/>
          <w:sz w:val="22"/>
          <w:szCs w:val="22"/>
          <w:vertAlign w:val="superscript"/>
          <w:lang w:val="da-DK"/>
        </w:rPr>
        <w:t xml:space="preserve"> </w:t>
      </w:r>
      <w:r w:rsidR="00B93236" w:rsidRPr="00B82643">
        <w:rPr>
          <w:rFonts w:asciiTheme="majorHAnsi" w:hAnsiTheme="majorHAnsi"/>
          <w:sz w:val="22"/>
          <w:szCs w:val="22"/>
        </w:rPr>
        <w:t>“</w:t>
      </w:r>
      <w:r w:rsidR="00D21C3C" w:rsidRPr="00B82643">
        <w:rPr>
          <w:rFonts w:asciiTheme="majorHAnsi" w:hAnsiTheme="majorHAnsi"/>
          <w:sz w:val="22"/>
          <w:szCs w:val="22"/>
        </w:rPr>
        <w:t xml:space="preserve">Beyond Castration and Culling: Should we use non-surgical, pharmacological methods to control the sexual behavior and reproduction of animals?” </w:t>
      </w:r>
      <w:r w:rsidR="00D21C3C" w:rsidRPr="00B82643">
        <w:rPr>
          <w:rFonts w:asciiTheme="majorHAnsi" w:hAnsiTheme="majorHAnsi"/>
          <w:i/>
          <w:sz w:val="22"/>
          <w:szCs w:val="22"/>
        </w:rPr>
        <w:t>Journal</w:t>
      </w:r>
      <w:r w:rsidR="00D21C3C" w:rsidRPr="00B82643">
        <w:rPr>
          <w:rFonts w:asciiTheme="majorHAnsi" w:hAnsiTheme="majorHAnsi"/>
          <w:sz w:val="22"/>
          <w:szCs w:val="22"/>
        </w:rPr>
        <w:t xml:space="preserve"> </w:t>
      </w:r>
      <w:r w:rsidR="00D21C3C" w:rsidRPr="00B82643">
        <w:rPr>
          <w:rFonts w:asciiTheme="majorHAnsi" w:hAnsiTheme="majorHAnsi"/>
          <w:i/>
          <w:sz w:val="22"/>
          <w:szCs w:val="22"/>
        </w:rPr>
        <w:t>of Agricultural and Environmental Ethics</w:t>
      </w:r>
      <w:r w:rsidRPr="00B82643">
        <w:rPr>
          <w:rFonts w:asciiTheme="majorHAnsi" w:hAnsiTheme="majorHAnsi"/>
          <w:sz w:val="22"/>
          <w:szCs w:val="22"/>
        </w:rPr>
        <w:t xml:space="preserve"> 31/2</w:t>
      </w:r>
      <w:r w:rsidR="00B93236" w:rsidRPr="00B82643">
        <w:rPr>
          <w:rFonts w:asciiTheme="majorHAnsi" w:hAnsiTheme="majorHAnsi"/>
          <w:sz w:val="22"/>
          <w:szCs w:val="22"/>
        </w:rPr>
        <w:t>:</w:t>
      </w:r>
      <w:r w:rsidRPr="00B82643">
        <w:rPr>
          <w:rFonts w:asciiTheme="majorHAnsi" w:hAnsiTheme="majorHAnsi"/>
          <w:sz w:val="22"/>
          <w:szCs w:val="22"/>
        </w:rPr>
        <w:t xml:space="preserve"> </w:t>
      </w:r>
      <w:r w:rsidR="00960688" w:rsidRPr="00B82643">
        <w:rPr>
          <w:rFonts w:asciiTheme="majorHAnsi" w:hAnsiTheme="majorHAnsi"/>
          <w:sz w:val="22"/>
          <w:szCs w:val="22"/>
        </w:rPr>
        <w:t>197-218</w:t>
      </w:r>
      <w:r w:rsidR="00803100">
        <w:rPr>
          <w:rFonts w:asciiTheme="majorHAnsi" w:hAnsiTheme="majorHAnsi"/>
          <w:sz w:val="22"/>
          <w:szCs w:val="22"/>
        </w:rPr>
        <w:t>,</w:t>
      </w:r>
      <w:r w:rsidR="00960688" w:rsidRPr="00B82643">
        <w:rPr>
          <w:rFonts w:asciiTheme="majorHAnsi" w:hAnsiTheme="majorHAnsi"/>
          <w:sz w:val="22"/>
          <w:szCs w:val="22"/>
        </w:rPr>
        <w:t xml:space="preserve"> 2018</w:t>
      </w:r>
      <w:r w:rsidR="00E1678C" w:rsidRPr="00B82643">
        <w:rPr>
          <w:rFonts w:asciiTheme="majorHAnsi" w:hAnsiTheme="majorHAnsi"/>
          <w:sz w:val="22"/>
          <w:szCs w:val="22"/>
        </w:rPr>
        <w:t>.</w:t>
      </w:r>
    </w:p>
    <w:p w14:paraId="50644E3B" w14:textId="77777777" w:rsidR="00D05E34" w:rsidRPr="00B82643" w:rsidRDefault="00D05E34" w:rsidP="007374B8">
      <w:pPr>
        <w:rPr>
          <w:rFonts w:asciiTheme="majorHAnsi" w:hAnsiTheme="majorHAnsi" w:cstheme="majorHAnsi"/>
          <w:sz w:val="22"/>
          <w:szCs w:val="22"/>
        </w:rPr>
      </w:pPr>
    </w:p>
    <w:p w14:paraId="368573AE" w14:textId="11DBE718" w:rsidR="00CB36FC" w:rsidRPr="00B82643" w:rsidRDefault="00CB36FC" w:rsidP="007374B8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 w:cstheme="majorHAnsi"/>
          <w:sz w:val="22"/>
          <w:szCs w:val="22"/>
        </w:rPr>
        <w:t xml:space="preserve">33.Sandra Corr, </w:t>
      </w:r>
      <w:r w:rsidRPr="00B82643">
        <w:rPr>
          <w:rFonts w:asciiTheme="majorHAnsi" w:hAnsiTheme="majorHAnsi" w:cstheme="majorHAnsi"/>
          <w:sz w:val="22"/>
          <w:szCs w:val="22"/>
          <w:u w:val="single"/>
        </w:rPr>
        <w:t>Clare Palmer</w:t>
      </w:r>
      <w:r w:rsidRPr="00B82643">
        <w:rPr>
          <w:rFonts w:asciiTheme="majorHAnsi" w:hAnsiTheme="majorHAnsi" w:cstheme="majorHAnsi"/>
          <w:sz w:val="22"/>
          <w:szCs w:val="22"/>
        </w:rPr>
        <w:t xml:space="preserve"> and Peter </w:t>
      </w:r>
      <w:r w:rsidR="00F42DFE" w:rsidRPr="00B82643">
        <w:rPr>
          <w:rFonts w:asciiTheme="majorHAnsi" w:hAnsiTheme="majorHAnsi" w:cstheme="majorHAnsi"/>
          <w:sz w:val="22"/>
          <w:szCs w:val="22"/>
        </w:rPr>
        <w:t>Sandøe</w:t>
      </w:r>
      <w:r w:rsidRPr="00B82643">
        <w:rPr>
          <w:rFonts w:asciiTheme="majorHAnsi" w:hAnsiTheme="majorHAnsi" w:cstheme="majorHAnsi"/>
          <w:sz w:val="22"/>
          <w:szCs w:val="22"/>
        </w:rPr>
        <w:t xml:space="preserve">. Invited peer commentary: “Encouraging self-reflection by veterinary clinicians: Ethics on the clinic floor”. Commentary on </w:t>
      </w:r>
      <w:r w:rsidRPr="00B8264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Philip Rosoff et al.'s article, “Resolving Ethical Dilemmas in a Tertiary Care Veterinary Specialty Hospital: Adaptation of the Human Clinical Consultation Committee Model". </w:t>
      </w:r>
      <w:r w:rsidRPr="00B82643">
        <w:rPr>
          <w:rFonts w:asciiTheme="majorHAnsi" w:hAnsiTheme="majorHAnsi" w:cstheme="majorHAnsi"/>
          <w:i/>
          <w:color w:val="000000"/>
          <w:sz w:val="22"/>
          <w:szCs w:val="22"/>
          <w:shd w:val="clear" w:color="auto" w:fill="FFFFFF"/>
        </w:rPr>
        <w:t>American Journal of Bioethics</w:t>
      </w:r>
      <w:r w:rsidRPr="00B8264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18/2: 55-57</w:t>
      </w:r>
      <w:r w:rsidR="00B93236" w:rsidRPr="00B8264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Pr="00B8264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2018.</w:t>
      </w:r>
    </w:p>
    <w:p w14:paraId="75B7D28E" w14:textId="77777777" w:rsidR="00D05E34" w:rsidRPr="00B82643" w:rsidRDefault="00D05E34" w:rsidP="007374B8">
      <w:pPr>
        <w:rPr>
          <w:rFonts w:asciiTheme="majorHAnsi" w:hAnsiTheme="majorHAnsi"/>
          <w:sz w:val="22"/>
          <w:szCs w:val="22"/>
        </w:rPr>
      </w:pPr>
    </w:p>
    <w:p w14:paraId="404DB364" w14:textId="6EE48559" w:rsidR="008B0274" w:rsidRPr="00B82643" w:rsidRDefault="008B0274" w:rsidP="007374B8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 xml:space="preserve">32. “Saving Species but Losing Wildness: Should we genetically adapt wild animal species to help them respond to climate change?” </w:t>
      </w:r>
      <w:r w:rsidRPr="00B82643">
        <w:rPr>
          <w:rFonts w:asciiTheme="majorHAnsi" w:hAnsiTheme="majorHAnsi"/>
          <w:i/>
          <w:sz w:val="22"/>
          <w:szCs w:val="22"/>
        </w:rPr>
        <w:t>Midwest Studies in Philosophy</w:t>
      </w:r>
      <w:r w:rsidRPr="00B82643">
        <w:rPr>
          <w:rFonts w:asciiTheme="majorHAnsi" w:hAnsiTheme="majorHAnsi"/>
          <w:sz w:val="22"/>
          <w:szCs w:val="22"/>
        </w:rPr>
        <w:t xml:space="preserve"> 40/1</w:t>
      </w:r>
      <w:r w:rsidR="00B93236" w:rsidRPr="00B82643">
        <w:rPr>
          <w:rFonts w:asciiTheme="majorHAnsi" w:hAnsiTheme="majorHAnsi"/>
          <w:sz w:val="22"/>
          <w:szCs w:val="22"/>
        </w:rPr>
        <w:t>:</w:t>
      </w:r>
      <w:r w:rsidRPr="00B82643">
        <w:rPr>
          <w:rFonts w:asciiTheme="majorHAnsi" w:hAnsiTheme="majorHAnsi"/>
          <w:sz w:val="22"/>
          <w:szCs w:val="22"/>
        </w:rPr>
        <w:t xml:space="preserve"> 234-251</w:t>
      </w:r>
      <w:r w:rsidR="00803100">
        <w:rPr>
          <w:rFonts w:asciiTheme="majorHAnsi" w:hAnsiTheme="majorHAnsi"/>
          <w:sz w:val="22"/>
          <w:szCs w:val="22"/>
        </w:rPr>
        <w:t>,</w:t>
      </w:r>
      <w:r w:rsidRPr="00B82643">
        <w:rPr>
          <w:rFonts w:asciiTheme="majorHAnsi" w:hAnsiTheme="majorHAnsi"/>
          <w:sz w:val="22"/>
          <w:szCs w:val="22"/>
        </w:rPr>
        <w:t xml:space="preserve"> 2016.</w:t>
      </w:r>
    </w:p>
    <w:p w14:paraId="5C507DAE" w14:textId="77777777" w:rsidR="00D05E34" w:rsidRPr="00B82643" w:rsidRDefault="00D05E34" w:rsidP="007374B8">
      <w:pPr>
        <w:rPr>
          <w:rFonts w:asciiTheme="majorHAnsi" w:hAnsiTheme="majorHAnsi"/>
          <w:sz w:val="22"/>
          <w:szCs w:val="22"/>
        </w:rPr>
      </w:pPr>
    </w:p>
    <w:p w14:paraId="0FE326FB" w14:textId="5E61CC88" w:rsidR="000E5468" w:rsidRPr="00B82643" w:rsidRDefault="000E5468" w:rsidP="007374B8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 xml:space="preserve">31.“Against the view that we are normally required to assist wild animals.” (Invited) </w:t>
      </w:r>
      <w:r w:rsidRPr="00B82643">
        <w:rPr>
          <w:rFonts w:asciiTheme="majorHAnsi" w:hAnsiTheme="majorHAnsi"/>
          <w:i/>
          <w:sz w:val="22"/>
          <w:szCs w:val="22"/>
        </w:rPr>
        <w:t xml:space="preserve">Relations </w:t>
      </w:r>
      <w:r w:rsidRPr="00B82643">
        <w:rPr>
          <w:rFonts w:asciiTheme="majorHAnsi" w:hAnsiTheme="majorHAnsi"/>
          <w:sz w:val="22"/>
          <w:szCs w:val="22"/>
        </w:rPr>
        <w:t>3/2: 203-210</w:t>
      </w:r>
      <w:r w:rsidR="00B93236" w:rsidRPr="00B82643">
        <w:rPr>
          <w:rFonts w:asciiTheme="majorHAnsi" w:hAnsiTheme="majorHAnsi"/>
          <w:i/>
          <w:sz w:val="22"/>
          <w:szCs w:val="22"/>
        </w:rPr>
        <w:t>.</w:t>
      </w:r>
      <w:r w:rsidRPr="00B82643">
        <w:rPr>
          <w:rFonts w:asciiTheme="majorHAnsi" w:hAnsiTheme="majorHAnsi"/>
          <w:i/>
          <w:sz w:val="22"/>
          <w:szCs w:val="22"/>
        </w:rPr>
        <w:t xml:space="preserve"> </w:t>
      </w:r>
      <w:r w:rsidR="00803100">
        <w:rPr>
          <w:rFonts w:asciiTheme="majorHAnsi" w:hAnsiTheme="majorHAnsi"/>
          <w:sz w:val="22"/>
          <w:szCs w:val="22"/>
        </w:rPr>
        <w:t>2015</w:t>
      </w:r>
      <w:r w:rsidRPr="00B82643">
        <w:rPr>
          <w:rFonts w:asciiTheme="majorHAnsi" w:hAnsiTheme="majorHAnsi"/>
          <w:sz w:val="22"/>
          <w:szCs w:val="22"/>
        </w:rPr>
        <w:t xml:space="preserve"> </w:t>
      </w:r>
      <w:r w:rsidR="00E1678C" w:rsidRPr="00B82643">
        <w:rPr>
          <w:rFonts w:asciiTheme="majorHAnsi" w:hAnsiTheme="majorHAnsi"/>
          <w:sz w:val="22"/>
          <w:szCs w:val="22"/>
        </w:rPr>
        <w:t>(</w:t>
      </w:r>
      <w:r w:rsidR="00B93236" w:rsidRPr="00B82643">
        <w:rPr>
          <w:rFonts w:asciiTheme="majorHAnsi" w:hAnsiTheme="majorHAnsi"/>
          <w:sz w:val="22"/>
          <w:szCs w:val="22"/>
        </w:rPr>
        <w:t>with a r</w:t>
      </w:r>
      <w:r w:rsidRPr="00B82643">
        <w:rPr>
          <w:rFonts w:asciiTheme="majorHAnsi" w:hAnsiTheme="majorHAnsi"/>
          <w:sz w:val="22"/>
          <w:szCs w:val="22"/>
        </w:rPr>
        <w:t>esponse by Catia</w:t>
      </w:r>
      <w:r w:rsidR="00E1678C" w:rsidRPr="00B82643">
        <w:rPr>
          <w:rFonts w:asciiTheme="majorHAnsi" w:hAnsiTheme="majorHAnsi"/>
          <w:sz w:val="22"/>
          <w:szCs w:val="22"/>
        </w:rPr>
        <w:t xml:space="preserve"> Faria)</w:t>
      </w:r>
      <w:r w:rsidRPr="00B82643">
        <w:rPr>
          <w:rFonts w:asciiTheme="majorHAnsi" w:hAnsiTheme="majorHAnsi"/>
          <w:sz w:val="22"/>
          <w:szCs w:val="22"/>
        </w:rPr>
        <w:t>.</w:t>
      </w:r>
    </w:p>
    <w:p w14:paraId="6CD00061" w14:textId="77777777" w:rsidR="00D05E34" w:rsidRPr="00B82643" w:rsidRDefault="00D05E34" w:rsidP="007374B8">
      <w:pPr>
        <w:rPr>
          <w:rFonts w:asciiTheme="majorHAnsi" w:hAnsiTheme="majorHAnsi"/>
          <w:sz w:val="22"/>
          <w:szCs w:val="22"/>
        </w:rPr>
      </w:pPr>
    </w:p>
    <w:p w14:paraId="7B60D276" w14:textId="7DA64E27" w:rsidR="00F64518" w:rsidRPr="00B82643" w:rsidRDefault="00F64518" w:rsidP="007374B8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30. “</w:t>
      </w:r>
      <w:r w:rsidRPr="00B82643">
        <w:rPr>
          <w:rFonts w:asciiTheme="majorHAnsi" w:hAnsiTheme="majorHAnsi"/>
          <w:bCs/>
          <w:sz w:val="22"/>
          <w:szCs w:val="22"/>
        </w:rPr>
        <w:t>Response to Vulnerability, Dependence, and Special Obligations to Domesticated Animals by Elijah Weber</w:t>
      </w:r>
      <w:r w:rsidR="000E5468" w:rsidRPr="00B82643">
        <w:rPr>
          <w:rFonts w:asciiTheme="majorHAnsi" w:hAnsiTheme="majorHAnsi"/>
          <w:bCs/>
          <w:sz w:val="22"/>
          <w:szCs w:val="22"/>
        </w:rPr>
        <w:t>,</w:t>
      </w:r>
      <w:r w:rsidRPr="00B82643">
        <w:rPr>
          <w:rFonts w:asciiTheme="majorHAnsi" w:hAnsiTheme="majorHAnsi"/>
          <w:bCs/>
          <w:sz w:val="22"/>
          <w:szCs w:val="22"/>
        </w:rPr>
        <w:t>”</w:t>
      </w:r>
      <w:r w:rsidRPr="00B82643">
        <w:rPr>
          <w:rFonts w:asciiTheme="majorHAnsi" w:hAnsiTheme="majorHAnsi"/>
          <w:sz w:val="22"/>
          <w:szCs w:val="22"/>
        </w:rPr>
        <w:t xml:space="preserve"> </w:t>
      </w:r>
      <w:r w:rsidR="000E5468" w:rsidRPr="00B82643">
        <w:rPr>
          <w:rFonts w:asciiTheme="majorHAnsi" w:hAnsiTheme="majorHAnsi"/>
          <w:sz w:val="22"/>
          <w:szCs w:val="22"/>
        </w:rPr>
        <w:t>(</w:t>
      </w:r>
      <w:r w:rsidRPr="00B82643">
        <w:rPr>
          <w:rFonts w:asciiTheme="majorHAnsi" w:hAnsiTheme="majorHAnsi"/>
          <w:sz w:val="22"/>
          <w:szCs w:val="22"/>
        </w:rPr>
        <w:t>Invited</w:t>
      </w:r>
      <w:r w:rsidR="00803100">
        <w:rPr>
          <w:rFonts w:asciiTheme="majorHAnsi" w:hAnsiTheme="majorHAnsi"/>
          <w:sz w:val="22"/>
          <w:szCs w:val="22"/>
        </w:rPr>
        <w:t>)</w:t>
      </w:r>
      <w:r w:rsidRPr="00B82643">
        <w:rPr>
          <w:rFonts w:asciiTheme="majorHAnsi" w:hAnsiTheme="majorHAnsi"/>
          <w:sz w:val="22"/>
          <w:szCs w:val="22"/>
        </w:rPr>
        <w:t xml:space="preserve"> </w:t>
      </w:r>
      <w:r w:rsidRPr="00B82643">
        <w:rPr>
          <w:rFonts w:asciiTheme="majorHAnsi" w:hAnsiTheme="majorHAnsi"/>
          <w:bCs/>
          <w:i/>
          <w:sz w:val="22"/>
          <w:szCs w:val="22"/>
        </w:rPr>
        <w:t>Journal of Agricultural and Environmental Ethics</w:t>
      </w:r>
      <w:r w:rsidR="00803100">
        <w:rPr>
          <w:rFonts w:asciiTheme="majorHAnsi" w:hAnsiTheme="majorHAnsi"/>
          <w:bCs/>
          <w:sz w:val="22"/>
          <w:szCs w:val="22"/>
        </w:rPr>
        <w:t xml:space="preserve"> 28/4: 695-703,</w:t>
      </w:r>
      <w:r w:rsidRPr="00B82643">
        <w:rPr>
          <w:rFonts w:asciiTheme="majorHAnsi" w:hAnsiTheme="majorHAnsi"/>
          <w:bCs/>
          <w:sz w:val="22"/>
          <w:szCs w:val="22"/>
        </w:rPr>
        <w:t xml:space="preserve"> 2015.</w:t>
      </w:r>
    </w:p>
    <w:p w14:paraId="0840772F" w14:textId="77777777" w:rsidR="00D05E34" w:rsidRPr="00B82643" w:rsidRDefault="00D05E34" w:rsidP="007374B8">
      <w:pPr>
        <w:rPr>
          <w:rFonts w:asciiTheme="majorHAnsi" w:hAnsiTheme="majorHAnsi"/>
          <w:sz w:val="22"/>
          <w:szCs w:val="22"/>
        </w:rPr>
      </w:pPr>
    </w:p>
    <w:p w14:paraId="06A8D847" w14:textId="2A63DBB5" w:rsidR="00681E77" w:rsidRPr="00B82643" w:rsidRDefault="00E734EA" w:rsidP="007374B8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29</w:t>
      </w:r>
      <w:r w:rsidR="007374B8" w:rsidRPr="00B82643">
        <w:rPr>
          <w:rFonts w:asciiTheme="majorHAnsi" w:hAnsiTheme="majorHAnsi"/>
          <w:sz w:val="22"/>
          <w:szCs w:val="22"/>
        </w:rPr>
        <w:t xml:space="preserve">. </w:t>
      </w:r>
      <w:r w:rsidR="00512D93" w:rsidRPr="00B82643">
        <w:rPr>
          <w:rFonts w:asciiTheme="majorHAnsi" w:hAnsiTheme="majorHAnsi"/>
          <w:sz w:val="22"/>
          <w:szCs w:val="22"/>
        </w:rPr>
        <w:t xml:space="preserve">NESCent Working Group on the Evolutionary </w:t>
      </w:r>
      <w:r w:rsidR="00681E77" w:rsidRPr="00B82643">
        <w:rPr>
          <w:rFonts w:asciiTheme="majorHAnsi" w:hAnsiTheme="majorHAnsi"/>
          <w:sz w:val="22"/>
          <w:szCs w:val="22"/>
        </w:rPr>
        <w:t>Biology of the Built Environment</w:t>
      </w:r>
      <w:r w:rsidR="00512D93" w:rsidRPr="00B82643">
        <w:rPr>
          <w:rFonts w:asciiTheme="majorHAnsi" w:hAnsiTheme="majorHAnsi"/>
          <w:sz w:val="22"/>
          <w:szCs w:val="22"/>
        </w:rPr>
        <w:t xml:space="preserve">: </w:t>
      </w:r>
      <w:r w:rsidR="007374B8" w:rsidRPr="00B82643">
        <w:rPr>
          <w:rFonts w:asciiTheme="majorHAnsi" w:hAnsiTheme="majorHAnsi"/>
          <w:sz w:val="22"/>
          <w:szCs w:val="22"/>
        </w:rPr>
        <w:t>Martin, Laura</w:t>
      </w:r>
      <w:r w:rsidR="00E1678C" w:rsidRPr="00B82643">
        <w:rPr>
          <w:rFonts w:asciiTheme="majorHAnsi" w:hAnsiTheme="majorHAnsi"/>
          <w:sz w:val="22"/>
          <w:szCs w:val="22"/>
        </w:rPr>
        <w:t>,</w:t>
      </w:r>
      <w:r w:rsidR="007374B8" w:rsidRPr="00B82643">
        <w:rPr>
          <w:rFonts w:asciiTheme="majorHAnsi" w:hAnsiTheme="majorHAnsi"/>
          <w:sz w:val="22"/>
          <w:szCs w:val="22"/>
        </w:rPr>
        <w:t xml:space="preserve"> Adams, Rachel; Bateman, Ashley; Bik, Holly; Hawks, John; Hird, Sarah; Hughes, David; Kembel, Steven; Kinney, Kerry; Kolokotronis, Sergios-Orestis; Levy, Gabriel; McClain, Craig; Meadow, James; Medina, </w:t>
      </w:r>
      <w:r w:rsidR="007374B8" w:rsidRPr="00B82643">
        <w:rPr>
          <w:rFonts w:asciiTheme="majorHAnsi" w:hAnsiTheme="majorHAnsi"/>
          <w:sz w:val="22"/>
          <w:szCs w:val="22"/>
        </w:rPr>
        <w:lastRenderedPageBreak/>
        <w:t xml:space="preserve">Raul; Mhuireach, Gwynne; Moreau, Corrie; Munshi-South, Jason; Nichols, Lauren; </w:t>
      </w:r>
      <w:r w:rsidR="007374B8" w:rsidRPr="00B82643">
        <w:rPr>
          <w:rFonts w:asciiTheme="majorHAnsi" w:hAnsiTheme="majorHAnsi"/>
          <w:sz w:val="22"/>
          <w:szCs w:val="22"/>
          <w:u w:val="single"/>
        </w:rPr>
        <w:t>Palmer, Clare</w:t>
      </w:r>
      <w:r w:rsidR="007374B8" w:rsidRPr="00B82643">
        <w:rPr>
          <w:rFonts w:asciiTheme="majorHAnsi" w:hAnsiTheme="majorHAnsi"/>
          <w:sz w:val="22"/>
          <w:szCs w:val="22"/>
        </w:rPr>
        <w:t xml:space="preserve">; Popova, Laura; Schal, Coby; Täubel, Martin; Trautwein, Michelle; Ugalde, Juan; Dunn, Robert. “Evolution of the Indoor Biome”. </w:t>
      </w:r>
      <w:r w:rsidR="007374B8" w:rsidRPr="00B82643">
        <w:rPr>
          <w:rFonts w:asciiTheme="majorHAnsi" w:hAnsiTheme="majorHAnsi"/>
          <w:i/>
          <w:sz w:val="22"/>
          <w:szCs w:val="22"/>
        </w:rPr>
        <w:t>Trends in Ecology and Evolution</w:t>
      </w:r>
      <w:r w:rsidR="00512D93" w:rsidRPr="00B82643">
        <w:rPr>
          <w:rFonts w:asciiTheme="majorHAnsi" w:hAnsiTheme="majorHAnsi"/>
          <w:sz w:val="22"/>
          <w:szCs w:val="22"/>
        </w:rPr>
        <w:t>. 30/4: 223-232</w:t>
      </w:r>
      <w:r w:rsidR="00B93236" w:rsidRPr="00B82643">
        <w:rPr>
          <w:rFonts w:asciiTheme="majorHAnsi" w:hAnsiTheme="majorHAnsi"/>
          <w:sz w:val="22"/>
          <w:szCs w:val="22"/>
        </w:rPr>
        <w:t xml:space="preserve">, </w:t>
      </w:r>
      <w:r w:rsidR="00512D93" w:rsidRPr="00B82643">
        <w:rPr>
          <w:rFonts w:asciiTheme="majorHAnsi" w:hAnsiTheme="majorHAnsi"/>
          <w:sz w:val="22"/>
          <w:szCs w:val="22"/>
        </w:rPr>
        <w:t xml:space="preserve">2015. </w:t>
      </w:r>
    </w:p>
    <w:p w14:paraId="559DDC0C" w14:textId="338125E9" w:rsidR="007374B8" w:rsidRPr="00B82643" w:rsidRDefault="00681E77" w:rsidP="000F63BB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 w:rsidRPr="00B82643">
        <w:rPr>
          <w:rFonts w:asciiTheme="majorHAnsi" w:hAnsiTheme="majorHAnsi" w:cs="Times New Roman"/>
          <w:sz w:val="22"/>
          <w:szCs w:val="22"/>
        </w:rPr>
        <w:t xml:space="preserve">Discussed in </w:t>
      </w:r>
      <w:r w:rsidRPr="00B82643">
        <w:rPr>
          <w:rFonts w:asciiTheme="majorHAnsi" w:hAnsiTheme="majorHAnsi" w:cs="Times New Roman"/>
          <w:i/>
          <w:sz w:val="22"/>
          <w:szCs w:val="22"/>
        </w:rPr>
        <w:t>New York Times</w:t>
      </w:r>
      <w:r w:rsidRPr="00B82643">
        <w:rPr>
          <w:rFonts w:asciiTheme="majorHAnsi" w:hAnsiTheme="majorHAnsi" w:cs="Times New Roman"/>
          <w:sz w:val="22"/>
          <w:szCs w:val="22"/>
        </w:rPr>
        <w:t xml:space="preserve">: </w:t>
      </w:r>
      <w:r w:rsidR="00C94BF9" w:rsidRPr="00B82643">
        <w:rPr>
          <w:rFonts w:asciiTheme="majorHAnsi" w:hAnsiTheme="majorHAnsi" w:cs="Times New Roman"/>
          <w:sz w:val="22"/>
          <w:szCs w:val="22"/>
        </w:rPr>
        <w:t>Science, Karl Zimmer Mar.</w:t>
      </w:r>
      <w:r w:rsidRPr="00B82643">
        <w:rPr>
          <w:rFonts w:asciiTheme="majorHAnsi" w:hAnsiTheme="majorHAnsi" w:cs="Times New Roman"/>
          <w:sz w:val="22"/>
          <w:szCs w:val="22"/>
        </w:rPr>
        <w:t xml:space="preserve">19 2015 </w:t>
      </w:r>
      <w:hyperlink r:id="rId14" w:history="1">
        <w:r w:rsidRPr="00B82643">
          <w:rPr>
            <w:rStyle w:val="Hyperlink"/>
            <w:rFonts w:asciiTheme="majorHAnsi" w:hAnsiTheme="majorHAnsi" w:cs="Times New Roman"/>
            <w:sz w:val="22"/>
            <w:szCs w:val="22"/>
          </w:rPr>
          <w:t>http://www.nytimes.com/2015/03/19/science/the-next-frontier-the-great-indoors.html?_r=0</w:t>
        </w:r>
      </w:hyperlink>
    </w:p>
    <w:p w14:paraId="3DCBFE6E" w14:textId="77777777" w:rsidR="00D05E34" w:rsidRPr="00B82643" w:rsidRDefault="00D05E34" w:rsidP="007374B8">
      <w:pPr>
        <w:rPr>
          <w:rFonts w:asciiTheme="majorHAnsi" w:hAnsiTheme="majorHAnsi"/>
          <w:sz w:val="22"/>
          <w:szCs w:val="22"/>
        </w:rPr>
      </w:pPr>
    </w:p>
    <w:p w14:paraId="240F8E01" w14:textId="20CDB84E" w:rsidR="007374B8" w:rsidRPr="00B82643" w:rsidRDefault="00B76CB2" w:rsidP="007374B8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28</w:t>
      </w:r>
      <w:r w:rsidR="007374B8" w:rsidRPr="00B82643">
        <w:rPr>
          <w:rFonts w:asciiTheme="majorHAnsi" w:hAnsiTheme="majorHAnsi"/>
          <w:sz w:val="22"/>
          <w:szCs w:val="22"/>
        </w:rPr>
        <w:t xml:space="preserve">. Peter Sandøe (lead author) </w:t>
      </w:r>
      <w:r w:rsidR="007374B8" w:rsidRPr="00B82643">
        <w:rPr>
          <w:rFonts w:asciiTheme="majorHAnsi" w:hAnsiTheme="majorHAnsi"/>
          <w:sz w:val="22"/>
          <w:szCs w:val="22"/>
          <w:u w:val="single"/>
        </w:rPr>
        <w:t>Clare Palmer</w:t>
      </w:r>
      <w:r w:rsidR="007374B8" w:rsidRPr="00B82643">
        <w:rPr>
          <w:rFonts w:asciiTheme="majorHAnsi" w:hAnsiTheme="majorHAnsi"/>
          <w:sz w:val="22"/>
          <w:szCs w:val="22"/>
        </w:rPr>
        <w:t>, Sandra Corr, Arne Astrup, Charlotte Reinhard Bjørnvad.</w:t>
      </w:r>
      <w:r w:rsidR="007374B8" w:rsidRPr="00B82643">
        <w:rPr>
          <w:rFonts w:asciiTheme="majorHAnsi" w:hAnsiTheme="majorHAnsi"/>
          <w:sz w:val="22"/>
          <w:szCs w:val="22"/>
          <w:vertAlign w:val="superscript"/>
        </w:rPr>
        <w:t>”</w:t>
      </w:r>
      <w:r w:rsidR="007374B8" w:rsidRPr="00B82643">
        <w:rPr>
          <w:rFonts w:asciiTheme="majorHAnsi" w:hAnsiTheme="majorHAnsi"/>
          <w:sz w:val="22"/>
          <w:szCs w:val="22"/>
        </w:rPr>
        <w:t xml:space="preserve">Canine and Feline Obesity viewed from a One Health Perspective.” </w:t>
      </w:r>
      <w:r w:rsidR="007374B8" w:rsidRPr="00B82643">
        <w:rPr>
          <w:rFonts w:asciiTheme="majorHAnsi" w:hAnsiTheme="majorHAnsi"/>
          <w:i/>
          <w:sz w:val="22"/>
          <w:szCs w:val="22"/>
        </w:rPr>
        <w:t>The Veterinary Record</w:t>
      </w:r>
      <w:r w:rsidR="00512D93" w:rsidRPr="00B82643">
        <w:rPr>
          <w:rFonts w:asciiTheme="majorHAnsi" w:hAnsiTheme="majorHAnsi"/>
          <w:sz w:val="22"/>
          <w:szCs w:val="22"/>
        </w:rPr>
        <w:t xml:space="preserve"> 18 December</w:t>
      </w:r>
      <w:r w:rsidR="00B93236" w:rsidRPr="00B82643">
        <w:rPr>
          <w:rFonts w:asciiTheme="majorHAnsi" w:hAnsiTheme="majorHAnsi"/>
          <w:sz w:val="22"/>
          <w:szCs w:val="22"/>
        </w:rPr>
        <w:t>:</w:t>
      </w:r>
      <w:r w:rsidR="007374B8" w:rsidRPr="00B82643">
        <w:rPr>
          <w:rFonts w:asciiTheme="majorHAnsi" w:hAnsiTheme="majorHAnsi"/>
          <w:sz w:val="22"/>
          <w:szCs w:val="22"/>
        </w:rPr>
        <w:t xml:space="preserve"> 610-616</w:t>
      </w:r>
      <w:r w:rsidR="00B93236" w:rsidRPr="00B82643">
        <w:rPr>
          <w:rFonts w:asciiTheme="majorHAnsi" w:hAnsiTheme="majorHAnsi"/>
          <w:sz w:val="22"/>
          <w:szCs w:val="22"/>
        </w:rPr>
        <w:t>,</w:t>
      </w:r>
      <w:r w:rsidR="00512D93" w:rsidRPr="00B82643">
        <w:rPr>
          <w:rFonts w:asciiTheme="majorHAnsi" w:hAnsiTheme="majorHAnsi"/>
          <w:sz w:val="22"/>
          <w:szCs w:val="22"/>
        </w:rPr>
        <w:t xml:space="preserve"> 2014.</w:t>
      </w:r>
    </w:p>
    <w:p w14:paraId="6DA27164" w14:textId="77777777" w:rsidR="00D05E34" w:rsidRPr="00B82643" w:rsidRDefault="00D05E34" w:rsidP="007374B8">
      <w:pPr>
        <w:rPr>
          <w:rFonts w:asciiTheme="majorHAnsi" w:hAnsiTheme="majorHAnsi"/>
          <w:sz w:val="22"/>
          <w:szCs w:val="22"/>
        </w:rPr>
      </w:pPr>
    </w:p>
    <w:p w14:paraId="03C78772" w14:textId="5E12E57F" w:rsidR="007374B8" w:rsidRPr="00B82643" w:rsidRDefault="00B76CB2" w:rsidP="007374B8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27</w:t>
      </w:r>
      <w:r w:rsidR="007374B8" w:rsidRPr="00B82643">
        <w:rPr>
          <w:rFonts w:asciiTheme="majorHAnsi" w:hAnsiTheme="majorHAnsi"/>
          <w:sz w:val="22"/>
          <w:szCs w:val="22"/>
        </w:rPr>
        <w:t>. “</w:t>
      </w:r>
      <w:r w:rsidR="007374B8" w:rsidRPr="00B82643">
        <w:rPr>
          <w:rFonts w:asciiTheme="majorHAnsi" w:hAnsiTheme="majorHAnsi"/>
          <w:sz w:val="22"/>
        </w:rPr>
        <w:t>E</w:t>
      </w:r>
      <w:r w:rsidR="00512D93" w:rsidRPr="00B82643">
        <w:rPr>
          <w:rFonts w:asciiTheme="majorHAnsi" w:hAnsiTheme="majorHAnsi"/>
          <w:sz w:val="22"/>
        </w:rPr>
        <w:t>thics and Policy Issues: Three Q</w:t>
      </w:r>
      <w:r w:rsidR="007374B8" w:rsidRPr="00B82643">
        <w:rPr>
          <w:rFonts w:asciiTheme="majorHAnsi" w:hAnsiTheme="majorHAnsi"/>
          <w:sz w:val="22"/>
        </w:rPr>
        <w:t xml:space="preserve">uestions on Climate Change.” Invited contribution to </w:t>
      </w:r>
      <w:r w:rsidR="00E1678C" w:rsidRPr="00B82643">
        <w:rPr>
          <w:rFonts w:asciiTheme="majorHAnsi" w:hAnsiTheme="majorHAnsi"/>
          <w:sz w:val="22"/>
        </w:rPr>
        <w:t>“</w:t>
      </w:r>
      <w:r w:rsidR="007374B8" w:rsidRPr="00B82643">
        <w:rPr>
          <w:rFonts w:asciiTheme="majorHAnsi" w:hAnsiTheme="majorHAnsi"/>
          <w:sz w:val="22"/>
        </w:rPr>
        <w:t>Roundtable: the Facts, Fictions and Futures of Climate Change</w:t>
      </w:r>
      <w:r w:rsidR="00E1678C" w:rsidRPr="00B82643">
        <w:rPr>
          <w:rFonts w:asciiTheme="majorHAnsi" w:hAnsiTheme="majorHAnsi"/>
          <w:sz w:val="22"/>
        </w:rPr>
        <w:t>”</w:t>
      </w:r>
      <w:r w:rsidR="007374B8" w:rsidRPr="00B82643">
        <w:rPr>
          <w:rFonts w:asciiTheme="majorHAnsi" w:hAnsiTheme="majorHAnsi"/>
          <w:sz w:val="22"/>
        </w:rPr>
        <w:t xml:space="preserve">. </w:t>
      </w:r>
      <w:r w:rsidR="007374B8" w:rsidRPr="00B82643">
        <w:rPr>
          <w:rFonts w:asciiTheme="majorHAnsi" w:hAnsiTheme="majorHAnsi"/>
          <w:i/>
          <w:sz w:val="22"/>
        </w:rPr>
        <w:t>Ethics and International Affairs</w:t>
      </w:r>
      <w:r w:rsidR="007374B8" w:rsidRPr="00B82643">
        <w:rPr>
          <w:rFonts w:asciiTheme="majorHAnsi" w:hAnsiTheme="majorHAnsi"/>
          <w:sz w:val="22"/>
          <w:szCs w:val="22"/>
        </w:rPr>
        <w:t xml:space="preserve"> 28/3: 343-350</w:t>
      </w:r>
      <w:r w:rsidR="00803100">
        <w:rPr>
          <w:rFonts w:asciiTheme="majorHAnsi" w:hAnsiTheme="majorHAnsi"/>
          <w:sz w:val="22"/>
          <w:szCs w:val="22"/>
        </w:rPr>
        <w:t>,</w:t>
      </w:r>
      <w:r w:rsidR="007374B8" w:rsidRPr="00B82643">
        <w:rPr>
          <w:rFonts w:asciiTheme="majorHAnsi" w:hAnsiTheme="majorHAnsi"/>
          <w:sz w:val="22"/>
          <w:szCs w:val="22"/>
        </w:rPr>
        <w:t xml:space="preserve"> 2014</w:t>
      </w:r>
      <w:r w:rsidR="00512D93" w:rsidRPr="00B82643">
        <w:rPr>
          <w:rFonts w:asciiTheme="majorHAnsi" w:hAnsiTheme="majorHAnsi"/>
          <w:sz w:val="22"/>
          <w:szCs w:val="22"/>
        </w:rPr>
        <w:t>.</w:t>
      </w:r>
    </w:p>
    <w:p w14:paraId="68FCA292" w14:textId="77777777" w:rsidR="00D05E34" w:rsidRPr="00B82643" w:rsidRDefault="00D05E34" w:rsidP="007374B8">
      <w:pPr>
        <w:rPr>
          <w:rFonts w:asciiTheme="majorHAnsi" w:hAnsiTheme="majorHAnsi"/>
          <w:sz w:val="22"/>
          <w:szCs w:val="22"/>
        </w:rPr>
      </w:pPr>
    </w:p>
    <w:p w14:paraId="18A3D40B" w14:textId="5DEB3D48" w:rsidR="007374B8" w:rsidRPr="00B82643" w:rsidRDefault="00B76CB2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  <w:szCs w:val="22"/>
        </w:rPr>
        <w:t>26</w:t>
      </w:r>
      <w:r w:rsidR="007374B8" w:rsidRPr="00B82643">
        <w:rPr>
          <w:rFonts w:asciiTheme="majorHAnsi" w:hAnsiTheme="majorHAnsi"/>
          <w:sz w:val="22"/>
          <w:szCs w:val="22"/>
        </w:rPr>
        <w:t xml:space="preserve">. </w:t>
      </w:r>
      <w:r w:rsidR="007374B8" w:rsidRPr="00B82643">
        <w:rPr>
          <w:rFonts w:asciiTheme="majorHAnsi" w:hAnsiTheme="majorHAnsi"/>
          <w:sz w:val="22"/>
          <w:szCs w:val="22"/>
          <w:u w:val="single"/>
        </w:rPr>
        <w:t>Clare Palmer</w:t>
      </w:r>
      <w:r w:rsidR="007374B8" w:rsidRPr="00B82643">
        <w:rPr>
          <w:rFonts w:asciiTheme="majorHAnsi" w:hAnsiTheme="majorHAnsi"/>
          <w:sz w:val="22"/>
          <w:szCs w:val="22"/>
        </w:rPr>
        <w:t xml:space="preserve"> (lead author) Katie McShane and Ron Sandler. </w:t>
      </w:r>
      <w:r w:rsidR="007374B8" w:rsidRPr="00B82643">
        <w:rPr>
          <w:rFonts w:asciiTheme="majorHAnsi" w:hAnsiTheme="majorHAnsi"/>
          <w:sz w:val="22"/>
        </w:rPr>
        <w:t xml:space="preserve">“Environmental Ethics.” </w:t>
      </w:r>
      <w:r w:rsidR="007374B8" w:rsidRPr="00B82643">
        <w:rPr>
          <w:rFonts w:asciiTheme="majorHAnsi" w:hAnsiTheme="majorHAnsi"/>
          <w:i/>
          <w:sz w:val="22"/>
        </w:rPr>
        <w:t xml:space="preserve">Annual Review of Environment and Resources </w:t>
      </w:r>
      <w:r w:rsidR="007374B8" w:rsidRPr="00B82643">
        <w:rPr>
          <w:rFonts w:asciiTheme="majorHAnsi" w:hAnsiTheme="majorHAnsi"/>
          <w:sz w:val="22"/>
        </w:rPr>
        <w:t>39: 419-442</w:t>
      </w:r>
      <w:r w:rsidR="00803100">
        <w:rPr>
          <w:rFonts w:asciiTheme="majorHAnsi" w:hAnsiTheme="majorHAnsi"/>
          <w:sz w:val="22"/>
        </w:rPr>
        <w:t>,</w:t>
      </w:r>
      <w:r w:rsidR="007374B8" w:rsidRPr="00B82643">
        <w:rPr>
          <w:rFonts w:asciiTheme="majorHAnsi" w:hAnsiTheme="majorHAnsi"/>
          <w:sz w:val="22"/>
        </w:rPr>
        <w:t xml:space="preserve"> 2014</w:t>
      </w:r>
      <w:r w:rsidR="00512D93" w:rsidRPr="00B82643">
        <w:rPr>
          <w:rFonts w:asciiTheme="majorHAnsi" w:hAnsiTheme="majorHAnsi"/>
          <w:sz w:val="22"/>
        </w:rPr>
        <w:t>.</w:t>
      </w:r>
    </w:p>
    <w:p w14:paraId="72810BF3" w14:textId="443C26C7" w:rsidR="00142206" w:rsidRPr="00B82643" w:rsidRDefault="00EF2949" w:rsidP="00142206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 w:rsidRPr="00B82643">
        <w:rPr>
          <w:rFonts w:asciiTheme="majorHAnsi" w:hAnsiTheme="majorHAnsi" w:cs="Times New Roman"/>
          <w:sz w:val="22"/>
          <w:szCs w:val="22"/>
        </w:rPr>
        <w:t xml:space="preserve">Shortly to be reprinted in Spanish in </w:t>
      </w:r>
      <w:r w:rsidRPr="00B82643">
        <w:rPr>
          <w:rFonts w:asciiTheme="majorHAnsi" w:hAnsiTheme="majorHAnsi" w:cs="Times New Roman"/>
          <w:i/>
          <w:sz w:val="22"/>
          <w:szCs w:val="22"/>
        </w:rPr>
        <w:t xml:space="preserve">Ethica Ambiental </w:t>
      </w:r>
      <w:r w:rsidRPr="00B82643">
        <w:rPr>
          <w:rFonts w:asciiTheme="majorHAnsi" w:hAnsiTheme="majorHAnsi" w:cs="Times New Roman"/>
          <w:sz w:val="22"/>
          <w:szCs w:val="22"/>
        </w:rPr>
        <w:t>published by Andiamos of the Universidad Autonoma de la Ciudad de Mexico</w:t>
      </w:r>
      <w:r w:rsidR="00CD2A6F" w:rsidRPr="00B82643">
        <w:rPr>
          <w:rFonts w:asciiTheme="majorHAnsi" w:hAnsiTheme="majorHAnsi" w:cs="Times New Roman"/>
          <w:sz w:val="22"/>
          <w:szCs w:val="22"/>
        </w:rPr>
        <w:t>.</w:t>
      </w:r>
      <w:r w:rsidR="00142206" w:rsidRPr="00B82643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0B052A3" w14:textId="77777777" w:rsidR="00D05E34" w:rsidRPr="00B82643" w:rsidRDefault="00D05E34" w:rsidP="007374B8">
      <w:pPr>
        <w:rPr>
          <w:rFonts w:asciiTheme="majorHAnsi" w:hAnsiTheme="majorHAnsi"/>
          <w:sz w:val="22"/>
          <w:szCs w:val="22"/>
        </w:rPr>
      </w:pPr>
    </w:p>
    <w:p w14:paraId="61DFECF2" w14:textId="3EF5A463" w:rsidR="00681E77" w:rsidRPr="00B82643" w:rsidRDefault="00B76CB2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  <w:szCs w:val="22"/>
        </w:rPr>
        <w:t>25</w:t>
      </w:r>
      <w:r w:rsidR="007374B8" w:rsidRPr="00B82643">
        <w:rPr>
          <w:rFonts w:asciiTheme="majorHAnsi" w:hAnsiTheme="majorHAnsi"/>
          <w:sz w:val="22"/>
          <w:szCs w:val="22"/>
        </w:rPr>
        <w:t>.</w:t>
      </w:r>
      <w:r w:rsidR="007374B8" w:rsidRPr="00B82643">
        <w:rPr>
          <w:rFonts w:asciiTheme="majorHAnsi" w:hAnsiTheme="majorHAnsi"/>
          <w:sz w:val="22"/>
        </w:rPr>
        <w:t xml:space="preserve"> </w:t>
      </w:r>
      <w:r w:rsidR="007374B8" w:rsidRPr="00B82643">
        <w:rPr>
          <w:rFonts w:asciiTheme="majorHAnsi" w:hAnsiTheme="majorHAnsi"/>
          <w:sz w:val="22"/>
          <w:u w:val="single"/>
        </w:rPr>
        <w:t>Clare Palmer</w:t>
      </w:r>
      <w:r w:rsidR="007374B8" w:rsidRPr="00B82643">
        <w:rPr>
          <w:rFonts w:asciiTheme="majorHAnsi" w:hAnsiTheme="majorHAnsi"/>
          <w:sz w:val="22"/>
        </w:rPr>
        <w:t xml:space="preserve"> </w:t>
      </w:r>
      <w:r w:rsidR="00681E77" w:rsidRPr="00B82643">
        <w:rPr>
          <w:rFonts w:asciiTheme="majorHAnsi" w:hAnsiTheme="majorHAnsi"/>
          <w:sz w:val="22"/>
        </w:rPr>
        <w:t xml:space="preserve">(lead author) </w:t>
      </w:r>
      <w:r w:rsidR="007374B8" w:rsidRPr="00B82643">
        <w:rPr>
          <w:rFonts w:asciiTheme="majorHAnsi" w:hAnsiTheme="majorHAnsi"/>
          <w:sz w:val="22"/>
        </w:rPr>
        <w:t xml:space="preserve">&amp; Brendon Larson. “Should we move the whitebark pine? Ethics, conservation and assisted migration.”  </w:t>
      </w:r>
      <w:r w:rsidR="007374B8" w:rsidRPr="00B82643">
        <w:rPr>
          <w:rFonts w:asciiTheme="majorHAnsi" w:hAnsiTheme="majorHAnsi"/>
          <w:i/>
          <w:sz w:val="22"/>
        </w:rPr>
        <w:t xml:space="preserve">Environmental Values </w:t>
      </w:r>
      <w:r w:rsidR="007374B8" w:rsidRPr="00B82643">
        <w:rPr>
          <w:rFonts w:asciiTheme="majorHAnsi" w:hAnsiTheme="majorHAnsi"/>
          <w:sz w:val="22"/>
        </w:rPr>
        <w:t>23/6</w:t>
      </w:r>
      <w:r w:rsidR="00512D93" w:rsidRPr="00B82643">
        <w:rPr>
          <w:rFonts w:asciiTheme="majorHAnsi" w:hAnsiTheme="majorHAnsi"/>
          <w:sz w:val="22"/>
        </w:rPr>
        <w:t>:</w:t>
      </w:r>
      <w:r w:rsidR="007374B8" w:rsidRPr="00B82643">
        <w:rPr>
          <w:rFonts w:asciiTheme="majorHAnsi" w:hAnsiTheme="majorHAnsi"/>
          <w:i/>
          <w:sz w:val="22"/>
        </w:rPr>
        <w:t xml:space="preserve"> </w:t>
      </w:r>
      <w:r w:rsidR="007374B8" w:rsidRPr="00B82643">
        <w:rPr>
          <w:rFonts w:asciiTheme="majorHAnsi" w:hAnsiTheme="majorHAnsi"/>
          <w:sz w:val="22"/>
        </w:rPr>
        <w:t>641-662</w:t>
      </w:r>
      <w:r w:rsidR="00512D93" w:rsidRPr="00B82643">
        <w:rPr>
          <w:rFonts w:asciiTheme="majorHAnsi" w:hAnsiTheme="majorHAnsi"/>
          <w:sz w:val="22"/>
        </w:rPr>
        <w:t>.</w:t>
      </w:r>
      <w:r w:rsidR="007374B8" w:rsidRPr="00B82643">
        <w:rPr>
          <w:rFonts w:asciiTheme="majorHAnsi" w:hAnsiTheme="majorHAnsi"/>
          <w:sz w:val="22"/>
        </w:rPr>
        <w:t xml:space="preserve"> 2014</w:t>
      </w:r>
      <w:r w:rsidR="00512D93" w:rsidRPr="00B82643">
        <w:rPr>
          <w:rFonts w:asciiTheme="majorHAnsi" w:hAnsiTheme="majorHAnsi"/>
          <w:sz w:val="22"/>
        </w:rPr>
        <w:t>.</w:t>
      </w:r>
      <w:r w:rsidR="00681E77" w:rsidRPr="00B82643">
        <w:rPr>
          <w:rFonts w:asciiTheme="majorHAnsi" w:hAnsiTheme="majorHAnsi"/>
          <w:sz w:val="22"/>
        </w:rPr>
        <w:t xml:space="preserve"> </w:t>
      </w:r>
    </w:p>
    <w:p w14:paraId="600A633D" w14:textId="5A95F87E" w:rsidR="007374B8" w:rsidRPr="00B82643" w:rsidRDefault="00681E77" w:rsidP="00681E77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Discussed in </w:t>
      </w:r>
      <w:r w:rsidRPr="00B82643">
        <w:rPr>
          <w:rFonts w:asciiTheme="majorHAnsi" w:hAnsiTheme="majorHAnsi" w:cs="Times New Roman"/>
          <w:i/>
          <w:sz w:val="22"/>
        </w:rPr>
        <w:t xml:space="preserve">New York Times </w:t>
      </w:r>
      <w:r w:rsidRPr="00B82643">
        <w:rPr>
          <w:rFonts w:asciiTheme="majorHAnsi" w:hAnsiTheme="majorHAnsi" w:cs="Times New Roman"/>
          <w:sz w:val="22"/>
        </w:rPr>
        <w:t>Science, Karl Zimmer, Sept.</w:t>
      </w:r>
      <w:r w:rsidR="000F63BB" w:rsidRPr="00B82643">
        <w:rPr>
          <w:rFonts w:asciiTheme="majorHAnsi" w:hAnsiTheme="majorHAnsi" w:cs="Times New Roman"/>
          <w:sz w:val="22"/>
        </w:rPr>
        <w:t xml:space="preserve">23 </w:t>
      </w:r>
      <w:r w:rsidRPr="00B82643">
        <w:rPr>
          <w:rFonts w:asciiTheme="majorHAnsi" w:hAnsiTheme="majorHAnsi" w:cs="Times New Roman"/>
          <w:sz w:val="22"/>
        </w:rPr>
        <w:t xml:space="preserve">2014 </w:t>
      </w:r>
      <w:hyperlink r:id="rId15" w:history="1">
        <w:r w:rsidRPr="00B82643">
          <w:rPr>
            <w:rStyle w:val="Hyperlink"/>
            <w:rFonts w:asciiTheme="majorHAnsi" w:hAnsiTheme="majorHAnsi" w:cs="Times New Roman"/>
            <w:sz w:val="22"/>
          </w:rPr>
          <w:t>http://www.nytimes.com/2014/09/23/science/under-theat-flight-may-be-best-response-for-trees.html</w:t>
        </w:r>
      </w:hyperlink>
    </w:p>
    <w:p w14:paraId="5970C5F7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2A6F1F76" w14:textId="63D94BBC" w:rsidR="007374B8" w:rsidRPr="00B82643" w:rsidRDefault="00681E77" w:rsidP="007374B8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</w:rPr>
        <w:t>24</w:t>
      </w:r>
      <w:r w:rsidR="007374B8" w:rsidRPr="00B82643">
        <w:rPr>
          <w:rFonts w:asciiTheme="majorHAnsi" w:hAnsiTheme="majorHAnsi"/>
          <w:sz w:val="22"/>
        </w:rPr>
        <w:t xml:space="preserve">. Peter Sandøe, Paul M. Hocking, Sophie Collins, Björn Forkman, Kirsty Haldane, Helle H. Kristensen &amp; </w:t>
      </w:r>
      <w:r w:rsidR="007374B8" w:rsidRPr="00B82643">
        <w:rPr>
          <w:rFonts w:asciiTheme="majorHAnsi" w:hAnsiTheme="majorHAnsi"/>
          <w:sz w:val="22"/>
          <w:u w:val="single"/>
        </w:rPr>
        <w:t>Clare Palmer</w:t>
      </w:r>
      <w:r w:rsidR="007374B8" w:rsidRPr="00B82643">
        <w:rPr>
          <w:rFonts w:asciiTheme="majorHAnsi" w:hAnsiTheme="majorHAnsi"/>
          <w:sz w:val="22"/>
        </w:rPr>
        <w:t>.</w:t>
      </w:r>
      <w:r w:rsidR="00512D93" w:rsidRPr="00B82643">
        <w:rPr>
          <w:rFonts w:asciiTheme="majorHAnsi" w:hAnsiTheme="majorHAnsi"/>
          <w:sz w:val="22"/>
        </w:rPr>
        <w:t xml:space="preserve"> </w:t>
      </w:r>
      <w:r w:rsidR="007374B8" w:rsidRPr="00B82643">
        <w:rPr>
          <w:rFonts w:asciiTheme="majorHAnsi" w:hAnsiTheme="majorHAnsi"/>
          <w:sz w:val="22"/>
        </w:rPr>
        <w:t xml:space="preserve">“The Blind Hens’ Challenge: Does it undermine the view that only welfare matters in our dealings with animals?” </w:t>
      </w:r>
      <w:r w:rsidR="007374B8" w:rsidRPr="00B82643">
        <w:rPr>
          <w:rFonts w:asciiTheme="majorHAnsi" w:hAnsiTheme="majorHAnsi"/>
          <w:i/>
          <w:sz w:val="22"/>
        </w:rPr>
        <w:t>Environmental Values</w:t>
      </w:r>
      <w:r w:rsidR="007374B8" w:rsidRPr="00B82643">
        <w:rPr>
          <w:rFonts w:asciiTheme="majorHAnsi" w:hAnsiTheme="majorHAnsi"/>
          <w:sz w:val="22"/>
        </w:rPr>
        <w:t xml:space="preserve"> 23/6: 727-742</w:t>
      </w:r>
      <w:r w:rsidR="00803100">
        <w:rPr>
          <w:rFonts w:asciiTheme="majorHAnsi" w:hAnsiTheme="majorHAnsi"/>
          <w:sz w:val="22"/>
        </w:rPr>
        <w:t>,</w:t>
      </w:r>
      <w:r w:rsidR="007374B8" w:rsidRPr="00B82643">
        <w:rPr>
          <w:rFonts w:asciiTheme="majorHAnsi" w:hAnsiTheme="majorHAnsi"/>
          <w:sz w:val="22"/>
        </w:rPr>
        <w:t xml:space="preserve"> 2014</w:t>
      </w:r>
      <w:r w:rsidR="00512D93" w:rsidRPr="00B82643">
        <w:rPr>
          <w:rFonts w:asciiTheme="majorHAnsi" w:hAnsiTheme="majorHAnsi"/>
          <w:sz w:val="22"/>
        </w:rPr>
        <w:t>.</w:t>
      </w:r>
    </w:p>
    <w:p w14:paraId="5CAA1EF0" w14:textId="77777777" w:rsidR="00D05E34" w:rsidRPr="00B82643" w:rsidRDefault="00D05E34" w:rsidP="00681E77">
      <w:pPr>
        <w:rPr>
          <w:rFonts w:asciiTheme="majorHAnsi" w:hAnsiTheme="majorHAnsi"/>
          <w:sz w:val="22"/>
          <w:szCs w:val="22"/>
        </w:rPr>
      </w:pPr>
    </w:p>
    <w:p w14:paraId="7E45FF56" w14:textId="566786C5" w:rsidR="00C94BF9" w:rsidRPr="00B82643" w:rsidRDefault="00681E77" w:rsidP="00681E77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23</w:t>
      </w:r>
      <w:r w:rsidR="000E5468" w:rsidRPr="00B82643">
        <w:rPr>
          <w:rFonts w:asciiTheme="majorHAnsi" w:hAnsiTheme="majorHAnsi"/>
          <w:sz w:val="22"/>
          <w:szCs w:val="22"/>
        </w:rPr>
        <w:t>.</w:t>
      </w:r>
      <w:r w:rsidRPr="00B82643">
        <w:rPr>
          <w:rFonts w:asciiTheme="majorHAnsi" w:hAnsiTheme="majorHAnsi"/>
          <w:sz w:val="22"/>
          <w:szCs w:val="22"/>
        </w:rPr>
        <w:t xml:space="preserve"> “Companion Cats as Co-Citizens? Comments on </w:t>
      </w:r>
      <w:r w:rsidR="00C94BF9" w:rsidRPr="00B82643">
        <w:rPr>
          <w:rFonts w:asciiTheme="majorHAnsi" w:hAnsiTheme="majorHAnsi"/>
          <w:sz w:val="22"/>
          <w:szCs w:val="22"/>
        </w:rPr>
        <w:t xml:space="preserve">Sue Donaldson and Will Kymlicka’s </w:t>
      </w:r>
      <w:r w:rsidRPr="00B82643">
        <w:rPr>
          <w:rFonts w:asciiTheme="majorHAnsi" w:hAnsiTheme="majorHAnsi"/>
          <w:i/>
          <w:sz w:val="22"/>
          <w:szCs w:val="22"/>
        </w:rPr>
        <w:t>Zoopolis</w:t>
      </w:r>
      <w:r w:rsidRPr="00B82643">
        <w:rPr>
          <w:rFonts w:asciiTheme="majorHAnsi" w:hAnsiTheme="majorHAnsi"/>
          <w:sz w:val="22"/>
          <w:szCs w:val="22"/>
        </w:rPr>
        <w:t xml:space="preserve">.” </w:t>
      </w:r>
      <w:r w:rsidRPr="00B82643">
        <w:rPr>
          <w:rFonts w:asciiTheme="majorHAnsi" w:hAnsiTheme="majorHAnsi"/>
          <w:i/>
          <w:sz w:val="22"/>
          <w:szCs w:val="22"/>
        </w:rPr>
        <w:t>Dialogue: Canadian Philosophical Review</w:t>
      </w:r>
      <w:r w:rsidRPr="00B82643">
        <w:rPr>
          <w:rFonts w:asciiTheme="majorHAnsi" w:hAnsiTheme="majorHAnsi"/>
          <w:sz w:val="22"/>
          <w:szCs w:val="22"/>
        </w:rPr>
        <w:t xml:space="preserve"> 52: </w:t>
      </w:r>
      <w:r w:rsidR="003D1CAE" w:rsidRPr="00B82643">
        <w:rPr>
          <w:rFonts w:asciiTheme="majorHAnsi" w:hAnsiTheme="majorHAnsi"/>
          <w:sz w:val="22"/>
          <w:szCs w:val="22"/>
        </w:rPr>
        <w:t xml:space="preserve">759-767 </w:t>
      </w:r>
      <w:r w:rsidRPr="00B82643">
        <w:rPr>
          <w:rFonts w:asciiTheme="majorHAnsi" w:hAnsiTheme="majorHAnsi"/>
          <w:sz w:val="22"/>
          <w:szCs w:val="22"/>
        </w:rPr>
        <w:t xml:space="preserve">2013 (Journal of the Canadian Philosophical Association). </w:t>
      </w:r>
    </w:p>
    <w:p w14:paraId="311A4CD6" w14:textId="3DF01BFE" w:rsidR="00681E77" w:rsidRPr="00B82643" w:rsidRDefault="000E5468" w:rsidP="00C94BF9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2"/>
          <w:szCs w:val="22"/>
        </w:rPr>
      </w:pPr>
      <w:r w:rsidRPr="00B82643">
        <w:rPr>
          <w:rFonts w:asciiTheme="majorHAnsi" w:hAnsiTheme="majorHAnsi" w:cs="Times New Roman"/>
          <w:sz w:val="22"/>
          <w:szCs w:val="22"/>
        </w:rPr>
        <w:t xml:space="preserve">Contribution </w:t>
      </w:r>
      <w:r w:rsidR="00C94BF9" w:rsidRPr="00B82643">
        <w:rPr>
          <w:rFonts w:asciiTheme="majorHAnsi" w:hAnsiTheme="majorHAnsi" w:cs="Times New Roman"/>
          <w:sz w:val="22"/>
          <w:szCs w:val="22"/>
        </w:rPr>
        <w:t>to book symposium</w:t>
      </w:r>
      <w:r w:rsidR="00681E77" w:rsidRPr="00B82643">
        <w:rPr>
          <w:rFonts w:asciiTheme="majorHAnsi" w:hAnsiTheme="majorHAnsi" w:cs="Times New Roman"/>
          <w:sz w:val="22"/>
          <w:szCs w:val="22"/>
        </w:rPr>
        <w:t xml:space="preserve"> on </w:t>
      </w:r>
      <w:r w:rsidR="00C94BF9" w:rsidRPr="00B82643">
        <w:rPr>
          <w:rFonts w:asciiTheme="majorHAnsi" w:hAnsiTheme="majorHAnsi" w:cs="Times New Roman"/>
          <w:sz w:val="22"/>
          <w:szCs w:val="22"/>
        </w:rPr>
        <w:t xml:space="preserve">Donaldson &amp; Kymlicka’s </w:t>
      </w:r>
      <w:r w:rsidR="00681E77" w:rsidRPr="00B82643">
        <w:rPr>
          <w:rFonts w:asciiTheme="majorHAnsi" w:hAnsiTheme="majorHAnsi" w:cs="Times New Roman"/>
          <w:i/>
          <w:sz w:val="22"/>
          <w:szCs w:val="22"/>
        </w:rPr>
        <w:t>Zoopolis</w:t>
      </w:r>
      <w:r w:rsidR="00681E77" w:rsidRPr="00B82643">
        <w:rPr>
          <w:rFonts w:asciiTheme="majorHAnsi" w:hAnsiTheme="majorHAnsi" w:cs="Times New Roman"/>
          <w:sz w:val="22"/>
          <w:szCs w:val="22"/>
        </w:rPr>
        <w:t>, to which Don</w:t>
      </w:r>
      <w:r w:rsidR="00C94BF9" w:rsidRPr="00B82643">
        <w:rPr>
          <w:rFonts w:asciiTheme="majorHAnsi" w:hAnsiTheme="majorHAnsi" w:cs="Times New Roman"/>
          <w:sz w:val="22"/>
          <w:szCs w:val="22"/>
        </w:rPr>
        <w:t xml:space="preserve">aldson </w:t>
      </w:r>
      <w:r w:rsidR="00803100">
        <w:rPr>
          <w:rFonts w:asciiTheme="majorHAnsi" w:hAnsiTheme="majorHAnsi" w:cs="Times New Roman"/>
          <w:sz w:val="22"/>
          <w:szCs w:val="22"/>
        </w:rPr>
        <w:t xml:space="preserve">and Kymlicka </w:t>
      </w:r>
      <w:r w:rsidR="00CD2A6F" w:rsidRPr="00B82643">
        <w:rPr>
          <w:rFonts w:asciiTheme="majorHAnsi" w:hAnsiTheme="majorHAnsi" w:cs="Times New Roman"/>
          <w:sz w:val="22"/>
          <w:szCs w:val="22"/>
        </w:rPr>
        <w:t xml:space="preserve">replied: </w:t>
      </w:r>
      <w:r w:rsidR="00C94BF9" w:rsidRPr="00B82643">
        <w:rPr>
          <w:rFonts w:asciiTheme="majorHAnsi" w:hAnsiTheme="majorHAnsi" w:cs="Times New Roman"/>
          <w:sz w:val="22"/>
          <w:szCs w:val="22"/>
        </w:rPr>
        <w:t>“Reply: Animal Citizenship, Liberal Th</w:t>
      </w:r>
      <w:r w:rsidR="003D1CAE" w:rsidRPr="00B82643">
        <w:rPr>
          <w:rFonts w:asciiTheme="majorHAnsi" w:hAnsiTheme="majorHAnsi" w:cs="Times New Roman"/>
          <w:sz w:val="22"/>
          <w:szCs w:val="22"/>
        </w:rPr>
        <w:t xml:space="preserve">eory and the Historical Moment”, pp. </w:t>
      </w:r>
      <w:r w:rsidR="00C94BF9" w:rsidRPr="00B82643">
        <w:rPr>
          <w:rFonts w:asciiTheme="majorHAnsi" w:hAnsiTheme="majorHAnsi" w:cs="Times New Roman"/>
          <w:sz w:val="22"/>
          <w:szCs w:val="22"/>
        </w:rPr>
        <w:t>7</w:t>
      </w:r>
      <w:r w:rsidR="003D1CAE" w:rsidRPr="00B82643">
        <w:rPr>
          <w:rFonts w:asciiTheme="majorHAnsi" w:hAnsiTheme="majorHAnsi" w:cs="Times New Roman"/>
          <w:sz w:val="22"/>
          <w:szCs w:val="22"/>
        </w:rPr>
        <w:t>69-786.</w:t>
      </w:r>
    </w:p>
    <w:p w14:paraId="7833A5F1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0416B695" w14:textId="0571C232" w:rsidR="007374B8" w:rsidRPr="00B82643" w:rsidRDefault="00B76CB2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22</w:t>
      </w:r>
      <w:r w:rsidR="007374B8" w:rsidRPr="00B82643">
        <w:rPr>
          <w:rFonts w:asciiTheme="majorHAnsi" w:hAnsiTheme="majorHAnsi"/>
          <w:sz w:val="22"/>
        </w:rPr>
        <w:t xml:space="preserve">. “Frameworks for understanding Environmental Ethics.” </w:t>
      </w:r>
      <w:r w:rsidR="007374B8" w:rsidRPr="00B82643">
        <w:rPr>
          <w:rFonts w:asciiTheme="majorHAnsi" w:hAnsiTheme="majorHAnsi"/>
          <w:i/>
          <w:sz w:val="22"/>
        </w:rPr>
        <w:t xml:space="preserve">Ethical Research </w:t>
      </w:r>
      <w:r w:rsidR="007374B8" w:rsidRPr="00B82643">
        <w:rPr>
          <w:rFonts w:asciiTheme="majorHAnsi" w:hAnsiTheme="majorHAnsi"/>
          <w:sz w:val="22"/>
        </w:rPr>
        <w:t>3/3</w:t>
      </w:r>
      <w:r w:rsidR="00681E77" w:rsidRPr="00B82643">
        <w:rPr>
          <w:rFonts w:asciiTheme="majorHAnsi" w:hAnsiTheme="majorHAnsi"/>
          <w:sz w:val="22"/>
        </w:rPr>
        <w:t>:</w:t>
      </w:r>
      <w:r w:rsidR="007374B8" w:rsidRPr="00B82643">
        <w:rPr>
          <w:rFonts w:asciiTheme="majorHAnsi" w:hAnsiTheme="majorHAnsi"/>
          <w:sz w:val="22"/>
        </w:rPr>
        <w:t xml:space="preserve"> 123-146</w:t>
      </w:r>
      <w:r w:rsidR="00681E77" w:rsidRPr="00B82643">
        <w:rPr>
          <w:rFonts w:asciiTheme="majorHAnsi" w:hAnsiTheme="majorHAnsi"/>
          <w:sz w:val="22"/>
        </w:rPr>
        <w:t>.</w:t>
      </w:r>
      <w:r w:rsidR="007374B8" w:rsidRPr="00B82643">
        <w:rPr>
          <w:rFonts w:asciiTheme="majorHAnsi" w:hAnsiTheme="majorHAnsi"/>
          <w:i/>
          <w:sz w:val="22"/>
        </w:rPr>
        <w:t xml:space="preserve"> </w:t>
      </w:r>
      <w:r w:rsidR="007374B8" w:rsidRPr="00B82643">
        <w:rPr>
          <w:rFonts w:asciiTheme="majorHAnsi" w:hAnsiTheme="majorHAnsi"/>
          <w:sz w:val="22"/>
        </w:rPr>
        <w:t>2013</w:t>
      </w:r>
      <w:r w:rsidR="00681E77" w:rsidRPr="00B82643">
        <w:rPr>
          <w:rFonts w:asciiTheme="majorHAnsi" w:hAnsiTheme="majorHAnsi"/>
          <w:sz w:val="22"/>
        </w:rPr>
        <w:t>.</w:t>
      </w:r>
      <w:r w:rsidR="007374B8" w:rsidRPr="00B82643">
        <w:rPr>
          <w:rFonts w:asciiTheme="majorHAnsi" w:hAnsiTheme="majorHAnsi"/>
          <w:i/>
          <w:sz w:val="22"/>
        </w:rPr>
        <w:t xml:space="preserve"> </w:t>
      </w:r>
      <w:r w:rsidR="007374B8" w:rsidRPr="00B82643">
        <w:rPr>
          <w:rFonts w:asciiTheme="majorHAnsi" w:hAnsiTheme="majorHAnsi"/>
          <w:sz w:val="22"/>
        </w:rPr>
        <w:t xml:space="preserve">(University of Qom, Iran). </w:t>
      </w:r>
    </w:p>
    <w:p w14:paraId="6292F519" w14:textId="77777777" w:rsidR="00D05E34" w:rsidRPr="00B82643" w:rsidRDefault="00D05E34" w:rsidP="007374B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14:paraId="1A82BF1C" w14:textId="70720E13" w:rsidR="003D1CAE" w:rsidRPr="00B82643" w:rsidRDefault="00B76CB2" w:rsidP="007374B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21</w:t>
      </w:r>
      <w:r w:rsidR="007374B8" w:rsidRPr="00B82643">
        <w:rPr>
          <w:rFonts w:asciiTheme="majorHAnsi" w:hAnsiTheme="majorHAnsi"/>
          <w:sz w:val="22"/>
        </w:rPr>
        <w:t xml:space="preserve">. “What (if anything) do we owe wild animals?” </w:t>
      </w:r>
      <w:r w:rsidR="007374B8" w:rsidRPr="00B82643">
        <w:rPr>
          <w:rFonts w:asciiTheme="majorHAnsi" w:hAnsiTheme="majorHAnsi"/>
          <w:i/>
          <w:sz w:val="22"/>
        </w:rPr>
        <w:t>Between the Species</w:t>
      </w:r>
      <w:r w:rsidR="007374B8" w:rsidRPr="00B82643">
        <w:rPr>
          <w:rFonts w:asciiTheme="majorHAnsi" w:hAnsiTheme="majorHAnsi"/>
          <w:sz w:val="22"/>
        </w:rPr>
        <w:t xml:space="preserve"> 16/1</w:t>
      </w:r>
      <w:r w:rsidR="00681E77" w:rsidRPr="00B82643">
        <w:rPr>
          <w:rFonts w:asciiTheme="majorHAnsi" w:hAnsiTheme="majorHAnsi"/>
          <w:sz w:val="22"/>
        </w:rPr>
        <w:t>:</w:t>
      </w:r>
      <w:r w:rsidR="00366878" w:rsidRPr="00B82643">
        <w:rPr>
          <w:rFonts w:asciiTheme="majorHAnsi" w:hAnsiTheme="majorHAnsi"/>
          <w:sz w:val="22"/>
        </w:rPr>
        <w:t xml:space="preserve"> 15-38.</w:t>
      </w:r>
      <w:r w:rsidR="007374B8" w:rsidRPr="00B82643">
        <w:rPr>
          <w:rFonts w:asciiTheme="majorHAnsi" w:hAnsiTheme="majorHAnsi"/>
          <w:sz w:val="22"/>
        </w:rPr>
        <w:t xml:space="preserve"> </w:t>
      </w:r>
      <w:r w:rsidR="003D1CAE" w:rsidRPr="00B82643">
        <w:rPr>
          <w:rFonts w:asciiTheme="majorHAnsi" w:hAnsiTheme="majorHAnsi"/>
          <w:sz w:val="22"/>
        </w:rPr>
        <w:t>2013.</w:t>
      </w:r>
    </w:p>
    <w:p w14:paraId="02499AC2" w14:textId="317E8CA2" w:rsidR="003D1CAE" w:rsidRPr="00B82643" w:rsidRDefault="003D1CAE" w:rsidP="003D1CA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Two replies published: Joel McClellan “What the Wild Things Are” and Gordon Burghart “Beyond Suffering”.</w:t>
      </w:r>
    </w:p>
    <w:p w14:paraId="17E22F33" w14:textId="77777777" w:rsidR="00D05E34" w:rsidRPr="00B82643" w:rsidRDefault="00D05E34" w:rsidP="007374B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14:paraId="79E34507" w14:textId="1361DA7F" w:rsidR="007374B8" w:rsidRPr="00B82643" w:rsidRDefault="007374B8" w:rsidP="007374B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20. </w:t>
      </w:r>
      <w:r w:rsidRPr="00B82643">
        <w:rPr>
          <w:rFonts w:asciiTheme="majorHAnsi" w:hAnsiTheme="majorHAnsi"/>
          <w:sz w:val="22"/>
          <w:u w:val="single"/>
        </w:rPr>
        <w:t>Clare Palmer</w:t>
      </w:r>
      <w:r w:rsidRPr="00B82643">
        <w:rPr>
          <w:rFonts w:asciiTheme="majorHAnsi" w:hAnsiTheme="majorHAnsi"/>
          <w:sz w:val="22"/>
        </w:rPr>
        <w:t xml:space="preserve"> (lead author), Peter </w:t>
      </w:r>
      <w:r w:rsidR="00F42DFE" w:rsidRPr="00B82643">
        <w:rPr>
          <w:rFonts w:asciiTheme="majorHAnsi" w:hAnsiTheme="majorHAnsi"/>
          <w:sz w:val="22"/>
        </w:rPr>
        <w:t>Sandøe</w:t>
      </w:r>
      <w:r w:rsidRPr="00B82643">
        <w:rPr>
          <w:rFonts w:asciiTheme="majorHAnsi" w:hAnsiTheme="majorHAnsi"/>
          <w:sz w:val="22"/>
        </w:rPr>
        <w:t xml:space="preserve"> &amp; Sandra Corr. “Inconvenient Desires: should we routinely neuter companion animals?” </w:t>
      </w:r>
      <w:r w:rsidRPr="00B82643">
        <w:rPr>
          <w:rFonts w:asciiTheme="majorHAnsi" w:hAnsiTheme="majorHAnsi"/>
          <w:i/>
          <w:sz w:val="22"/>
        </w:rPr>
        <w:t xml:space="preserve">Anthrozoos: 25th Anniversary Edition </w:t>
      </w:r>
      <w:r w:rsidRPr="00B82643">
        <w:rPr>
          <w:rFonts w:asciiTheme="majorHAnsi" w:hAnsiTheme="majorHAnsi"/>
          <w:sz w:val="22"/>
        </w:rPr>
        <w:t>25/1,</w:t>
      </w:r>
      <w:r w:rsidRPr="00B82643">
        <w:rPr>
          <w:rFonts w:asciiTheme="majorHAnsi" w:hAnsiTheme="majorHAnsi"/>
          <w:i/>
          <w:sz w:val="22"/>
        </w:rPr>
        <w:t xml:space="preserve"> </w:t>
      </w:r>
      <w:r w:rsidR="00803100">
        <w:rPr>
          <w:rFonts w:asciiTheme="majorHAnsi" w:hAnsiTheme="majorHAnsi"/>
          <w:sz w:val="22"/>
        </w:rPr>
        <w:t>August 153-172,</w:t>
      </w:r>
      <w:r w:rsidRPr="00B82643">
        <w:rPr>
          <w:rFonts w:asciiTheme="majorHAnsi" w:hAnsiTheme="majorHAnsi"/>
          <w:sz w:val="22"/>
        </w:rPr>
        <w:t xml:space="preserve"> 2012.</w:t>
      </w:r>
    </w:p>
    <w:p w14:paraId="46ECFE77" w14:textId="77777777" w:rsidR="00D05E34" w:rsidRPr="00B82643" w:rsidRDefault="00D05E34" w:rsidP="007374B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14:paraId="1EDC125C" w14:textId="4AF66662" w:rsidR="007374B8" w:rsidRPr="00B82643" w:rsidRDefault="007374B8" w:rsidP="007374B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19. “Does breeding a bulldog harm it? Breeding, ethics and harm to animals”</w:t>
      </w:r>
      <w:r w:rsidRPr="00B82643">
        <w:rPr>
          <w:rFonts w:asciiTheme="majorHAnsi" w:hAnsiTheme="majorHAnsi"/>
          <w:i/>
          <w:sz w:val="22"/>
        </w:rPr>
        <w:t xml:space="preserve"> Animal Welfare </w:t>
      </w:r>
      <w:r w:rsidRPr="00B82643">
        <w:rPr>
          <w:rFonts w:asciiTheme="majorHAnsi" w:hAnsiTheme="majorHAnsi"/>
          <w:sz w:val="22"/>
        </w:rPr>
        <w:t>21</w:t>
      </w:r>
      <w:r w:rsidR="00512D93" w:rsidRPr="00B82643">
        <w:rPr>
          <w:rFonts w:asciiTheme="majorHAnsi" w:hAnsiTheme="majorHAnsi"/>
          <w:sz w:val="22"/>
        </w:rPr>
        <w:t>:</w:t>
      </w:r>
      <w:r w:rsidRPr="00B82643">
        <w:rPr>
          <w:rFonts w:asciiTheme="majorHAnsi" w:hAnsiTheme="majorHAnsi"/>
          <w:i/>
          <w:sz w:val="22"/>
        </w:rPr>
        <w:t xml:space="preserve"> </w:t>
      </w:r>
      <w:r w:rsidR="00803100">
        <w:rPr>
          <w:rFonts w:asciiTheme="majorHAnsi" w:hAnsiTheme="majorHAnsi"/>
          <w:sz w:val="22"/>
        </w:rPr>
        <w:t>157-166,</w:t>
      </w:r>
      <w:r w:rsidRPr="00B82643">
        <w:rPr>
          <w:rFonts w:asciiTheme="majorHAnsi" w:hAnsiTheme="majorHAnsi"/>
          <w:sz w:val="22"/>
        </w:rPr>
        <w:t xml:space="preserve"> 2012.</w:t>
      </w:r>
    </w:p>
    <w:p w14:paraId="2A5BA126" w14:textId="77777777" w:rsidR="00D05E34" w:rsidRPr="00B82643" w:rsidRDefault="00D05E34" w:rsidP="007374B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14:paraId="7BB90DCA" w14:textId="693B7B97" w:rsidR="007374B8" w:rsidRPr="00B82643" w:rsidRDefault="007374B8" w:rsidP="007374B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18.“Pla</w:t>
      </w:r>
      <w:r w:rsidR="00E1678C" w:rsidRPr="00B82643">
        <w:rPr>
          <w:rFonts w:asciiTheme="majorHAnsi" w:hAnsiTheme="majorHAnsi"/>
          <w:sz w:val="22"/>
        </w:rPr>
        <w:t xml:space="preserve">ce-Historical Narratives: Road </w:t>
      </w:r>
      <w:r w:rsidRPr="00B82643">
        <w:rPr>
          <w:rFonts w:asciiTheme="majorHAnsi" w:hAnsiTheme="majorHAnsi"/>
          <w:sz w:val="22"/>
        </w:rPr>
        <w:t xml:space="preserve">- Or Roadblock - to Sustainability?” </w:t>
      </w:r>
      <w:r w:rsidRPr="00B82643">
        <w:rPr>
          <w:rFonts w:asciiTheme="majorHAnsi" w:hAnsiTheme="majorHAnsi"/>
          <w:i/>
          <w:sz w:val="22"/>
        </w:rPr>
        <w:t xml:space="preserve">Ethics, Policy and Environment </w:t>
      </w:r>
      <w:r w:rsidRPr="00B82643">
        <w:rPr>
          <w:rFonts w:asciiTheme="majorHAnsi" w:hAnsiTheme="majorHAnsi"/>
          <w:sz w:val="22"/>
        </w:rPr>
        <w:t>14/3</w:t>
      </w:r>
      <w:r w:rsidR="00512D93" w:rsidRPr="00B82643">
        <w:rPr>
          <w:rFonts w:asciiTheme="majorHAnsi" w:hAnsiTheme="majorHAnsi"/>
          <w:sz w:val="22"/>
        </w:rPr>
        <w:t>:</w:t>
      </w:r>
      <w:r w:rsidR="00803100">
        <w:rPr>
          <w:rFonts w:asciiTheme="majorHAnsi" w:hAnsiTheme="majorHAnsi"/>
          <w:sz w:val="22"/>
        </w:rPr>
        <w:t xml:space="preserve"> 345-359,</w:t>
      </w:r>
      <w:r w:rsidRPr="00B82643">
        <w:rPr>
          <w:rFonts w:asciiTheme="majorHAnsi" w:hAnsiTheme="majorHAnsi"/>
          <w:sz w:val="22"/>
        </w:rPr>
        <w:t xml:space="preserve"> 2011.</w:t>
      </w:r>
    </w:p>
    <w:p w14:paraId="33AC6928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0552EB55" w14:textId="1841E9A0" w:rsidR="007374B8" w:rsidRPr="00B82643" w:rsidRDefault="007374B8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17. </w:t>
      </w:r>
      <w:r w:rsidRPr="00B82643">
        <w:rPr>
          <w:rFonts w:asciiTheme="majorHAnsi" w:hAnsiTheme="majorHAnsi"/>
          <w:i/>
          <w:sz w:val="22"/>
        </w:rPr>
        <w:t>“</w:t>
      </w:r>
      <w:r w:rsidRPr="00B82643">
        <w:rPr>
          <w:rFonts w:asciiTheme="majorHAnsi" w:hAnsiTheme="majorHAnsi"/>
          <w:sz w:val="22"/>
        </w:rPr>
        <w:t xml:space="preserve">Animal Disenhancement &amp; the Non-Identity Problem: a response to Thompson.” </w:t>
      </w:r>
      <w:r w:rsidRPr="00B82643">
        <w:rPr>
          <w:rFonts w:asciiTheme="majorHAnsi" w:hAnsiTheme="majorHAnsi"/>
          <w:i/>
          <w:sz w:val="22"/>
        </w:rPr>
        <w:t xml:space="preserve">Nanoethics </w:t>
      </w:r>
      <w:r w:rsidRPr="00B82643">
        <w:rPr>
          <w:rFonts w:asciiTheme="majorHAnsi" w:hAnsiTheme="majorHAnsi"/>
          <w:sz w:val="22"/>
        </w:rPr>
        <w:t>5/1</w:t>
      </w:r>
      <w:r w:rsidR="00512D93" w:rsidRPr="00B82643">
        <w:rPr>
          <w:rFonts w:asciiTheme="majorHAnsi" w:hAnsiTheme="majorHAnsi"/>
          <w:sz w:val="22"/>
        </w:rPr>
        <w:t>:</w:t>
      </w:r>
      <w:r w:rsidRPr="00B82643">
        <w:rPr>
          <w:rFonts w:asciiTheme="majorHAnsi" w:hAnsiTheme="majorHAnsi"/>
          <w:sz w:val="22"/>
        </w:rPr>
        <w:t xml:space="preserve"> 43-48. 2011.</w:t>
      </w:r>
    </w:p>
    <w:p w14:paraId="6CCD9AE0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7532A07C" w14:textId="0EB9C903" w:rsidR="007374B8" w:rsidRPr="00B82643" w:rsidRDefault="007374B8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16. “Harms to Species? Species, Ethics and Climate Change: the case of the polar bear.” </w:t>
      </w:r>
      <w:r w:rsidRPr="00B82643">
        <w:rPr>
          <w:rFonts w:asciiTheme="majorHAnsi" w:hAnsiTheme="majorHAnsi"/>
          <w:i/>
          <w:sz w:val="22"/>
        </w:rPr>
        <w:t>Notre Dame Journal of Law, Ethics and Public Policy</w:t>
      </w:r>
      <w:r w:rsidRPr="00B82643">
        <w:rPr>
          <w:rFonts w:asciiTheme="majorHAnsi" w:hAnsiTheme="majorHAnsi"/>
          <w:sz w:val="22"/>
        </w:rPr>
        <w:t xml:space="preserve"> 23/2</w:t>
      </w:r>
      <w:r w:rsidR="000F63BB" w:rsidRPr="00B82643">
        <w:rPr>
          <w:rFonts w:asciiTheme="majorHAnsi" w:hAnsiTheme="majorHAnsi"/>
          <w:sz w:val="22"/>
        </w:rPr>
        <w:t>:</w:t>
      </w:r>
      <w:r w:rsidR="00803100">
        <w:rPr>
          <w:rFonts w:asciiTheme="majorHAnsi" w:hAnsiTheme="majorHAnsi"/>
          <w:sz w:val="22"/>
        </w:rPr>
        <w:t xml:space="preserve"> 587-603,</w:t>
      </w:r>
      <w:r w:rsidRPr="00B82643">
        <w:rPr>
          <w:rFonts w:asciiTheme="majorHAnsi" w:hAnsiTheme="majorHAnsi"/>
          <w:sz w:val="22"/>
        </w:rPr>
        <w:t xml:space="preserve"> 2009</w:t>
      </w:r>
      <w:r w:rsidR="00E1678C" w:rsidRPr="00B82643">
        <w:rPr>
          <w:rFonts w:asciiTheme="majorHAnsi" w:hAnsiTheme="majorHAnsi"/>
          <w:sz w:val="22"/>
        </w:rPr>
        <w:t>.</w:t>
      </w:r>
      <w:r w:rsidRPr="00B82643">
        <w:rPr>
          <w:rFonts w:asciiTheme="majorHAnsi" w:hAnsiTheme="majorHAnsi"/>
          <w:sz w:val="22"/>
        </w:rPr>
        <w:t xml:space="preserve"> </w:t>
      </w:r>
    </w:p>
    <w:p w14:paraId="00A2AE50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3243B434" w14:textId="15ED6787" w:rsidR="007374B8" w:rsidRPr="00B82643" w:rsidRDefault="007374B8" w:rsidP="007374B8">
      <w:pPr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 xml:space="preserve">15. </w:t>
      </w:r>
      <w:r w:rsidRPr="00B82643">
        <w:rPr>
          <w:rFonts w:asciiTheme="majorHAnsi" w:hAnsiTheme="majorHAnsi"/>
          <w:sz w:val="22"/>
          <w:u w:val="single"/>
        </w:rPr>
        <w:t>Clare Palmer</w:t>
      </w:r>
      <w:r w:rsidRPr="00B82643">
        <w:rPr>
          <w:rFonts w:asciiTheme="majorHAnsi" w:hAnsiTheme="majorHAnsi"/>
          <w:sz w:val="22"/>
        </w:rPr>
        <w:t xml:space="preserve"> (lead author) and </w:t>
      </w:r>
      <w:r w:rsidR="00884982" w:rsidRPr="00B82643">
        <w:rPr>
          <w:rFonts w:asciiTheme="majorHAnsi" w:hAnsiTheme="majorHAnsi"/>
          <w:sz w:val="22"/>
        </w:rPr>
        <w:t>Emily Brady. “</w:t>
      </w:r>
      <w:r w:rsidRPr="00B82643">
        <w:rPr>
          <w:rFonts w:asciiTheme="majorHAnsi" w:hAnsiTheme="majorHAnsi"/>
          <w:sz w:val="22"/>
        </w:rPr>
        <w:t xml:space="preserve">Landscape </w:t>
      </w:r>
      <w:r w:rsidR="00884982" w:rsidRPr="00B82643">
        <w:rPr>
          <w:rFonts w:asciiTheme="majorHAnsi" w:hAnsiTheme="majorHAnsi"/>
          <w:sz w:val="22"/>
        </w:rPr>
        <w:t xml:space="preserve">and Value in the Work of </w:t>
      </w:r>
      <w:r w:rsidRPr="00B82643">
        <w:rPr>
          <w:rFonts w:asciiTheme="majorHAnsi" w:hAnsiTheme="majorHAnsi"/>
          <w:sz w:val="22"/>
        </w:rPr>
        <w:t xml:space="preserve">Alfred Wainwright". </w:t>
      </w:r>
      <w:r w:rsidRPr="00B82643">
        <w:rPr>
          <w:rFonts w:asciiTheme="majorHAnsi" w:hAnsiTheme="majorHAnsi"/>
          <w:i/>
          <w:sz w:val="22"/>
        </w:rPr>
        <w:t>Landscape Research</w:t>
      </w:r>
      <w:r w:rsidRPr="00B82643">
        <w:rPr>
          <w:rFonts w:asciiTheme="majorHAnsi" w:hAnsiTheme="majorHAnsi"/>
          <w:sz w:val="22"/>
        </w:rPr>
        <w:t xml:space="preserve"> 32/4</w:t>
      </w:r>
      <w:r w:rsidR="00512D93" w:rsidRPr="00B82643">
        <w:rPr>
          <w:rFonts w:asciiTheme="majorHAnsi" w:hAnsiTheme="majorHAnsi"/>
          <w:sz w:val="22"/>
        </w:rPr>
        <w:t>:</w:t>
      </w:r>
      <w:r w:rsidR="00803100">
        <w:rPr>
          <w:rFonts w:asciiTheme="majorHAnsi" w:hAnsiTheme="majorHAnsi"/>
          <w:sz w:val="22"/>
        </w:rPr>
        <w:t xml:space="preserve"> 397-421,</w:t>
      </w:r>
      <w:r w:rsidRPr="00B82643">
        <w:rPr>
          <w:rFonts w:asciiTheme="majorHAnsi" w:hAnsiTheme="majorHAnsi"/>
          <w:sz w:val="22"/>
        </w:rPr>
        <w:t xml:space="preserve"> 2007.</w:t>
      </w:r>
    </w:p>
    <w:p w14:paraId="090B3214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3CB73187" w14:textId="7C05E410" w:rsidR="007374B8" w:rsidRPr="00B82643" w:rsidRDefault="007374B8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14. "Response to Cobb and Menta," in Forum section in </w:t>
      </w:r>
      <w:r w:rsidRPr="00B82643">
        <w:rPr>
          <w:rFonts w:asciiTheme="majorHAnsi" w:hAnsiTheme="majorHAnsi"/>
          <w:i/>
          <w:sz w:val="22"/>
        </w:rPr>
        <w:t>Process Studies</w:t>
      </w:r>
      <w:r w:rsidRPr="00B82643">
        <w:rPr>
          <w:rFonts w:asciiTheme="majorHAnsi" w:hAnsiTheme="majorHAnsi"/>
          <w:sz w:val="22"/>
        </w:rPr>
        <w:t xml:space="preserve"> 33/1</w:t>
      </w:r>
      <w:r w:rsidR="00512D93" w:rsidRPr="00B82643">
        <w:rPr>
          <w:rFonts w:asciiTheme="majorHAnsi" w:hAnsiTheme="majorHAnsi"/>
          <w:sz w:val="22"/>
        </w:rPr>
        <w:t>:</w:t>
      </w:r>
      <w:r w:rsidRPr="00B82643">
        <w:rPr>
          <w:rFonts w:asciiTheme="majorHAnsi" w:hAnsiTheme="majorHAnsi"/>
          <w:sz w:val="22"/>
        </w:rPr>
        <w:t xml:space="preserve">  46-70.</w:t>
      </w:r>
      <w:r w:rsidR="00512D93" w:rsidRPr="00B82643">
        <w:rPr>
          <w:rFonts w:asciiTheme="majorHAnsi" w:hAnsiTheme="majorHAnsi"/>
          <w:sz w:val="22"/>
        </w:rPr>
        <w:t xml:space="preserve"> </w:t>
      </w:r>
      <w:r w:rsidRPr="00B82643">
        <w:rPr>
          <w:rFonts w:asciiTheme="majorHAnsi" w:hAnsiTheme="majorHAnsi"/>
          <w:sz w:val="22"/>
        </w:rPr>
        <w:t xml:space="preserve">2004. </w:t>
      </w:r>
      <w:r w:rsidR="003D1CAE" w:rsidRPr="00B82643">
        <w:rPr>
          <w:rFonts w:asciiTheme="majorHAnsi" w:hAnsiTheme="majorHAnsi"/>
          <w:sz w:val="22"/>
        </w:rPr>
        <w:t xml:space="preserve"> </w:t>
      </w:r>
    </w:p>
    <w:p w14:paraId="5AF3CCE7" w14:textId="26B2583E" w:rsidR="007374B8" w:rsidRPr="00B82643" w:rsidRDefault="003D1CAE" w:rsidP="007374B8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This was an invited response to papers by John Cobb and Tim Menta on my book </w:t>
      </w:r>
      <w:r w:rsidRPr="00B82643">
        <w:rPr>
          <w:rFonts w:asciiTheme="majorHAnsi" w:hAnsiTheme="majorHAnsi" w:cs="Times New Roman"/>
          <w:i/>
          <w:sz w:val="22"/>
        </w:rPr>
        <w:t>Process Philosophy and Environmental Ethics</w:t>
      </w:r>
      <w:r w:rsidRPr="00B82643">
        <w:rPr>
          <w:rFonts w:asciiTheme="majorHAnsi" w:hAnsiTheme="majorHAnsi" w:cs="Times New Roman"/>
          <w:sz w:val="22"/>
        </w:rPr>
        <w:t xml:space="preserve">. </w:t>
      </w:r>
      <w:r w:rsidR="007374B8" w:rsidRPr="00B82643">
        <w:rPr>
          <w:rFonts w:asciiTheme="majorHAnsi" w:hAnsiTheme="majorHAnsi" w:cs="Times New Roman"/>
          <w:sz w:val="22"/>
        </w:rPr>
        <w:t xml:space="preserve">Subsequent further response: John Cobb </w:t>
      </w:r>
      <w:r w:rsidR="007374B8" w:rsidRPr="00B82643">
        <w:rPr>
          <w:rFonts w:asciiTheme="majorHAnsi" w:hAnsiTheme="majorHAnsi" w:cs="Times New Roman"/>
          <w:i/>
          <w:sz w:val="22"/>
        </w:rPr>
        <w:t>Process Studies</w:t>
      </w:r>
      <w:r w:rsidRPr="00B82643">
        <w:rPr>
          <w:rFonts w:asciiTheme="majorHAnsi" w:hAnsiTheme="majorHAnsi" w:cs="Times New Roman"/>
          <w:sz w:val="22"/>
        </w:rPr>
        <w:t xml:space="preserve"> 34/1 2005 "Another Response </w:t>
      </w:r>
      <w:r w:rsidR="007374B8" w:rsidRPr="00B82643">
        <w:rPr>
          <w:rFonts w:asciiTheme="majorHAnsi" w:hAnsiTheme="majorHAnsi" w:cs="Times New Roman"/>
          <w:sz w:val="22"/>
        </w:rPr>
        <w:t>to Clare Palmer."</w:t>
      </w:r>
    </w:p>
    <w:p w14:paraId="6F0BC18E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560890FC" w14:textId="4FA9626F" w:rsidR="007374B8" w:rsidRPr="00B82643" w:rsidRDefault="007374B8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13."Respect for Nature in The Earth Charter</w:t>
      </w:r>
      <w:r w:rsidR="00512D93" w:rsidRPr="00B82643">
        <w:rPr>
          <w:rFonts w:asciiTheme="majorHAnsi" w:hAnsiTheme="majorHAnsi"/>
          <w:sz w:val="22"/>
        </w:rPr>
        <w:t>.</w:t>
      </w:r>
      <w:r w:rsidRPr="00B82643">
        <w:rPr>
          <w:rFonts w:asciiTheme="majorHAnsi" w:hAnsiTheme="majorHAnsi"/>
          <w:sz w:val="22"/>
        </w:rPr>
        <w:t xml:space="preserve">" </w:t>
      </w:r>
      <w:r w:rsidRPr="00B82643">
        <w:rPr>
          <w:rFonts w:asciiTheme="majorHAnsi" w:hAnsiTheme="majorHAnsi"/>
          <w:i/>
          <w:sz w:val="22"/>
        </w:rPr>
        <w:t>Ethics, Place and Environment</w:t>
      </w:r>
      <w:r w:rsidRPr="00B82643">
        <w:rPr>
          <w:rFonts w:asciiTheme="majorHAnsi" w:hAnsiTheme="majorHAnsi"/>
          <w:sz w:val="22"/>
        </w:rPr>
        <w:t xml:space="preserve"> 7/1 &amp; 2</w:t>
      </w:r>
      <w:r w:rsidR="00512D93" w:rsidRPr="00B82643">
        <w:rPr>
          <w:rFonts w:asciiTheme="majorHAnsi" w:hAnsiTheme="majorHAnsi"/>
          <w:sz w:val="22"/>
        </w:rPr>
        <w:t>:</w:t>
      </w:r>
      <w:r w:rsidRPr="00B82643">
        <w:rPr>
          <w:rFonts w:asciiTheme="majorHAnsi" w:hAnsiTheme="majorHAnsi"/>
          <w:sz w:val="22"/>
        </w:rPr>
        <w:t xml:space="preserve"> 97-107</w:t>
      </w:r>
      <w:r w:rsidR="00803100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2004.</w:t>
      </w:r>
    </w:p>
    <w:p w14:paraId="69F1AA5A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4F377C3D" w14:textId="0ED9404B" w:rsidR="007374B8" w:rsidRPr="00B82643" w:rsidRDefault="007374B8" w:rsidP="007374B8">
      <w:pPr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lastRenderedPageBreak/>
        <w:t xml:space="preserve">12. Doris Schroeder and Clare Palmer "Technology assessment and the 'Ethical Matrix'" </w:t>
      </w:r>
      <w:r w:rsidRPr="00B82643">
        <w:rPr>
          <w:rFonts w:asciiTheme="majorHAnsi" w:hAnsiTheme="majorHAnsi"/>
          <w:i/>
          <w:sz w:val="22"/>
        </w:rPr>
        <w:t>Poiesis and Praxis</w:t>
      </w:r>
      <w:r w:rsidRPr="00B82643">
        <w:rPr>
          <w:rFonts w:asciiTheme="majorHAnsi" w:hAnsiTheme="majorHAnsi"/>
          <w:sz w:val="22"/>
        </w:rPr>
        <w:t xml:space="preserve"> 1/1</w:t>
      </w:r>
      <w:r w:rsidR="00512D93" w:rsidRPr="00B82643">
        <w:rPr>
          <w:rFonts w:asciiTheme="majorHAnsi" w:hAnsiTheme="majorHAnsi"/>
          <w:sz w:val="22"/>
        </w:rPr>
        <w:t>:</w:t>
      </w:r>
      <w:r w:rsidR="00803100">
        <w:rPr>
          <w:rFonts w:asciiTheme="majorHAnsi" w:hAnsiTheme="majorHAnsi"/>
          <w:sz w:val="22"/>
        </w:rPr>
        <w:t xml:space="preserve"> 295-307,</w:t>
      </w:r>
      <w:r w:rsidRPr="00B82643">
        <w:rPr>
          <w:rFonts w:asciiTheme="majorHAnsi" w:hAnsiTheme="majorHAnsi"/>
          <w:sz w:val="22"/>
        </w:rPr>
        <w:t xml:space="preserve"> 2003.</w:t>
      </w:r>
    </w:p>
    <w:p w14:paraId="4EBC4EA7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1EA616E4" w14:textId="4C7F0431" w:rsidR="007374B8" w:rsidRPr="00B82643" w:rsidRDefault="007374B8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11."Animals, Colonisation and Urbanisation" </w:t>
      </w:r>
      <w:r w:rsidRPr="00B82643">
        <w:rPr>
          <w:rFonts w:asciiTheme="majorHAnsi" w:hAnsiTheme="majorHAnsi"/>
          <w:i/>
          <w:sz w:val="22"/>
        </w:rPr>
        <w:t>Philosophy and Geography</w:t>
      </w:r>
      <w:r w:rsidR="00803100">
        <w:rPr>
          <w:rFonts w:asciiTheme="majorHAnsi" w:hAnsiTheme="majorHAnsi"/>
          <w:sz w:val="22"/>
        </w:rPr>
        <w:t xml:space="preserve"> 6/1: 47-58,</w:t>
      </w:r>
      <w:r w:rsidRPr="00B82643">
        <w:rPr>
          <w:rFonts w:asciiTheme="majorHAnsi" w:hAnsiTheme="majorHAnsi"/>
          <w:sz w:val="22"/>
        </w:rPr>
        <w:t xml:space="preserve"> 2003.</w:t>
      </w:r>
    </w:p>
    <w:p w14:paraId="211BE4B1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64C8DD6D" w14:textId="3FD09B00" w:rsidR="007374B8" w:rsidRPr="00B82643" w:rsidRDefault="007374B8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10."Placing Animals in Urban Environmental Ethics" </w:t>
      </w:r>
      <w:r w:rsidRPr="00B82643">
        <w:rPr>
          <w:rFonts w:asciiTheme="majorHAnsi" w:hAnsiTheme="majorHAnsi"/>
          <w:i/>
          <w:sz w:val="22"/>
        </w:rPr>
        <w:t>Journal of Social Philosophy</w:t>
      </w:r>
      <w:r w:rsidRPr="00B82643">
        <w:rPr>
          <w:rFonts w:asciiTheme="majorHAnsi" w:hAnsiTheme="majorHAnsi"/>
          <w:sz w:val="22"/>
        </w:rPr>
        <w:t xml:space="preserve"> 34/1: 64-78</w:t>
      </w:r>
      <w:r w:rsidR="00803100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2003</w:t>
      </w:r>
      <w:r w:rsidR="00512D93" w:rsidRPr="00B82643">
        <w:rPr>
          <w:rFonts w:asciiTheme="majorHAnsi" w:hAnsiTheme="majorHAnsi"/>
          <w:sz w:val="22"/>
        </w:rPr>
        <w:t>.</w:t>
      </w:r>
    </w:p>
    <w:p w14:paraId="01E2E5E0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08E38C12" w14:textId="40D7289D" w:rsidR="007374B8" w:rsidRPr="00B82643" w:rsidRDefault="007374B8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9."Animals and a Christian relational ethic of care" </w:t>
      </w:r>
      <w:r w:rsidRPr="00B82643">
        <w:rPr>
          <w:rFonts w:asciiTheme="majorHAnsi" w:hAnsiTheme="majorHAnsi"/>
          <w:i/>
          <w:sz w:val="22"/>
        </w:rPr>
        <w:t>Ecotheology</w:t>
      </w:r>
      <w:r w:rsidR="00201B53" w:rsidRPr="00B82643">
        <w:rPr>
          <w:rFonts w:asciiTheme="majorHAnsi" w:hAnsiTheme="majorHAnsi"/>
          <w:sz w:val="22"/>
        </w:rPr>
        <w:t xml:space="preserve"> 7/2: 164-186</w:t>
      </w:r>
      <w:r w:rsidR="00803100">
        <w:rPr>
          <w:rFonts w:asciiTheme="majorHAnsi" w:hAnsiTheme="majorHAnsi"/>
          <w:sz w:val="22"/>
        </w:rPr>
        <w:t>,</w:t>
      </w:r>
      <w:r w:rsidR="00201B53" w:rsidRPr="00B82643">
        <w:rPr>
          <w:rFonts w:asciiTheme="majorHAnsi" w:hAnsiTheme="majorHAnsi"/>
          <w:sz w:val="22"/>
        </w:rPr>
        <w:t xml:space="preserve"> 2003</w:t>
      </w:r>
      <w:r w:rsidR="00512D93" w:rsidRPr="00B82643">
        <w:rPr>
          <w:rFonts w:asciiTheme="majorHAnsi" w:hAnsiTheme="majorHAnsi"/>
          <w:sz w:val="22"/>
        </w:rPr>
        <w:t>.</w:t>
      </w:r>
    </w:p>
    <w:p w14:paraId="33986EDE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1C81507A" w14:textId="78801B02" w:rsidR="007374B8" w:rsidRPr="00B82643" w:rsidRDefault="007374B8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8."Christianity, Englishness and the Southern English Countryside: a study of the work of H.J. Massingham." </w:t>
      </w:r>
      <w:r w:rsidRPr="00B82643">
        <w:rPr>
          <w:rFonts w:asciiTheme="majorHAnsi" w:hAnsiTheme="majorHAnsi"/>
          <w:i/>
          <w:sz w:val="22"/>
        </w:rPr>
        <w:t>Social and Cultural Geography</w:t>
      </w:r>
      <w:r w:rsidR="00803100">
        <w:rPr>
          <w:rFonts w:asciiTheme="majorHAnsi" w:hAnsiTheme="majorHAnsi"/>
          <w:sz w:val="22"/>
        </w:rPr>
        <w:t xml:space="preserve"> 3/1: 25-38,</w:t>
      </w:r>
      <w:r w:rsidRPr="00B82643">
        <w:rPr>
          <w:rFonts w:asciiTheme="majorHAnsi" w:hAnsiTheme="majorHAnsi"/>
          <w:sz w:val="22"/>
        </w:rPr>
        <w:t xml:space="preserve"> 2002</w:t>
      </w:r>
      <w:r w:rsidR="003D1CAE" w:rsidRPr="00B82643">
        <w:rPr>
          <w:rFonts w:asciiTheme="majorHAnsi" w:hAnsiTheme="majorHAnsi"/>
          <w:sz w:val="22"/>
        </w:rPr>
        <w:t>.</w:t>
      </w:r>
    </w:p>
    <w:p w14:paraId="71F6888B" w14:textId="77777777" w:rsidR="00D05E34" w:rsidRPr="00B82643" w:rsidRDefault="00D05E34" w:rsidP="00F42DFE">
      <w:pPr>
        <w:outlineLvl w:val="0"/>
        <w:rPr>
          <w:rFonts w:asciiTheme="majorHAnsi" w:hAnsiTheme="majorHAnsi"/>
          <w:sz w:val="22"/>
        </w:rPr>
      </w:pPr>
    </w:p>
    <w:p w14:paraId="1D202AEA" w14:textId="667CBF32" w:rsidR="007374B8" w:rsidRPr="00B82643" w:rsidRDefault="007374B8" w:rsidP="00803100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7."Taming the Wild Profusion of Existing Things? A Study of Foucault, Power and Animals" </w:t>
      </w:r>
      <w:r w:rsidRPr="00B82643">
        <w:rPr>
          <w:rFonts w:asciiTheme="majorHAnsi" w:hAnsiTheme="majorHAnsi"/>
          <w:i/>
          <w:sz w:val="22"/>
        </w:rPr>
        <w:t>Environmental Ethics</w:t>
      </w:r>
      <w:r w:rsidR="00803100">
        <w:rPr>
          <w:rFonts w:asciiTheme="majorHAnsi" w:hAnsiTheme="majorHAnsi"/>
          <w:sz w:val="22"/>
        </w:rPr>
        <w:t xml:space="preserve"> 23/4 339-358,</w:t>
      </w:r>
      <w:r w:rsidRPr="00B82643">
        <w:rPr>
          <w:rFonts w:asciiTheme="majorHAnsi" w:hAnsiTheme="majorHAnsi"/>
          <w:sz w:val="22"/>
        </w:rPr>
        <w:t xml:space="preserve"> 2002.</w:t>
      </w:r>
    </w:p>
    <w:p w14:paraId="13853BC6" w14:textId="735C147C" w:rsidR="002C07FA" w:rsidRPr="00B82643" w:rsidRDefault="002C07FA" w:rsidP="007374B8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Reprinted (lightly edited) in Matther Chrulew and Dinesh Wadiwal (eds) </w:t>
      </w:r>
      <w:r w:rsidRPr="00B82643">
        <w:rPr>
          <w:rFonts w:asciiTheme="majorHAnsi" w:hAnsiTheme="majorHAnsi" w:cs="Times New Roman"/>
          <w:i/>
          <w:sz w:val="22"/>
        </w:rPr>
        <w:t xml:space="preserve">Foucault and Animals </w:t>
      </w:r>
      <w:r w:rsidRPr="00B82643">
        <w:rPr>
          <w:rFonts w:asciiTheme="majorHAnsi" w:hAnsiTheme="majorHAnsi" w:cs="Times New Roman"/>
          <w:sz w:val="22"/>
        </w:rPr>
        <w:t>(Brill Academic Publishers 2016)</w:t>
      </w:r>
      <w:r w:rsidR="00D202E6" w:rsidRPr="00B82643">
        <w:rPr>
          <w:rFonts w:asciiTheme="majorHAnsi" w:hAnsiTheme="majorHAnsi" w:cs="Times New Roman"/>
          <w:sz w:val="22"/>
        </w:rPr>
        <w:t xml:space="preserve"> pp. 105-131.</w:t>
      </w:r>
    </w:p>
    <w:p w14:paraId="761B1CCF" w14:textId="77777777" w:rsidR="007374B8" w:rsidRPr="00B82643" w:rsidRDefault="007374B8" w:rsidP="007374B8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Translation and reprint as “Apprivoiser la profusion sauvage des choses existantes?” </w:t>
      </w:r>
      <w:r w:rsidRPr="00B82643">
        <w:rPr>
          <w:rFonts w:asciiTheme="majorHAnsi" w:hAnsiTheme="majorHAnsi" w:cs="Times New Roman"/>
          <w:i/>
          <w:sz w:val="22"/>
        </w:rPr>
        <w:t>Philosophie</w:t>
      </w:r>
      <w:r w:rsidRPr="00B82643">
        <w:rPr>
          <w:rFonts w:asciiTheme="majorHAnsi" w:hAnsiTheme="majorHAnsi" w:cs="Times New Roman"/>
          <w:sz w:val="22"/>
        </w:rPr>
        <w:t xml:space="preserve"> 112 23-46. 2011.(</w:t>
      </w:r>
      <w:r w:rsidRPr="00B82643">
        <w:rPr>
          <w:rFonts w:asciiTheme="majorHAnsi" w:hAnsiTheme="majorHAnsi" w:cs="Times New Roman"/>
          <w:i/>
          <w:sz w:val="22"/>
        </w:rPr>
        <w:t>Transl</w:t>
      </w:r>
      <w:r w:rsidRPr="00B82643">
        <w:rPr>
          <w:rFonts w:asciiTheme="majorHAnsi" w:hAnsiTheme="majorHAnsi" w:cs="Times New Roman"/>
          <w:sz w:val="22"/>
        </w:rPr>
        <w:t xml:space="preserve">. Hicham-Stephane Afeissa) </w:t>
      </w:r>
    </w:p>
    <w:p w14:paraId="704CF77F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092D2E2F" w14:textId="19E138CE" w:rsidR="007374B8" w:rsidRPr="00B82643" w:rsidRDefault="007374B8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6. "Religion in the Making: Animality, Savagery and Civilisation in the Thought of A.N.Whitehead" </w:t>
      </w:r>
      <w:r w:rsidRPr="00B82643">
        <w:rPr>
          <w:rFonts w:asciiTheme="majorHAnsi" w:hAnsiTheme="majorHAnsi"/>
          <w:i/>
          <w:sz w:val="22"/>
        </w:rPr>
        <w:t>Society and Animals</w:t>
      </w:r>
      <w:r w:rsidRPr="00B82643">
        <w:rPr>
          <w:rFonts w:asciiTheme="majorHAnsi" w:hAnsiTheme="majorHAnsi"/>
          <w:sz w:val="22"/>
        </w:rPr>
        <w:t xml:space="preserve"> 5/3: 287-304 2000.</w:t>
      </w:r>
    </w:p>
    <w:p w14:paraId="7D4E6297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255173A7" w14:textId="0DCE297B" w:rsidR="007374B8" w:rsidRPr="00B82643" w:rsidRDefault="007374B8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5. With Jones, P &amp; Merritt, J.Q. "Interdisciplinarity, Values Awareness and Critical Thinking in Environmental Higher Education" </w:t>
      </w:r>
      <w:r w:rsidRPr="00B82643">
        <w:rPr>
          <w:rFonts w:asciiTheme="majorHAnsi" w:hAnsiTheme="majorHAnsi"/>
          <w:i/>
          <w:sz w:val="22"/>
        </w:rPr>
        <w:t>Journal of Geography in Higher Education</w:t>
      </w:r>
      <w:r w:rsidRPr="00B82643">
        <w:rPr>
          <w:rFonts w:asciiTheme="majorHAnsi" w:hAnsiTheme="majorHAnsi"/>
          <w:sz w:val="22"/>
        </w:rPr>
        <w:t xml:space="preserve"> 23/3 pp. 349-377 1999</w:t>
      </w:r>
      <w:r w:rsidR="00803100">
        <w:rPr>
          <w:rFonts w:asciiTheme="majorHAnsi" w:hAnsiTheme="majorHAnsi"/>
          <w:sz w:val="22"/>
        </w:rPr>
        <w:t>.</w:t>
      </w:r>
    </w:p>
    <w:p w14:paraId="1E86AEE3" w14:textId="77777777" w:rsidR="00D05E34" w:rsidRPr="00B82643" w:rsidRDefault="00D05E34" w:rsidP="00F42DFE">
      <w:pPr>
        <w:outlineLvl w:val="0"/>
        <w:rPr>
          <w:rFonts w:asciiTheme="majorHAnsi" w:hAnsiTheme="majorHAnsi"/>
          <w:sz w:val="22"/>
        </w:rPr>
      </w:pPr>
    </w:p>
    <w:p w14:paraId="3875E7EC" w14:textId="391A019E" w:rsidR="007374B8" w:rsidRPr="00B82643" w:rsidRDefault="007374B8" w:rsidP="00803100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4."Identity, Community and the Natural Environment: Some Perspectives from Process Thinking." In </w:t>
      </w:r>
      <w:r w:rsidRPr="00B82643">
        <w:rPr>
          <w:rFonts w:asciiTheme="majorHAnsi" w:hAnsiTheme="majorHAnsi"/>
          <w:i/>
          <w:sz w:val="22"/>
        </w:rPr>
        <w:t xml:space="preserve">Worldviews: Environment, Culture, Religion. </w:t>
      </w:r>
      <w:r w:rsidRPr="00B82643">
        <w:rPr>
          <w:rFonts w:asciiTheme="majorHAnsi" w:hAnsiTheme="majorHAnsi"/>
          <w:sz w:val="22"/>
        </w:rPr>
        <w:t>Special edition edited by Andrew Brennan and Nina Witozsec 2/3: 257-269 1998</w:t>
      </w:r>
      <w:r w:rsidR="00803100">
        <w:rPr>
          <w:rFonts w:asciiTheme="majorHAnsi" w:hAnsiTheme="majorHAnsi"/>
          <w:sz w:val="22"/>
        </w:rPr>
        <w:t>.</w:t>
      </w:r>
    </w:p>
    <w:p w14:paraId="255987C4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1E4F1863" w14:textId="26C9D528" w:rsidR="007374B8" w:rsidRPr="00B82643" w:rsidRDefault="007374B8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3."The Idea of the Animal Contract" </w:t>
      </w:r>
      <w:r w:rsidRPr="00B82643">
        <w:rPr>
          <w:rFonts w:asciiTheme="majorHAnsi" w:hAnsiTheme="majorHAnsi"/>
          <w:i/>
          <w:sz w:val="22"/>
        </w:rPr>
        <w:t>Environmental Values</w:t>
      </w:r>
      <w:r w:rsidR="00803100">
        <w:rPr>
          <w:rFonts w:asciiTheme="majorHAnsi" w:hAnsiTheme="majorHAnsi"/>
          <w:sz w:val="22"/>
        </w:rPr>
        <w:t xml:space="preserve"> 6/4: 411- 425,</w:t>
      </w:r>
      <w:r w:rsidRPr="00B82643">
        <w:rPr>
          <w:rFonts w:asciiTheme="majorHAnsi" w:hAnsiTheme="majorHAnsi"/>
          <w:sz w:val="22"/>
        </w:rPr>
        <w:t xml:space="preserve"> 1997.</w:t>
      </w:r>
    </w:p>
    <w:p w14:paraId="5D36CC33" w14:textId="77777777" w:rsidR="00D05E34" w:rsidRPr="00B82643" w:rsidRDefault="00D05E34" w:rsidP="00F42DFE">
      <w:pPr>
        <w:outlineLvl w:val="0"/>
        <w:rPr>
          <w:rFonts w:asciiTheme="majorHAnsi" w:hAnsiTheme="majorHAnsi"/>
          <w:sz w:val="22"/>
        </w:rPr>
      </w:pPr>
    </w:p>
    <w:p w14:paraId="5B6744A9" w14:textId="28033866" w:rsidR="007374B8" w:rsidRPr="00B82643" w:rsidRDefault="007374B8" w:rsidP="00F42DFE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2."Some Problems with Sustainability" </w:t>
      </w:r>
      <w:r w:rsidRPr="00B82643">
        <w:rPr>
          <w:rFonts w:asciiTheme="majorHAnsi" w:hAnsiTheme="majorHAnsi"/>
          <w:i/>
          <w:sz w:val="22"/>
        </w:rPr>
        <w:t>Studies in Christian Ethics</w:t>
      </w:r>
      <w:r w:rsidRPr="00B82643">
        <w:rPr>
          <w:rFonts w:asciiTheme="majorHAnsi" w:hAnsiTheme="majorHAnsi"/>
          <w:sz w:val="22"/>
        </w:rPr>
        <w:t xml:space="preserve"> 7/1: 52-62</w:t>
      </w:r>
      <w:r w:rsidR="00803100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1994</w:t>
      </w:r>
    </w:p>
    <w:p w14:paraId="584CB281" w14:textId="77777777" w:rsidR="00D05E34" w:rsidRPr="00B82643" w:rsidRDefault="00D05E34" w:rsidP="007374B8">
      <w:pPr>
        <w:rPr>
          <w:rFonts w:asciiTheme="majorHAnsi" w:hAnsiTheme="majorHAnsi"/>
          <w:sz w:val="22"/>
        </w:rPr>
      </w:pPr>
    </w:p>
    <w:p w14:paraId="23C1F82A" w14:textId="1E9764DE" w:rsidR="007374B8" w:rsidRPr="00B82643" w:rsidRDefault="007374B8" w:rsidP="007374B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1."A Bibliographical Essay on Environmental Ethics" </w:t>
      </w:r>
      <w:r w:rsidRPr="00B82643">
        <w:rPr>
          <w:rFonts w:asciiTheme="majorHAnsi" w:hAnsiTheme="majorHAnsi"/>
          <w:i/>
          <w:sz w:val="22"/>
        </w:rPr>
        <w:t>Studies in Christian Ethics</w:t>
      </w:r>
      <w:r w:rsidRPr="00B82643">
        <w:rPr>
          <w:rFonts w:asciiTheme="majorHAnsi" w:hAnsiTheme="majorHAnsi"/>
          <w:sz w:val="22"/>
        </w:rPr>
        <w:t xml:space="preserve"> 7/1: 68-97</w:t>
      </w:r>
      <w:r w:rsidR="00803100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1994. </w:t>
      </w:r>
    </w:p>
    <w:p w14:paraId="635A24E5" w14:textId="77777777" w:rsidR="007374B8" w:rsidRPr="00B82643" w:rsidRDefault="007374B8" w:rsidP="00BC1EC5">
      <w:pPr>
        <w:rPr>
          <w:rFonts w:asciiTheme="majorHAnsi" w:hAnsiTheme="majorHAnsi"/>
          <w:b/>
          <w:sz w:val="22"/>
        </w:rPr>
      </w:pPr>
    </w:p>
    <w:p w14:paraId="7DA0A942" w14:textId="77777777" w:rsidR="007E0EB1" w:rsidRPr="00B82643" w:rsidRDefault="00BC1EC5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Contributions to Edited Books: </w:t>
      </w:r>
    </w:p>
    <w:p w14:paraId="00F85C95" w14:textId="77777777" w:rsidR="003F1A24" w:rsidRDefault="003F1A24" w:rsidP="004139F4">
      <w:pPr>
        <w:rPr>
          <w:rFonts w:asciiTheme="majorHAnsi" w:hAnsiTheme="majorHAnsi"/>
          <w:sz w:val="22"/>
          <w:szCs w:val="22"/>
        </w:rPr>
      </w:pPr>
    </w:p>
    <w:p w14:paraId="02A07D51" w14:textId="0732EC88" w:rsidR="003F1A24" w:rsidRPr="00B82643" w:rsidRDefault="003F1A24" w:rsidP="003F1A24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34. </w:t>
      </w:r>
      <w:r w:rsidRPr="00B82643">
        <w:rPr>
          <w:rFonts w:asciiTheme="majorHAnsi" w:hAnsiTheme="majorHAnsi" w:cstheme="majorHAnsi"/>
          <w:color w:val="000000"/>
          <w:sz w:val="22"/>
          <w:szCs w:val="22"/>
        </w:rPr>
        <w:t xml:space="preserve">Clare Palmer “The Laissez-Faire View: why we’re not normally required to assist wild animals”. </w:t>
      </w:r>
      <w:r w:rsidRPr="00B82643">
        <w:rPr>
          <w:rFonts w:asciiTheme="majorHAnsi" w:hAnsiTheme="majorHAnsi" w:cstheme="minorHAnsi"/>
          <w:i/>
          <w:sz w:val="22"/>
          <w:szCs w:val="22"/>
        </w:rPr>
        <w:t>Routledge Handbook of Animal Ethics</w:t>
      </w:r>
      <w:r w:rsidRPr="00B82643">
        <w:rPr>
          <w:rFonts w:asciiTheme="majorHAnsi" w:hAnsiTheme="majorHAnsi" w:cstheme="minorHAnsi"/>
          <w:sz w:val="22"/>
          <w:szCs w:val="22"/>
        </w:rPr>
        <w:t xml:space="preserve">, ed. Bob Fischer. </w:t>
      </w:r>
      <w:r>
        <w:rPr>
          <w:rFonts w:asciiTheme="majorHAnsi" w:hAnsiTheme="majorHAnsi" w:cstheme="minorHAnsi"/>
          <w:sz w:val="22"/>
          <w:szCs w:val="22"/>
        </w:rPr>
        <w:t>New York: Routledge</w:t>
      </w:r>
      <w:r w:rsidR="00DF0C02">
        <w:rPr>
          <w:rFonts w:asciiTheme="majorHAnsi" w:hAnsiTheme="majorHAnsi" w:cstheme="minorHAnsi"/>
          <w:sz w:val="22"/>
          <w:szCs w:val="22"/>
        </w:rPr>
        <w:t xml:space="preserve"> 2019</w:t>
      </w:r>
      <w:r w:rsidR="003A71D7">
        <w:rPr>
          <w:rFonts w:asciiTheme="majorHAnsi" w:hAnsiTheme="majorHAnsi" w:cstheme="minorHAnsi"/>
          <w:sz w:val="22"/>
          <w:szCs w:val="22"/>
        </w:rPr>
        <w:t xml:space="preserve"> pp.444-454.</w:t>
      </w:r>
    </w:p>
    <w:p w14:paraId="61F436FC" w14:textId="77777777" w:rsidR="003F1A24" w:rsidRPr="00B82643" w:rsidRDefault="003F1A24" w:rsidP="003F1A24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D131022" w14:textId="4D7CA5B6" w:rsidR="003F1A24" w:rsidRDefault="003F1A24" w:rsidP="003F1A24">
      <w:pPr>
        <w:rPr>
          <w:rFonts w:asciiTheme="majorHAnsi" w:hAnsiTheme="majorHAnsi"/>
          <w:sz w:val="22"/>
          <w:szCs w:val="22"/>
        </w:rPr>
      </w:pPr>
      <w:r w:rsidRPr="003F1A24">
        <w:rPr>
          <w:rFonts w:asciiTheme="majorHAnsi" w:hAnsiTheme="majorHAnsi" w:cstheme="majorHAnsi"/>
          <w:color w:val="000000"/>
          <w:sz w:val="22"/>
          <w:szCs w:val="22"/>
        </w:rPr>
        <w:t>33.</w:t>
      </w:r>
      <w:r w:rsidRPr="00B82643">
        <w:rPr>
          <w:rFonts w:asciiTheme="majorHAnsi" w:hAnsiTheme="majorHAnsi" w:cstheme="majorHAnsi"/>
          <w:color w:val="000000"/>
          <w:sz w:val="22"/>
          <w:szCs w:val="22"/>
          <w:u w:val="single"/>
        </w:rPr>
        <w:t>Clare Palmer</w:t>
      </w:r>
      <w:r w:rsidRPr="00B82643">
        <w:rPr>
          <w:rFonts w:asciiTheme="majorHAnsi" w:hAnsiTheme="majorHAnsi" w:cstheme="majorHAnsi"/>
          <w:color w:val="000000"/>
          <w:sz w:val="22"/>
          <w:szCs w:val="22"/>
        </w:rPr>
        <w:t xml:space="preserve"> (lead author) Hamish Morrin and </w:t>
      </w:r>
      <w:r w:rsidRPr="00B82643">
        <w:rPr>
          <w:rFonts w:asciiTheme="majorHAnsi" w:hAnsiTheme="majorHAnsi" w:cstheme="majorHAnsi"/>
          <w:sz w:val="22"/>
          <w:szCs w:val="22"/>
        </w:rPr>
        <w:t>Peter Sandøe.</w:t>
      </w:r>
      <w:r w:rsidRPr="00B82643">
        <w:rPr>
          <w:rFonts w:asciiTheme="majorHAnsi" w:hAnsiTheme="majorHAnsi" w:cstheme="minorHAnsi"/>
          <w:b/>
          <w:sz w:val="22"/>
          <w:szCs w:val="22"/>
        </w:rPr>
        <w:t xml:space="preserve"> “</w:t>
      </w:r>
      <w:r w:rsidRPr="00B82643">
        <w:rPr>
          <w:rFonts w:asciiTheme="majorHAnsi" w:hAnsiTheme="majorHAnsi" w:cstheme="minorHAnsi"/>
          <w:sz w:val="22"/>
          <w:szCs w:val="22"/>
        </w:rPr>
        <w:t xml:space="preserve">Is it ethically defensible to keep animals in zoos and aquariums?”. </w:t>
      </w:r>
      <w:r w:rsidRPr="00B82643">
        <w:rPr>
          <w:rFonts w:asciiTheme="majorHAnsi" w:hAnsiTheme="majorHAnsi" w:cstheme="minorHAnsi"/>
          <w:i/>
          <w:sz w:val="22"/>
          <w:szCs w:val="22"/>
        </w:rPr>
        <w:t>Routledge Handbook of Animal Ethics</w:t>
      </w:r>
      <w:r w:rsidRPr="00B82643">
        <w:rPr>
          <w:rFonts w:asciiTheme="majorHAnsi" w:hAnsiTheme="majorHAnsi" w:cstheme="minorHAnsi"/>
          <w:sz w:val="22"/>
          <w:szCs w:val="22"/>
        </w:rPr>
        <w:t xml:space="preserve">, ed. Bob Fischer. </w:t>
      </w:r>
      <w:r>
        <w:rPr>
          <w:rFonts w:asciiTheme="majorHAnsi" w:hAnsiTheme="majorHAnsi" w:cstheme="minorHAnsi"/>
          <w:sz w:val="22"/>
          <w:szCs w:val="22"/>
        </w:rPr>
        <w:t xml:space="preserve">New York: Routledge </w:t>
      </w:r>
      <w:r w:rsidRPr="00B82643">
        <w:rPr>
          <w:rFonts w:asciiTheme="majorHAnsi" w:hAnsiTheme="majorHAnsi" w:cstheme="minorHAnsi"/>
          <w:sz w:val="22"/>
          <w:szCs w:val="22"/>
        </w:rPr>
        <w:t>2019</w:t>
      </w:r>
      <w:r w:rsidR="00DF0C02">
        <w:rPr>
          <w:rFonts w:asciiTheme="majorHAnsi" w:hAnsiTheme="majorHAnsi" w:cstheme="minorHAnsi"/>
          <w:sz w:val="22"/>
          <w:szCs w:val="22"/>
        </w:rPr>
        <w:t xml:space="preserve"> pp.394-</w:t>
      </w:r>
      <w:r w:rsidR="001A7223">
        <w:rPr>
          <w:rFonts w:asciiTheme="majorHAnsi" w:hAnsiTheme="majorHAnsi" w:cstheme="minorHAnsi"/>
          <w:sz w:val="22"/>
          <w:szCs w:val="22"/>
        </w:rPr>
        <w:t>404.</w:t>
      </w:r>
    </w:p>
    <w:p w14:paraId="1D207E78" w14:textId="77777777" w:rsidR="003F1A24" w:rsidRDefault="003F1A24" w:rsidP="004139F4">
      <w:pPr>
        <w:rPr>
          <w:rFonts w:asciiTheme="majorHAnsi" w:hAnsiTheme="majorHAnsi"/>
          <w:sz w:val="22"/>
          <w:szCs w:val="22"/>
        </w:rPr>
      </w:pPr>
    </w:p>
    <w:p w14:paraId="1F860938" w14:textId="7441D8A1" w:rsidR="00960688" w:rsidRPr="00B82643" w:rsidRDefault="0045204D" w:rsidP="004139F4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32</w:t>
      </w:r>
      <w:r w:rsidR="00960688" w:rsidRPr="00B82643">
        <w:rPr>
          <w:rFonts w:asciiTheme="majorHAnsi" w:hAnsiTheme="majorHAnsi"/>
          <w:sz w:val="22"/>
          <w:szCs w:val="22"/>
        </w:rPr>
        <w:t>.</w:t>
      </w:r>
      <w:r w:rsidR="00960688" w:rsidRPr="00B82643">
        <w:rPr>
          <w:rFonts w:asciiTheme="majorHAnsi" w:hAnsiTheme="majorHAnsi"/>
          <w:sz w:val="22"/>
        </w:rPr>
        <w:t xml:space="preserve"> “Clare Palmer - Ethics and the Environment: Dialogue with His Holiness the Dalai Lama”. In </w:t>
      </w:r>
      <w:r w:rsidR="00960688" w:rsidRPr="00B82643">
        <w:rPr>
          <w:rFonts w:asciiTheme="majorHAnsi" w:hAnsiTheme="majorHAnsi"/>
          <w:i/>
          <w:sz w:val="22"/>
        </w:rPr>
        <w:t>Ethics, Ecology and Interdependence: The Dalai Lama In Conversation With Leading Thinkers on Climate Change,</w:t>
      </w:r>
      <w:r w:rsidR="00960688" w:rsidRPr="00B82643">
        <w:rPr>
          <w:rFonts w:asciiTheme="majorHAnsi" w:hAnsiTheme="majorHAnsi"/>
          <w:sz w:val="22"/>
        </w:rPr>
        <w:t xml:space="preserve"> eds. John Dunne and Daniel Goleman. Wisdom Publications: Simon and Schuster, 2018</w:t>
      </w:r>
      <w:r w:rsidR="00396D37" w:rsidRPr="00B82643">
        <w:rPr>
          <w:rFonts w:asciiTheme="majorHAnsi" w:hAnsiTheme="majorHAnsi"/>
          <w:sz w:val="22"/>
        </w:rPr>
        <w:t xml:space="preserve"> pp.109-129.</w:t>
      </w:r>
    </w:p>
    <w:p w14:paraId="538F5996" w14:textId="77777777" w:rsidR="00D05E34" w:rsidRPr="00B82643" w:rsidRDefault="00D05E34" w:rsidP="0045204D">
      <w:pPr>
        <w:rPr>
          <w:rFonts w:asciiTheme="majorHAnsi" w:hAnsiTheme="majorHAnsi"/>
          <w:sz w:val="22"/>
          <w:szCs w:val="22"/>
        </w:rPr>
      </w:pPr>
    </w:p>
    <w:p w14:paraId="3B04092B" w14:textId="2CA0EF9A" w:rsidR="0045204D" w:rsidRPr="00B82643" w:rsidRDefault="0045204D" w:rsidP="0045204D">
      <w:pPr>
        <w:rPr>
          <w:rFonts w:asciiTheme="majorHAnsi" w:hAnsiTheme="majorHAnsi" w:cs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31.</w:t>
      </w:r>
      <w:r w:rsidRPr="00B82643">
        <w:rPr>
          <w:rFonts w:asciiTheme="majorHAnsi" w:hAnsiTheme="majorHAnsi" w:cstheme="majorHAnsi"/>
          <w:sz w:val="22"/>
          <w:szCs w:val="22"/>
        </w:rPr>
        <w:t xml:space="preserve"> </w:t>
      </w:r>
      <w:r w:rsidRPr="00B82643">
        <w:rPr>
          <w:rFonts w:asciiTheme="majorHAnsi" w:hAnsiTheme="majorHAnsi" w:cstheme="majorHAnsi"/>
          <w:sz w:val="22"/>
          <w:szCs w:val="22"/>
          <w:u w:val="single"/>
        </w:rPr>
        <w:t>Clare Palmer</w:t>
      </w:r>
      <w:r w:rsidRPr="00B82643">
        <w:rPr>
          <w:rFonts w:asciiTheme="majorHAnsi" w:hAnsiTheme="majorHAnsi" w:cstheme="majorHAnsi"/>
          <w:sz w:val="22"/>
          <w:szCs w:val="22"/>
        </w:rPr>
        <w:t xml:space="preserve"> and Peter Sandøe.  “Welfare.” In Lori Gruen (ed.) </w:t>
      </w:r>
      <w:r w:rsidRPr="00B82643">
        <w:rPr>
          <w:rFonts w:asciiTheme="majorHAnsi" w:hAnsiTheme="majorHAnsi" w:cstheme="majorHAnsi"/>
          <w:i/>
          <w:sz w:val="22"/>
          <w:szCs w:val="22"/>
        </w:rPr>
        <w:t>Critical Terms for Animal Studies.</w:t>
      </w:r>
      <w:r w:rsidRPr="00B82643">
        <w:rPr>
          <w:rFonts w:asciiTheme="majorHAnsi" w:hAnsiTheme="majorHAnsi" w:cstheme="majorHAnsi"/>
          <w:sz w:val="22"/>
          <w:szCs w:val="22"/>
        </w:rPr>
        <w:t xml:space="preserve"> Chicago: University of Chicago Press</w:t>
      </w:r>
      <w:r w:rsidR="00396D37" w:rsidRPr="00B82643">
        <w:rPr>
          <w:rFonts w:asciiTheme="majorHAnsi" w:hAnsiTheme="majorHAnsi" w:cstheme="majorHAnsi"/>
          <w:sz w:val="22"/>
          <w:szCs w:val="22"/>
        </w:rPr>
        <w:t xml:space="preserve"> </w:t>
      </w:r>
      <w:r w:rsidRPr="00B82643">
        <w:rPr>
          <w:rFonts w:asciiTheme="majorHAnsi" w:hAnsiTheme="majorHAnsi" w:cstheme="majorHAnsi"/>
          <w:sz w:val="22"/>
          <w:szCs w:val="22"/>
        </w:rPr>
        <w:t>2018</w:t>
      </w:r>
      <w:r w:rsidR="00396D37" w:rsidRPr="00B82643">
        <w:rPr>
          <w:rFonts w:asciiTheme="majorHAnsi" w:hAnsiTheme="majorHAnsi" w:cstheme="majorHAnsi"/>
          <w:sz w:val="22"/>
          <w:szCs w:val="22"/>
        </w:rPr>
        <w:t xml:space="preserve"> pp.424-438.</w:t>
      </w:r>
    </w:p>
    <w:p w14:paraId="0F065D2C" w14:textId="77777777" w:rsidR="00D05E34" w:rsidRPr="00B82643" w:rsidRDefault="00D05E34" w:rsidP="0045204D">
      <w:pPr>
        <w:rPr>
          <w:rFonts w:asciiTheme="majorHAnsi" w:hAnsiTheme="majorHAnsi" w:cstheme="majorHAnsi"/>
          <w:sz w:val="22"/>
          <w:szCs w:val="22"/>
        </w:rPr>
      </w:pPr>
    </w:p>
    <w:p w14:paraId="11E5A01B" w14:textId="374786AE" w:rsidR="00106540" w:rsidRPr="00B82643" w:rsidRDefault="00106540" w:rsidP="004139F4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 xml:space="preserve">30. </w:t>
      </w:r>
      <w:r w:rsidRPr="00B82643">
        <w:rPr>
          <w:rFonts w:asciiTheme="majorHAnsi" w:hAnsiTheme="majorHAnsi" w:cstheme="majorHAnsi"/>
          <w:sz w:val="22"/>
          <w:u w:val="single"/>
        </w:rPr>
        <w:t>Clare Palmer</w:t>
      </w:r>
      <w:r w:rsidRPr="00B82643">
        <w:rPr>
          <w:rFonts w:asciiTheme="majorHAnsi" w:hAnsiTheme="majorHAnsi" w:cstheme="majorHAnsi"/>
          <w:sz w:val="22"/>
        </w:rPr>
        <w:t xml:space="preserve"> and Peter </w:t>
      </w:r>
      <w:r w:rsidR="00F42DFE" w:rsidRPr="00B82643">
        <w:rPr>
          <w:rFonts w:asciiTheme="majorHAnsi" w:hAnsiTheme="majorHAnsi" w:cstheme="majorHAnsi"/>
          <w:sz w:val="22"/>
        </w:rPr>
        <w:t>Sandøe</w:t>
      </w:r>
      <w:r w:rsidRPr="00B82643">
        <w:rPr>
          <w:rFonts w:asciiTheme="majorHAnsi" w:hAnsiTheme="majorHAnsi" w:cstheme="majorHAnsi"/>
          <w:sz w:val="22"/>
        </w:rPr>
        <w:t xml:space="preserve">. “Animal Ethics.” In </w:t>
      </w:r>
      <w:r w:rsidRPr="00B82643">
        <w:rPr>
          <w:rFonts w:asciiTheme="majorHAnsi" w:hAnsiTheme="majorHAnsi" w:cstheme="majorHAnsi"/>
          <w:i/>
          <w:sz w:val="22"/>
        </w:rPr>
        <w:t>Animal Welfare</w:t>
      </w:r>
      <w:r w:rsidRPr="00B82643">
        <w:rPr>
          <w:rFonts w:asciiTheme="majorHAnsi" w:hAnsiTheme="majorHAnsi" w:cstheme="majorHAnsi"/>
          <w:sz w:val="22"/>
        </w:rPr>
        <w:t xml:space="preserve"> (3nd edition) Michael Appleby, Barry Hughes, Joy Mench and Anna Ollson (eds) Wallingford: CABI International. Completely revised and substantially extended chapter from 2</w:t>
      </w:r>
      <w:r w:rsidRPr="00B82643">
        <w:rPr>
          <w:rFonts w:asciiTheme="majorHAnsi" w:hAnsiTheme="majorHAnsi" w:cstheme="majorHAnsi"/>
          <w:sz w:val="22"/>
          <w:vertAlign w:val="superscript"/>
        </w:rPr>
        <w:t>nd</w:t>
      </w:r>
      <w:r w:rsidRPr="00B82643">
        <w:rPr>
          <w:rFonts w:asciiTheme="majorHAnsi" w:hAnsiTheme="majorHAnsi" w:cstheme="majorHAnsi"/>
          <w:sz w:val="22"/>
        </w:rPr>
        <w:t xml:space="preserve"> edition. 2018</w:t>
      </w:r>
      <w:r w:rsidR="00B93236" w:rsidRPr="00B82643">
        <w:rPr>
          <w:rFonts w:asciiTheme="majorHAnsi" w:hAnsiTheme="majorHAnsi" w:cstheme="majorHAnsi"/>
          <w:sz w:val="22"/>
        </w:rPr>
        <w:t xml:space="preserve"> pp 3-15.</w:t>
      </w:r>
    </w:p>
    <w:p w14:paraId="330CC075" w14:textId="77777777" w:rsidR="00D05E34" w:rsidRPr="00B82643" w:rsidRDefault="00D05E34" w:rsidP="004139F4">
      <w:pPr>
        <w:rPr>
          <w:rFonts w:asciiTheme="majorHAnsi" w:hAnsiTheme="majorHAnsi"/>
          <w:sz w:val="22"/>
          <w:szCs w:val="22"/>
        </w:rPr>
      </w:pPr>
    </w:p>
    <w:p w14:paraId="5EC61A67" w14:textId="0231295F" w:rsidR="00D92D2A" w:rsidRPr="00B82643" w:rsidRDefault="00D92D2A" w:rsidP="004139F4">
      <w:pPr>
        <w:rPr>
          <w:rFonts w:asciiTheme="majorHAnsi" w:hAnsiTheme="majorHAnsi"/>
        </w:rPr>
      </w:pPr>
      <w:r w:rsidRPr="00B82643">
        <w:rPr>
          <w:rFonts w:asciiTheme="majorHAnsi" w:hAnsiTheme="majorHAnsi"/>
          <w:sz w:val="22"/>
          <w:szCs w:val="22"/>
        </w:rPr>
        <w:t>29</w:t>
      </w:r>
      <w:r w:rsidR="00A73E5B" w:rsidRPr="00B82643">
        <w:rPr>
          <w:rFonts w:asciiTheme="majorHAnsi" w:hAnsiTheme="majorHAnsi"/>
          <w:sz w:val="22"/>
          <w:szCs w:val="22"/>
        </w:rPr>
        <w:t>.</w:t>
      </w:r>
      <w:r w:rsidRPr="00B82643">
        <w:rPr>
          <w:rFonts w:asciiTheme="majorHAnsi" w:hAnsiTheme="majorHAnsi"/>
          <w:sz w:val="22"/>
          <w:szCs w:val="22"/>
        </w:rPr>
        <w:t xml:space="preserve"> </w:t>
      </w:r>
      <w:r w:rsidRPr="00B82643">
        <w:rPr>
          <w:rFonts w:asciiTheme="majorHAnsi" w:hAnsiTheme="majorHAnsi"/>
          <w:sz w:val="22"/>
          <w:szCs w:val="22"/>
          <w:u w:val="single"/>
        </w:rPr>
        <w:t>Clare Palmer</w:t>
      </w:r>
      <w:r w:rsidRPr="00B82643">
        <w:rPr>
          <w:rFonts w:asciiTheme="majorHAnsi" w:hAnsiTheme="majorHAnsi"/>
          <w:sz w:val="22"/>
          <w:szCs w:val="22"/>
        </w:rPr>
        <w:t xml:space="preserve"> (lead author) TJ Kasperbauer and Peter </w:t>
      </w:r>
      <w:r w:rsidR="00F42DFE" w:rsidRPr="00B82643">
        <w:rPr>
          <w:rFonts w:asciiTheme="majorHAnsi" w:hAnsiTheme="majorHAnsi"/>
          <w:sz w:val="22"/>
          <w:szCs w:val="22"/>
        </w:rPr>
        <w:t>Sandøe</w:t>
      </w:r>
      <w:r w:rsidRPr="00B82643">
        <w:rPr>
          <w:rFonts w:asciiTheme="majorHAnsi" w:hAnsiTheme="majorHAnsi"/>
          <w:sz w:val="22"/>
          <w:szCs w:val="22"/>
        </w:rPr>
        <w:t>. “Bears or butterflies: How should zoos make value driven decisions about the composition of their collections?”</w:t>
      </w:r>
      <w:r w:rsidR="00922A6F" w:rsidRPr="00B82643">
        <w:rPr>
          <w:rFonts w:asciiTheme="majorHAnsi" w:hAnsiTheme="majorHAnsi"/>
          <w:sz w:val="22"/>
          <w:szCs w:val="22"/>
        </w:rPr>
        <w:t xml:space="preserve"> In B.A. Minteer, J. Maienschein, J.P. Collins (eds) </w:t>
      </w:r>
      <w:r w:rsidR="00922A6F" w:rsidRPr="00B82643">
        <w:rPr>
          <w:rFonts w:asciiTheme="majorHAnsi" w:hAnsiTheme="majorHAnsi"/>
          <w:i/>
          <w:sz w:val="22"/>
          <w:szCs w:val="22"/>
        </w:rPr>
        <w:t>The Ark and Beyond:</w:t>
      </w:r>
      <w:r w:rsidRPr="00B82643">
        <w:rPr>
          <w:rFonts w:asciiTheme="majorHAnsi" w:hAnsiTheme="majorHAnsi"/>
          <w:i/>
          <w:sz w:val="22"/>
          <w:szCs w:val="22"/>
        </w:rPr>
        <w:t xml:space="preserve"> The Future of Zoo and Aquarium Conservation.</w:t>
      </w:r>
      <w:r w:rsidRPr="00B82643">
        <w:rPr>
          <w:rFonts w:asciiTheme="majorHAnsi" w:hAnsiTheme="majorHAnsi"/>
          <w:sz w:val="22"/>
          <w:szCs w:val="22"/>
        </w:rPr>
        <w:t xml:space="preserve"> </w:t>
      </w:r>
      <w:r w:rsidR="00A73E5B" w:rsidRPr="00B82643">
        <w:rPr>
          <w:rFonts w:asciiTheme="majorHAnsi" w:hAnsiTheme="majorHAnsi"/>
          <w:sz w:val="22"/>
          <w:szCs w:val="22"/>
        </w:rPr>
        <w:t xml:space="preserve">Chicago: </w:t>
      </w:r>
      <w:r w:rsidRPr="00B82643">
        <w:rPr>
          <w:rFonts w:asciiTheme="majorHAnsi" w:hAnsiTheme="majorHAnsi"/>
          <w:sz w:val="22"/>
          <w:szCs w:val="22"/>
        </w:rPr>
        <w:t>University of Chicago Press</w:t>
      </w:r>
      <w:r w:rsidR="00922A6F" w:rsidRPr="00B82643">
        <w:rPr>
          <w:rFonts w:asciiTheme="majorHAnsi" w:hAnsiTheme="majorHAnsi"/>
          <w:sz w:val="22"/>
          <w:szCs w:val="22"/>
        </w:rPr>
        <w:t xml:space="preserve">. </w:t>
      </w:r>
      <w:r w:rsidR="00A73E5B" w:rsidRPr="00B82643">
        <w:rPr>
          <w:rFonts w:asciiTheme="majorHAnsi" w:hAnsiTheme="majorHAnsi"/>
          <w:sz w:val="22"/>
          <w:szCs w:val="22"/>
        </w:rPr>
        <w:t>2018</w:t>
      </w:r>
      <w:r w:rsidR="00DE57DF" w:rsidRPr="00B82643">
        <w:rPr>
          <w:rFonts w:asciiTheme="majorHAnsi" w:hAnsiTheme="majorHAnsi"/>
          <w:sz w:val="22"/>
          <w:szCs w:val="22"/>
        </w:rPr>
        <w:t xml:space="preserve"> pp. 179-191.</w:t>
      </w:r>
    </w:p>
    <w:p w14:paraId="368C517B" w14:textId="77777777" w:rsidR="00D05E34" w:rsidRPr="00B82643" w:rsidRDefault="00D05E34" w:rsidP="004139F4">
      <w:pPr>
        <w:rPr>
          <w:rFonts w:asciiTheme="majorHAnsi" w:hAnsiTheme="majorHAnsi"/>
          <w:sz w:val="22"/>
          <w:szCs w:val="22"/>
        </w:rPr>
      </w:pPr>
    </w:p>
    <w:p w14:paraId="6BE4E7F9" w14:textId="3C5947D3" w:rsidR="003E75AF" w:rsidRPr="00B82643" w:rsidRDefault="00B25815" w:rsidP="004139F4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28.</w:t>
      </w:r>
      <w:r w:rsidR="003E75AF" w:rsidRPr="00B82643">
        <w:rPr>
          <w:rFonts w:asciiTheme="majorHAnsi" w:hAnsiTheme="majorHAnsi"/>
          <w:sz w:val="22"/>
          <w:szCs w:val="22"/>
        </w:rPr>
        <w:t xml:space="preserve">“Animal Ethics”. In David Schmidtz (ed.) Macmillan Interdisciplinary Handbooks - </w:t>
      </w:r>
      <w:r w:rsidR="003E75AF" w:rsidRPr="00B82643">
        <w:rPr>
          <w:rFonts w:asciiTheme="majorHAnsi" w:hAnsiTheme="majorHAnsi"/>
          <w:i/>
          <w:sz w:val="22"/>
          <w:szCs w:val="22"/>
        </w:rPr>
        <w:t>Philosophy: Environmental Ethics</w:t>
      </w:r>
      <w:r w:rsidR="003E75AF" w:rsidRPr="00B82643">
        <w:rPr>
          <w:rFonts w:asciiTheme="majorHAnsi" w:hAnsiTheme="majorHAnsi"/>
          <w:sz w:val="22"/>
          <w:szCs w:val="22"/>
        </w:rPr>
        <w:t xml:space="preserve">. Macmillan </w:t>
      </w:r>
      <w:r w:rsidR="00D202E6" w:rsidRPr="00B82643">
        <w:rPr>
          <w:rFonts w:asciiTheme="majorHAnsi" w:hAnsiTheme="majorHAnsi"/>
          <w:sz w:val="22"/>
          <w:szCs w:val="22"/>
        </w:rPr>
        <w:t>Reference</w:t>
      </w:r>
      <w:r w:rsidR="003E75AF" w:rsidRPr="00B82643">
        <w:rPr>
          <w:rFonts w:asciiTheme="majorHAnsi" w:hAnsiTheme="majorHAnsi"/>
          <w:sz w:val="22"/>
          <w:szCs w:val="22"/>
        </w:rPr>
        <w:t>.</w:t>
      </w:r>
      <w:r w:rsidR="00D202E6" w:rsidRPr="00B82643">
        <w:rPr>
          <w:rStyle w:val="s1"/>
          <w:rFonts w:asciiTheme="majorHAnsi" w:hAnsiTheme="majorHAnsi"/>
          <w:color w:val="000000" w:themeColor="text1"/>
          <w:sz w:val="22"/>
          <w:szCs w:val="22"/>
        </w:rPr>
        <w:t xml:space="preserve"> U</w:t>
      </w:r>
      <w:r w:rsidR="00B773A8">
        <w:rPr>
          <w:rStyle w:val="s1"/>
          <w:rFonts w:asciiTheme="majorHAnsi" w:hAnsiTheme="majorHAnsi"/>
          <w:color w:val="000000" w:themeColor="text1"/>
          <w:sz w:val="22"/>
          <w:szCs w:val="22"/>
        </w:rPr>
        <w:t>SA/Gale, a Cengage Company</w:t>
      </w:r>
      <w:r w:rsidR="00D202E6" w:rsidRPr="00B82643">
        <w:rPr>
          <w:rStyle w:val="s1"/>
          <w:rFonts w:asciiTheme="majorHAnsi" w:hAnsiTheme="majorHAnsi"/>
          <w:color w:val="000000" w:themeColor="text1"/>
          <w:sz w:val="22"/>
          <w:szCs w:val="22"/>
        </w:rPr>
        <w:t xml:space="preserve"> ©2017 pp.123-150. </w:t>
      </w:r>
      <w:r w:rsidRPr="00B82643">
        <w:rPr>
          <w:rFonts w:asciiTheme="majorHAnsi" w:hAnsiTheme="majorHAnsi"/>
          <w:sz w:val="22"/>
          <w:szCs w:val="22"/>
        </w:rPr>
        <w:t xml:space="preserve"> (15,000 words).</w:t>
      </w:r>
    </w:p>
    <w:p w14:paraId="73EA7593" w14:textId="77777777" w:rsidR="00D05E34" w:rsidRPr="00B82643" w:rsidRDefault="00D05E34" w:rsidP="004139F4">
      <w:pPr>
        <w:rPr>
          <w:rFonts w:asciiTheme="majorHAnsi" w:hAnsiTheme="majorHAnsi"/>
          <w:sz w:val="22"/>
        </w:rPr>
      </w:pPr>
    </w:p>
    <w:p w14:paraId="0819E268" w14:textId="3EDBF83C" w:rsidR="008B0274" w:rsidRPr="00B82643" w:rsidRDefault="008B0274" w:rsidP="004139F4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27. “Climate Change, Ethics, and the Wildness of Wild Animals</w:t>
      </w:r>
      <w:r w:rsidR="00A73E5B" w:rsidRPr="00B82643">
        <w:rPr>
          <w:rFonts w:asciiTheme="majorHAnsi" w:hAnsiTheme="majorHAnsi"/>
          <w:sz w:val="22"/>
        </w:rPr>
        <w:t>.” I</w:t>
      </w:r>
      <w:r w:rsidRPr="00B82643">
        <w:rPr>
          <w:rFonts w:asciiTheme="majorHAnsi" w:hAnsiTheme="majorHAnsi"/>
          <w:sz w:val="22"/>
        </w:rPr>
        <w:t xml:space="preserve">n Bernice Bovernkirk and Jozef Keulartz (eds) </w:t>
      </w:r>
      <w:r w:rsidRPr="00B82643">
        <w:rPr>
          <w:rFonts w:asciiTheme="majorHAnsi" w:hAnsiTheme="majorHAnsi"/>
          <w:i/>
          <w:sz w:val="22"/>
        </w:rPr>
        <w:t>Animal Ethics in the Age of Humans</w:t>
      </w:r>
      <w:r w:rsidRPr="00B82643">
        <w:rPr>
          <w:rFonts w:asciiTheme="majorHAnsi" w:hAnsiTheme="majorHAnsi"/>
          <w:sz w:val="22"/>
        </w:rPr>
        <w:t xml:space="preserve">. Cham, Switzerland: Springer </w:t>
      </w:r>
      <w:r w:rsidR="00D05E34" w:rsidRPr="00B82643">
        <w:rPr>
          <w:rFonts w:asciiTheme="majorHAnsi" w:hAnsiTheme="majorHAnsi"/>
          <w:sz w:val="22"/>
        </w:rPr>
        <w:t xml:space="preserve">2017 </w:t>
      </w:r>
      <w:r w:rsidRPr="00B82643">
        <w:rPr>
          <w:rFonts w:asciiTheme="majorHAnsi" w:hAnsiTheme="majorHAnsi"/>
          <w:sz w:val="22"/>
        </w:rPr>
        <w:t>pp. 131-150</w:t>
      </w:r>
      <w:r w:rsidR="00B25815" w:rsidRPr="00B82643">
        <w:rPr>
          <w:rFonts w:asciiTheme="majorHAnsi" w:hAnsiTheme="majorHAnsi"/>
          <w:sz w:val="22"/>
        </w:rPr>
        <w:t>.</w:t>
      </w:r>
    </w:p>
    <w:p w14:paraId="0F3F00FE" w14:textId="77777777" w:rsidR="00D05E34" w:rsidRPr="00B82643" w:rsidRDefault="00D05E34" w:rsidP="004139F4">
      <w:pPr>
        <w:rPr>
          <w:rFonts w:asciiTheme="majorHAnsi" w:hAnsiTheme="majorHAnsi"/>
          <w:sz w:val="22"/>
        </w:rPr>
      </w:pPr>
    </w:p>
    <w:p w14:paraId="70379A2C" w14:textId="04AD811E" w:rsidR="00D66D96" w:rsidRPr="00B82643" w:rsidRDefault="00D66D96" w:rsidP="004139F4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</w:rPr>
        <w:lastRenderedPageBreak/>
        <w:t xml:space="preserve">26. “Living Individuals: Biocentrism in Environmental Ethics”.  In Allen Thompson &amp; Stephen Gardiner (eds) </w:t>
      </w:r>
      <w:r w:rsidRPr="00B82643">
        <w:rPr>
          <w:rFonts w:asciiTheme="majorHAnsi" w:hAnsiTheme="majorHAnsi"/>
          <w:i/>
          <w:sz w:val="22"/>
        </w:rPr>
        <w:t xml:space="preserve">Oxford </w:t>
      </w:r>
      <w:r w:rsidR="000E5468" w:rsidRPr="00B82643">
        <w:rPr>
          <w:rFonts w:asciiTheme="majorHAnsi" w:hAnsiTheme="majorHAnsi"/>
          <w:i/>
          <w:sz w:val="22"/>
        </w:rPr>
        <w:t xml:space="preserve">Handbook of </w:t>
      </w:r>
      <w:r w:rsidRPr="00B82643">
        <w:rPr>
          <w:rFonts w:asciiTheme="majorHAnsi" w:hAnsiTheme="majorHAnsi"/>
          <w:i/>
          <w:sz w:val="22"/>
        </w:rPr>
        <w:t>Environmental Ethics</w:t>
      </w:r>
      <w:r w:rsidRPr="00B82643">
        <w:rPr>
          <w:rFonts w:asciiTheme="majorHAnsi" w:hAnsiTheme="majorHAnsi"/>
          <w:sz w:val="22"/>
        </w:rPr>
        <w:t>. New York, Oxford University Press</w:t>
      </w:r>
      <w:r w:rsidR="00CD2A6F" w:rsidRPr="00B82643">
        <w:rPr>
          <w:rFonts w:asciiTheme="majorHAnsi" w:hAnsiTheme="majorHAnsi"/>
          <w:sz w:val="22"/>
        </w:rPr>
        <w:t>.</w:t>
      </w:r>
      <w:r w:rsidR="000E5468" w:rsidRPr="00B82643">
        <w:rPr>
          <w:rFonts w:asciiTheme="majorHAnsi" w:hAnsiTheme="majorHAnsi"/>
          <w:sz w:val="22"/>
        </w:rPr>
        <w:t xml:space="preserve"> 2016</w:t>
      </w:r>
      <w:r w:rsidR="00513A93" w:rsidRPr="00B82643">
        <w:rPr>
          <w:rFonts w:asciiTheme="majorHAnsi" w:hAnsiTheme="majorHAnsi"/>
          <w:sz w:val="22"/>
          <w:szCs w:val="22"/>
        </w:rPr>
        <w:t xml:space="preserve"> pp.101-113.</w:t>
      </w:r>
    </w:p>
    <w:p w14:paraId="79F2B497" w14:textId="77777777" w:rsidR="00D05E34" w:rsidRPr="00B82643" w:rsidRDefault="00D05E34" w:rsidP="00BC1EC5">
      <w:pPr>
        <w:rPr>
          <w:rFonts w:asciiTheme="majorHAnsi" w:hAnsiTheme="majorHAnsi"/>
          <w:sz w:val="22"/>
          <w:szCs w:val="22"/>
        </w:rPr>
      </w:pPr>
    </w:p>
    <w:p w14:paraId="0C3B1F88" w14:textId="17CEF752" w:rsidR="00D44308" w:rsidRPr="00B82643" w:rsidRDefault="00D44308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  <w:szCs w:val="22"/>
        </w:rPr>
        <w:t xml:space="preserve">25. </w:t>
      </w:r>
      <w:r w:rsidR="006C5EF1" w:rsidRPr="00B82643">
        <w:rPr>
          <w:rFonts w:asciiTheme="majorHAnsi" w:hAnsiTheme="majorHAnsi"/>
          <w:sz w:val="22"/>
          <w:szCs w:val="22"/>
          <w:u w:val="single"/>
        </w:rPr>
        <w:t>Clare Palmer</w:t>
      </w:r>
      <w:r w:rsidR="00417AF4" w:rsidRPr="00B82643">
        <w:rPr>
          <w:rFonts w:asciiTheme="majorHAnsi" w:hAnsiTheme="majorHAnsi"/>
          <w:sz w:val="22"/>
          <w:szCs w:val="22"/>
        </w:rPr>
        <w:t xml:space="preserve"> (lead</w:t>
      </w:r>
      <w:r w:rsidR="006C5EF1" w:rsidRPr="00B82643">
        <w:rPr>
          <w:rFonts w:asciiTheme="majorHAnsi" w:hAnsiTheme="majorHAnsi"/>
          <w:sz w:val="22"/>
          <w:szCs w:val="22"/>
        </w:rPr>
        <w:t xml:space="preserve"> author) and </w:t>
      </w:r>
      <w:r w:rsidR="00300EE0" w:rsidRPr="00B82643">
        <w:rPr>
          <w:rFonts w:asciiTheme="majorHAnsi" w:hAnsiTheme="majorHAnsi"/>
          <w:sz w:val="22"/>
          <w:szCs w:val="22"/>
        </w:rPr>
        <w:t>Peter</w:t>
      </w:r>
      <w:r w:rsidR="009D3401" w:rsidRPr="00B82643">
        <w:rPr>
          <w:rFonts w:asciiTheme="majorHAnsi" w:hAnsiTheme="majorHAnsi"/>
          <w:sz w:val="22"/>
          <w:szCs w:val="22"/>
        </w:rPr>
        <w:t xml:space="preserve"> </w:t>
      </w:r>
      <w:r w:rsidR="00F42DFE" w:rsidRPr="00B82643">
        <w:rPr>
          <w:rFonts w:asciiTheme="majorHAnsi" w:hAnsiTheme="majorHAnsi"/>
          <w:sz w:val="22"/>
          <w:szCs w:val="22"/>
        </w:rPr>
        <w:t>Sandøe</w:t>
      </w:r>
      <w:r w:rsidR="009D3401" w:rsidRPr="00B82643">
        <w:rPr>
          <w:rFonts w:asciiTheme="majorHAnsi" w:hAnsiTheme="majorHAnsi"/>
          <w:sz w:val="22"/>
          <w:szCs w:val="22"/>
        </w:rPr>
        <w:t>.</w:t>
      </w:r>
      <w:r w:rsidR="009D3401" w:rsidRPr="00B82643">
        <w:rPr>
          <w:rFonts w:asciiTheme="majorHAnsi" w:hAnsiTheme="majorHAnsi"/>
          <w:sz w:val="22"/>
        </w:rPr>
        <w:t xml:space="preserve"> </w:t>
      </w:r>
      <w:r w:rsidR="00300EE0" w:rsidRPr="00B82643">
        <w:rPr>
          <w:rFonts w:asciiTheme="majorHAnsi" w:hAnsiTheme="majorHAnsi"/>
          <w:sz w:val="22"/>
        </w:rPr>
        <w:t xml:space="preserve">“Captive Cats: Should cats be routinely confined indoors for their own good?” In Lori Gruen (ed.) </w:t>
      </w:r>
      <w:r w:rsidR="00300EE0" w:rsidRPr="00B82643">
        <w:rPr>
          <w:rFonts w:asciiTheme="majorHAnsi" w:hAnsiTheme="majorHAnsi"/>
          <w:i/>
          <w:sz w:val="22"/>
        </w:rPr>
        <w:t>Ethics of Captivity</w:t>
      </w:r>
      <w:r w:rsidR="00300EE0" w:rsidRPr="00B82643">
        <w:rPr>
          <w:rFonts w:asciiTheme="majorHAnsi" w:hAnsiTheme="majorHAnsi"/>
          <w:sz w:val="22"/>
        </w:rPr>
        <w:t>. Oxford: Ox</w:t>
      </w:r>
      <w:r w:rsidR="009D3401" w:rsidRPr="00B82643">
        <w:rPr>
          <w:rFonts w:asciiTheme="majorHAnsi" w:hAnsiTheme="majorHAnsi"/>
          <w:sz w:val="22"/>
        </w:rPr>
        <w:t xml:space="preserve">ford University Press. </w:t>
      </w:r>
      <w:r w:rsidR="00CD2A6F" w:rsidRPr="00B82643">
        <w:rPr>
          <w:rFonts w:asciiTheme="majorHAnsi" w:hAnsiTheme="majorHAnsi"/>
          <w:sz w:val="22"/>
        </w:rPr>
        <w:t>2014 pp.</w:t>
      </w:r>
      <w:r w:rsidR="001B1219" w:rsidRPr="00B82643">
        <w:rPr>
          <w:rFonts w:asciiTheme="majorHAnsi" w:hAnsiTheme="majorHAnsi"/>
          <w:sz w:val="22"/>
        </w:rPr>
        <w:t>135-155.</w:t>
      </w:r>
    </w:p>
    <w:p w14:paraId="7AB329B2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4181BEE0" w14:textId="6F0700B6" w:rsidR="001B1219" w:rsidRPr="00B82643" w:rsidRDefault="00E1160A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24</w:t>
      </w:r>
      <w:r w:rsidR="00BC1EC5" w:rsidRPr="00B82643">
        <w:rPr>
          <w:rFonts w:asciiTheme="majorHAnsi" w:hAnsiTheme="majorHAnsi"/>
          <w:sz w:val="22"/>
        </w:rPr>
        <w:t>. “Moral Conflict in Feral Cat Management: Trap-Neute</w:t>
      </w:r>
      <w:r w:rsidR="00512D93" w:rsidRPr="00B82643">
        <w:rPr>
          <w:rFonts w:asciiTheme="majorHAnsi" w:hAnsiTheme="majorHAnsi"/>
          <w:sz w:val="22"/>
        </w:rPr>
        <w:t>r-Return or Trap-Euthanize?”</w:t>
      </w:r>
      <w:r w:rsidR="00A73E5B" w:rsidRPr="00B82643">
        <w:rPr>
          <w:rFonts w:asciiTheme="majorHAnsi" w:hAnsiTheme="majorHAnsi"/>
          <w:sz w:val="22"/>
        </w:rPr>
        <w:t xml:space="preserve"> In Michael Appleby, Peter </w:t>
      </w:r>
      <w:r w:rsidR="00F42DFE" w:rsidRPr="00B82643">
        <w:rPr>
          <w:rFonts w:asciiTheme="majorHAnsi" w:hAnsiTheme="majorHAnsi"/>
          <w:sz w:val="22"/>
        </w:rPr>
        <w:t>Sandøe</w:t>
      </w:r>
      <w:r w:rsidR="00A73E5B" w:rsidRPr="00B82643">
        <w:rPr>
          <w:rFonts w:asciiTheme="majorHAnsi" w:hAnsiTheme="majorHAnsi"/>
          <w:sz w:val="22"/>
        </w:rPr>
        <w:t xml:space="preserve"> and Dan Weary (eds)</w:t>
      </w:r>
      <w:r w:rsidR="00BC1EC5" w:rsidRPr="00B82643">
        <w:rPr>
          <w:rFonts w:asciiTheme="majorHAnsi" w:hAnsiTheme="majorHAnsi"/>
          <w:sz w:val="22"/>
        </w:rPr>
        <w:t xml:space="preserve"> </w:t>
      </w:r>
      <w:r w:rsidR="00BC1EC5" w:rsidRPr="00B82643">
        <w:rPr>
          <w:rFonts w:asciiTheme="majorHAnsi" w:hAnsiTheme="majorHAnsi"/>
          <w:i/>
          <w:sz w:val="22"/>
        </w:rPr>
        <w:t>Dilemmas in Animal Welfare</w:t>
      </w:r>
      <w:r w:rsidR="00CD2A6F" w:rsidRPr="00B82643">
        <w:rPr>
          <w:rFonts w:asciiTheme="majorHAnsi" w:hAnsiTheme="majorHAnsi"/>
          <w:sz w:val="22"/>
        </w:rPr>
        <w:t>.</w:t>
      </w:r>
      <w:r w:rsidR="00BC1EC5" w:rsidRPr="00B82643">
        <w:rPr>
          <w:rFonts w:asciiTheme="majorHAnsi" w:hAnsiTheme="majorHAnsi"/>
          <w:sz w:val="22"/>
        </w:rPr>
        <w:t xml:space="preserve"> Wallingford: CABI International.</w:t>
      </w:r>
      <w:r w:rsidR="009D3401" w:rsidRPr="00B82643">
        <w:rPr>
          <w:rFonts w:asciiTheme="majorHAnsi" w:hAnsiTheme="majorHAnsi"/>
          <w:sz w:val="22"/>
        </w:rPr>
        <w:t xml:space="preserve"> </w:t>
      </w:r>
      <w:r w:rsidR="001B1219" w:rsidRPr="00B82643">
        <w:rPr>
          <w:rFonts w:asciiTheme="majorHAnsi" w:hAnsiTheme="majorHAnsi"/>
          <w:sz w:val="22"/>
        </w:rPr>
        <w:t>2014 p</w:t>
      </w:r>
      <w:r w:rsidR="00F83409" w:rsidRPr="00B82643">
        <w:rPr>
          <w:rFonts w:asciiTheme="majorHAnsi" w:hAnsiTheme="majorHAnsi"/>
          <w:sz w:val="22"/>
        </w:rPr>
        <w:t>p</w:t>
      </w:r>
      <w:r w:rsidR="001B1219" w:rsidRPr="00B82643">
        <w:rPr>
          <w:rFonts w:asciiTheme="majorHAnsi" w:hAnsiTheme="majorHAnsi"/>
          <w:sz w:val="22"/>
        </w:rPr>
        <w:t>.148-168.</w:t>
      </w:r>
      <w:r w:rsidR="009D3A94" w:rsidRPr="00B82643">
        <w:rPr>
          <w:rFonts w:asciiTheme="majorHAnsi" w:hAnsiTheme="majorHAnsi"/>
          <w:sz w:val="22"/>
        </w:rPr>
        <w:t xml:space="preserve"> </w:t>
      </w:r>
    </w:p>
    <w:p w14:paraId="0BA02AF9" w14:textId="77777777" w:rsidR="00D05E34" w:rsidRPr="00B82643" w:rsidRDefault="00D05E34" w:rsidP="00E1160A">
      <w:pPr>
        <w:rPr>
          <w:rFonts w:asciiTheme="majorHAnsi" w:hAnsiTheme="majorHAnsi"/>
          <w:sz w:val="22"/>
        </w:rPr>
      </w:pPr>
    </w:p>
    <w:p w14:paraId="64E8A9FE" w14:textId="46537AF0" w:rsidR="00CD2A6F" w:rsidRPr="00B82643" w:rsidRDefault="00E1160A" w:rsidP="00E1160A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23</w:t>
      </w:r>
      <w:r w:rsidR="00BC1EC5" w:rsidRPr="00B82643">
        <w:rPr>
          <w:rFonts w:asciiTheme="majorHAnsi" w:hAnsiTheme="majorHAnsi"/>
          <w:sz w:val="22"/>
        </w:rPr>
        <w:t>.</w:t>
      </w:r>
      <w:r w:rsidR="006C5EF1" w:rsidRPr="00B82643">
        <w:rPr>
          <w:rFonts w:asciiTheme="majorHAnsi" w:hAnsiTheme="majorHAnsi"/>
          <w:sz w:val="22"/>
        </w:rPr>
        <w:t xml:space="preserve"> </w:t>
      </w:r>
      <w:r w:rsidR="00BC1EC5" w:rsidRPr="00B82643">
        <w:rPr>
          <w:rFonts w:asciiTheme="majorHAnsi" w:hAnsiTheme="majorHAnsi"/>
          <w:sz w:val="22"/>
        </w:rPr>
        <w:t xml:space="preserve"> Peter </w:t>
      </w:r>
      <w:r w:rsidR="00F42DFE" w:rsidRPr="00B82643">
        <w:rPr>
          <w:rFonts w:asciiTheme="majorHAnsi" w:hAnsiTheme="majorHAnsi"/>
          <w:sz w:val="22"/>
        </w:rPr>
        <w:t>Sandøe</w:t>
      </w:r>
      <w:r w:rsidR="006C5EF1" w:rsidRPr="00B82643">
        <w:rPr>
          <w:rFonts w:asciiTheme="majorHAnsi" w:hAnsiTheme="majorHAnsi"/>
          <w:sz w:val="22"/>
        </w:rPr>
        <w:t xml:space="preserve"> (lead author) </w:t>
      </w:r>
      <w:r w:rsidR="00BC1EC5" w:rsidRPr="00B82643">
        <w:rPr>
          <w:rFonts w:asciiTheme="majorHAnsi" w:hAnsiTheme="majorHAnsi"/>
          <w:sz w:val="22"/>
        </w:rPr>
        <w:t>Sandra Corr</w:t>
      </w:r>
      <w:r w:rsidR="006C5EF1" w:rsidRPr="00B82643">
        <w:rPr>
          <w:rFonts w:asciiTheme="majorHAnsi" w:hAnsiTheme="majorHAnsi"/>
          <w:sz w:val="22"/>
        </w:rPr>
        <w:t xml:space="preserve"> and </w:t>
      </w:r>
      <w:r w:rsidR="006C5EF1" w:rsidRPr="00B82643">
        <w:rPr>
          <w:rFonts w:asciiTheme="majorHAnsi" w:hAnsiTheme="majorHAnsi"/>
          <w:sz w:val="22"/>
          <w:u w:val="single"/>
        </w:rPr>
        <w:t>Clare Palmer</w:t>
      </w:r>
      <w:r w:rsidR="00BC1EC5" w:rsidRPr="00B82643">
        <w:rPr>
          <w:rFonts w:asciiTheme="majorHAnsi" w:hAnsiTheme="majorHAnsi"/>
          <w:sz w:val="22"/>
        </w:rPr>
        <w:t>. “Fat Companions: understanding canine and feline obesity and its effects o</w:t>
      </w:r>
      <w:r w:rsidR="00A73E5B" w:rsidRPr="00B82643">
        <w:rPr>
          <w:rFonts w:asciiTheme="majorHAnsi" w:hAnsiTheme="majorHAnsi"/>
          <w:sz w:val="22"/>
        </w:rPr>
        <w:t>n welfare.</w:t>
      </w:r>
      <w:r w:rsidR="00512D93" w:rsidRPr="00B82643">
        <w:rPr>
          <w:rFonts w:asciiTheme="majorHAnsi" w:hAnsiTheme="majorHAnsi"/>
          <w:sz w:val="22"/>
        </w:rPr>
        <w:t>”</w:t>
      </w:r>
      <w:r w:rsidR="00A73E5B" w:rsidRPr="00B82643">
        <w:rPr>
          <w:rFonts w:asciiTheme="majorHAnsi" w:hAnsiTheme="majorHAnsi"/>
          <w:sz w:val="22"/>
        </w:rPr>
        <w:t xml:space="preserve"> In Michael Appleby, Peter </w:t>
      </w:r>
      <w:r w:rsidR="00F42DFE" w:rsidRPr="00B82643">
        <w:rPr>
          <w:rFonts w:asciiTheme="majorHAnsi" w:hAnsiTheme="majorHAnsi"/>
          <w:sz w:val="22"/>
        </w:rPr>
        <w:t>Sandøe</w:t>
      </w:r>
      <w:r w:rsidR="00A73E5B" w:rsidRPr="00B82643">
        <w:rPr>
          <w:rFonts w:asciiTheme="majorHAnsi" w:hAnsiTheme="majorHAnsi"/>
          <w:sz w:val="22"/>
        </w:rPr>
        <w:t xml:space="preserve"> and Dan Weary</w:t>
      </w:r>
      <w:r w:rsidR="00BC1EC5" w:rsidRPr="00B82643">
        <w:rPr>
          <w:rFonts w:asciiTheme="majorHAnsi" w:hAnsiTheme="majorHAnsi"/>
          <w:sz w:val="22"/>
        </w:rPr>
        <w:t xml:space="preserve"> </w:t>
      </w:r>
      <w:r w:rsidR="00A73E5B" w:rsidRPr="00B82643">
        <w:rPr>
          <w:rFonts w:asciiTheme="majorHAnsi" w:hAnsiTheme="majorHAnsi"/>
          <w:sz w:val="22"/>
        </w:rPr>
        <w:t xml:space="preserve">(eds) </w:t>
      </w:r>
      <w:r w:rsidR="00BC1EC5" w:rsidRPr="00B82643">
        <w:rPr>
          <w:rFonts w:asciiTheme="majorHAnsi" w:hAnsiTheme="majorHAnsi"/>
          <w:i/>
          <w:sz w:val="22"/>
        </w:rPr>
        <w:t>Dilemmas in Animal Welfare</w:t>
      </w:r>
      <w:r w:rsidR="00BC1EC5" w:rsidRPr="00B82643">
        <w:rPr>
          <w:rFonts w:asciiTheme="majorHAnsi" w:hAnsiTheme="majorHAnsi"/>
          <w:sz w:val="22"/>
        </w:rPr>
        <w:t xml:space="preserve">. Wallingford: CABI International. </w:t>
      </w:r>
      <w:r w:rsidR="009D3401" w:rsidRPr="00B82643">
        <w:rPr>
          <w:rFonts w:asciiTheme="majorHAnsi" w:hAnsiTheme="majorHAnsi"/>
          <w:sz w:val="22"/>
        </w:rPr>
        <w:t>2014</w:t>
      </w:r>
      <w:r w:rsidR="001B1219" w:rsidRPr="00B82643">
        <w:rPr>
          <w:rFonts w:asciiTheme="majorHAnsi" w:hAnsiTheme="majorHAnsi"/>
          <w:sz w:val="22"/>
        </w:rPr>
        <w:t xml:space="preserve"> pp.28-45.</w:t>
      </w:r>
      <w:r w:rsidR="00BC1EC5" w:rsidRPr="00B82643">
        <w:rPr>
          <w:rFonts w:asciiTheme="majorHAnsi" w:hAnsiTheme="majorHAnsi"/>
          <w:sz w:val="22"/>
        </w:rPr>
        <w:t xml:space="preserve"> </w:t>
      </w:r>
    </w:p>
    <w:p w14:paraId="1ECD10C8" w14:textId="77777777" w:rsidR="00D05E34" w:rsidRPr="00B82643" w:rsidRDefault="00D05E34" w:rsidP="00E1160A">
      <w:pPr>
        <w:rPr>
          <w:rFonts w:asciiTheme="majorHAnsi" w:hAnsiTheme="majorHAnsi"/>
          <w:sz w:val="22"/>
        </w:rPr>
      </w:pPr>
    </w:p>
    <w:p w14:paraId="044A6228" w14:textId="1A9D4782" w:rsidR="00E1160A" w:rsidRPr="00B82643" w:rsidRDefault="00E1160A" w:rsidP="00E1160A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22.“</w:t>
      </w:r>
      <w:r w:rsidR="000F63BB" w:rsidRPr="00B82643">
        <w:rPr>
          <w:rFonts w:asciiTheme="majorHAnsi" w:hAnsiTheme="majorHAnsi"/>
          <w:sz w:val="22"/>
        </w:rPr>
        <w:t>Contested Framework</w:t>
      </w:r>
      <w:r w:rsidRPr="00B82643">
        <w:rPr>
          <w:rFonts w:asciiTheme="majorHAnsi" w:hAnsiTheme="majorHAnsi"/>
          <w:sz w:val="22"/>
        </w:rPr>
        <w:t xml:space="preserve">s </w:t>
      </w:r>
      <w:r w:rsidR="000F63BB" w:rsidRPr="00B82643">
        <w:rPr>
          <w:rFonts w:asciiTheme="majorHAnsi" w:hAnsiTheme="majorHAnsi"/>
          <w:sz w:val="22"/>
        </w:rPr>
        <w:t xml:space="preserve">in </w:t>
      </w:r>
      <w:r w:rsidRPr="00B82643">
        <w:rPr>
          <w:rFonts w:asciiTheme="majorHAnsi" w:hAnsiTheme="majorHAnsi"/>
          <w:sz w:val="22"/>
        </w:rPr>
        <w:t>Environmental Ethics.” In Rozzi, R., S.T.A. Pickett, C. Palmer, J.J. Armesto &amp; J.B. Callicott, eds.  </w:t>
      </w:r>
      <w:r w:rsidRPr="00B82643">
        <w:rPr>
          <w:rFonts w:asciiTheme="majorHAnsi" w:hAnsiTheme="majorHAnsi"/>
          <w:i/>
          <w:sz w:val="22"/>
        </w:rPr>
        <w:t>Linking Ecology and Ethics for a Changing World:  Values, Philosophy, and Action</w:t>
      </w:r>
      <w:r w:rsidR="001B1219" w:rsidRPr="00B82643">
        <w:rPr>
          <w:rFonts w:asciiTheme="majorHAnsi" w:hAnsiTheme="majorHAnsi"/>
          <w:sz w:val="22"/>
        </w:rPr>
        <w:t>. Dordrecht: Springer.</w:t>
      </w:r>
      <w:r w:rsidR="009D3A94" w:rsidRPr="00B82643">
        <w:rPr>
          <w:rFonts w:asciiTheme="majorHAnsi" w:hAnsiTheme="majorHAnsi"/>
          <w:sz w:val="22"/>
        </w:rPr>
        <w:t xml:space="preserve"> 2014</w:t>
      </w:r>
      <w:r w:rsidR="00CD2A6F" w:rsidRPr="00B82643">
        <w:rPr>
          <w:rFonts w:asciiTheme="majorHAnsi" w:hAnsiTheme="majorHAnsi"/>
          <w:sz w:val="22"/>
        </w:rPr>
        <w:t xml:space="preserve"> pp.191-206.</w:t>
      </w:r>
    </w:p>
    <w:p w14:paraId="6F912BE5" w14:textId="2EB67CEE" w:rsidR="000E5468" w:rsidRPr="00B82643" w:rsidRDefault="000E5468" w:rsidP="00D05E34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sz w:val="22"/>
        </w:rPr>
        <w:t>Reprinted as Chapter 1 of</w:t>
      </w:r>
      <w:r w:rsidRPr="00B82643">
        <w:rPr>
          <w:rFonts w:asciiTheme="majorHAnsi" w:hAnsiTheme="majorHAnsi"/>
          <w:sz w:val="22"/>
          <w:u w:val="single"/>
        </w:rPr>
        <w:t xml:space="preserve"> </w:t>
      </w:r>
      <w:r w:rsidRPr="00B82643">
        <w:rPr>
          <w:rFonts w:asciiTheme="majorHAnsi" w:hAnsiTheme="majorHAnsi"/>
          <w:sz w:val="22"/>
        </w:rPr>
        <w:t>Pojman, Pojman &amp; McShane.</w:t>
      </w:r>
      <w:r w:rsidRPr="00B82643">
        <w:rPr>
          <w:rFonts w:asciiTheme="majorHAnsi" w:hAnsiTheme="majorHAnsi"/>
          <w:i/>
          <w:sz w:val="22"/>
        </w:rPr>
        <w:t xml:space="preserve"> Environmental Ethics in Theory and Application</w:t>
      </w:r>
      <w:r w:rsidRPr="00B82643">
        <w:rPr>
          <w:rFonts w:asciiTheme="majorHAnsi" w:hAnsiTheme="majorHAnsi"/>
          <w:sz w:val="22"/>
        </w:rPr>
        <w:t>, 7</w:t>
      </w:r>
      <w:r w:rsidRPr="00B82643">
        <w:rPr>
          <w:rFonts w:asciiTheme="majorHAnsi" w:hAnsiTheme="majorHAnsi"/>
          <w:sz w:val="22"/>
          <w:vertAlign w:val="superscript"/>
        </w:rPr>
        <w:t>th</w:t>
      </w:r>
      <w:r w:rsidRPr="00B82643">
        <w:rPr>
          <w:rFonts w:asciiTheme="majorHAnsi" w:hAnsiTheme="majorHAnsi"/>
          <w:sz w:val="22"/>
        </w:rPr>
        <w:t xml:space="preserve"> edition pp.14-25</w:t>
      </w:r>
      <w:r w:rsidR="004139F4" w:rsidRPr="00B82643">
        <w:rPr>
          <w:rFonts w:asciiTheme="majorHAnsi" w:hAnsiTheme="majorHAnsi"/>
          <w:sz w:val="22"/>
        </w:rPr>
        <w:t xml:space="preserve"> 2016</w:t>
      </w:r>
      <w:r w:rsidR="00D34993" w:rsidRPr="00B82643">
        <w:rPr>
          <w:rFonts w:asciiTheme="majorHAnsi" w:hAnsiTheme="majorHAnsi"/>
          <w:sz w:val="22"/>
        </w:rPr>
        <w:t>.</w:t>
      </w:r>
    </w:p>
    <w:p w14:paraId="29E37028" w14:textId="77777777" w:rsidR="00396D37" w:rsidRPr="00B82643" w:rsidRDefault="00396D37" w:rsidP="00396D37">
      <w:pPr>
        <w:pStyle w:val="ListParagraph"/>
        <w:ind w:left="1440"/>
        <w:rPr>
          <w:rFonts w:asciiTheme="majorHAnsi" w:hAnsiTheme="majorHAnsi"/>
          <w:b/>
          <w:sz w:val="22"/>
        </w:rPr>
      </w:pPr>
    </w:p>
    <w:p w14:paraId="1F4F4B87" w14:textId="198D1A17" w:rsidR="00BC1EC5" w:rsidRPr="00B82643" w:rsidRDefault="00BC1EC5" w:rsidP="00BC1EC5">
      <w:pPr>
        <w:ind w:right="-72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21.“The concept of global warming.” </w:t>
      </w:r>
      <w:r w:rsidRPr="00B82643">
        <w:rPr>
          <w:rFonts w:asciiTheme="majorHAnsi" w:hAnsiTheme="majorHAnsi"/>
          <w:sz w:val="22"/>
          <w:szCs w:val="30"/>
        </w:rPr>
        <w:t xml:space="preserve">In </w:t>
      </w:r>
      <w:r w:rsidRPr="00B82643">
        <w:rPr>
          <w:rFonts w:asciiTheme="majorHAnsi" w:hAnsiTheme="majorHAnsi"/>
          <w:i/>
          <w:sz w:val="22"/>
          <w:szCs w:val="30"/>
        </w:rPr>
        <w:t xml:space="preserve">Key and contested concepts in intercultural discourse </w:t>
      </w:r>
      <w:r w:rsidRPr="00B82643">
        <w:rPr>
          <w:rFonts w:asciiTheme="majorHAnsi" w:hAnsiTheme="majorHAnsi"/>
          <w:sz w:val="22"/>
        </w:rPr>
        <w:t xml:space="preserve">Minou Friele, </w:t>
      </w:r>
      <w:r w:rsidRPr="00B82643">
        <w:rPr>
          <w:rFonts w:asciiTheme="majorHAnsi" w:hAnsiTheme="majorHAnsi"/>
          <w:sz w:val="22"/>
          <w:szCs w:val="30"/>
        </w:rPr>
        <w:t>Monika Kirloskar-Steinbach</w:t>
      </w:r>
      <w:r w:rsidRPr="00B82643">
        <w:rPr>
          <w:rFonts w:asciiTheme="majorHAnsi" w:hAnsiTheme="majorHAnsi"/>
          <w:i/>
          <w:sz w:val="22"/>
          <w:szCs w:val="30"/>
        </w:rPr>
        <w:t xml:space="preserve"> </w:t>
      </w:r>
      <w:r w:rsidRPr="00B82643">
        <w:rPr>
          <w:rFonts w:asciiTheme="majorHAnsi" w:hAnsiTheme="majorHAnsi"/>
          <w:sz w:val="22"/>
          <w:szCs w:val="30"/>
        </w:rPr>
        <w:t>and Gita Dharampal-Frick (eds). Alber Verlag: Freiburg. 2012 pp.347-354.</w:t>
      </w:r>
      <w:r w:rsidR="009D3A94" w:rsidRPr="00B82643">
        <w:rPr>
          <w:rFonts w:asciiTheme="majorHAnsi" w:hAnsiTheme="majorHAnsi"/>
          <w:sz w:val="22"/>
          <w:szCs w:val="30"/>
        </w:rPr>
        <w:t xml:space="preserve"> </w:t>
      </w:r>
    </w:p>
    <w:p w14:paraId="75B003A7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71B24EF4" w14:textId="357C7FD2" w:rsidR="00BC1EC5" w:rsidRPr="00B82643" w:rsidRDefault="00BC1EC5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20. </w:t>
      </w:r>
      <w:r w:rsidR="006C5EF1" w:rsidRPr="00B82643">
        <w:rPr>
          <w:rFonts w:asciiTheme="majorHAnsi" w:hAnsiTheme="majorHAnsi"/>
          <w:sz w:val="22"/>
        </w:rPr>
        <w:t xml:space="preserve">Wylie Carr, </w:t>
      </w:r>
      <w:r w:rsidRPr="00B82643">
        <w:rPr>
          <w:rFonts w:asciiTheme="majorHAnsi" w:hAnsiTheme="majorHAnsi"/>
          <w:sz w:val="22"/>
        </w:rPr>
        <w:t>Ashley Mercer</w:t>
      </w:r>
      <w:r w:rsidR="006C5EF1" w:rsidRPr="00B82643">
        <w:rPr>
          <w:rFonts w:asciiTheme="majorHAnsi" w:hAnsiTheme="majorHAnsi"/>
          <w:sz w:val="22"/>
        </w:rPr>
        <w:t xml:space="preserve"> and </w:t>
      </w:r>
      <w:r w:rsidR="006C5EF1" w:rsidRPr="00B82643">
        <w:rPr>
          <w:rFonts w:asciiTheme="majorHAnsi" w:hAnsiTheme="majorHAnsi"/>
          <w:sz w:val="22"/>
          <w:u w:val="single"/>
        </w:rPr>
        <w:t>Clare Palmer</w:t>
      </w:r>
      <w:r w:rsidRPr="00B82643">
        <w:rPr>
          <w:rFonts w:asciiTheme="majorHAnsi" w:hAnsiTheme="majorHAnsi"/>
          <w:sz w:val="22"/>
        </w:rPr>
        <w:t xml:space="preserve">. “The Ethics of </w:t>
      </w:r>
      <w:r w:rsidR="00803100">
        <w:rPr>
          <w:rFonts w:asciiTheme="majorHAnsi" w:hAnsiTheme="majorHAnsi"/>
          <w:sz w:val="22"/>
        </w:rPr>
        <w:t xml:space="preserve">Solar Radiation Management.” In </w:t>
      </w:r>
      <w:r w:rsidRPr="00B82643">
        <w:rPr>
          <w:rFonts w:asciiTheme="majorHAnsi" w:hAnsiTheme="majorHAnsi"/>
          <w:sz w:val="22"/>
        </w:rPr>
        <w:t xml:space="preserve">Christopher Preston (ed) </w:t>
      </w:r>
      <w:r w:rsidRPr="00B82643">
        <w:rPr>
          <w:rFonts w:asciiTheme="majorHAnsi" w:hAnsiTheme="majorHAnsi"/>
          <w:i/>
          <w:sz w:val="22"/>
        </w:rPr>
        <w:t>Engineering the Climate: The ethics of solar radiation management</w:t>
      </w:r>
      <w:r w:rsidRPr="00B82643">
        <w:rPr>
          <w:rFonts w:asciiTheme="majorHAnsi" w:hAnsiTheme="majorHAnsi"/>
          <w:sz w:val="22"/>
        </w:rPr>
        <w:t>. Lexington Books</w:t>
      </w:r>
      <w:r w:rsidR="00E1160A" w:rsidRPr="00B82643">
        <w:rPr>
          <w:rFonts w:asciiTheme="majorHAnsi" w:hAnsiTheme="majorHAnsi"/>
          <w:sz w:val="22"/>
        </w:rPr>
        <w:t>.</w:t>
      </w:r>
      <w:r w:rsidRPr="00B82643">
        <w:rPr>
          <w:rFonts w:asciiTheme="majorHAnsi" w:hAnsiTheme="majorHAnsi"/>
          <w:sz w:val="22"/>
        </w:rPr>
        <w:t xml:space="preserve"> 2012 pp.169-186.</w:t>
      </w:r>
    </w:p>
    <w:p w14:paraId="33FDFDBE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7293D93E" w14:textId="7C892283" w:rsidR="00BC1EC5" w:rsidRPr="00B82643" w:rsidRDefault="00BC1EC5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19. “Can – and should – we make reparation to nature?” In </w:t>
      </w:r>
      <w:r w:rsidRPr="00B82643">
        <w:rPr>
          <w:rFonts w:asciiTheme="majorHAnsi" w:hAnsiTheme="majorHAnsi"/>
          <w:i/>
          <w:sz w:val="22"/>
        </w:rPr>
        <w:t>The Environment: Philosophy, Science, Ethics.</w:t>
      </w:r>
      <w:r w:rsidRPr="00B82643">
        <w:rPr>
          <w:rFonts w:asciiTheme="majorHAnsi" w:hAnsiTheme="majorHAnsi"/>
          <w:sz w:val="22"/>
        </w:rPr>
        <w:t xml:space="preserve"> William P. Kabasenche, Michael O’Rourke and Matthew Slater (eds) MIT Press 2012 pp. 201-222.</w:t>
      </w:r>
      <w:r w:rsidR="00F83409" w:rsidRPr="00B82643">
        <w:rPr>
          <w:rFonts w:asciiTheme="majorHAnsi" w:hAnsiTheme="majorHAnsi"/>
          <w:sz w:val="22"/>
        </w:rPr>
        <w:t xml:space="preserve"> </w:t>
      </w:r>
    </w:p>
    <w:p w14:paraId="31C2BF4A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467689A8" w14:textId="31FC2922" w:rsidR="00BC1EC5" w:rsidRPr="00B82643" w:rsidRDefault="00BC1EC5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lastRenderedPageBreak/>
        <w:t xml:space="preserve">18. “The Moral Relevance of the Distinction between Domesticated and Wild Animals.” In </w:t>
      </w:r>
      <w:r w:rsidRPr="00B82643">
        <w:rPr>
          <w:rFonts w:asciiTheme="majorHAnsi" w:hAnsiTheme="majorHAnsi"/>
          <w:i/>
          <w:sz w:val="22"/>
        </w:rPr>
        <w:t>The Oxford Handbook of Animal Ethics</w:t>
      </w:r>
      <w:r w:rsidRPr="00B82643">
        <w:rPr>
          <w:rFonts w:asciiTheme="majorHAnsi" w:hAnsiTheme="majorHAnsi"/>
          <w:sz w:val="22"/>
        </w:rPr>
        <w:t xml:space="preserve">. Tom Beauchamp and R.G. Frey (eds) Oxford: Oxford University Press 2011 pp.701-725. </w:t>
      </w:r>
    </w:p>
    <w:p w14:paraId="597FBC39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2C99FED8" w14:textId="17314DBB" w:rsidR="00BC1EC5" w:rsidRPr="00B82643" w:rsidRDefault="009B6910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17. </w:t>
      </w:r>
      <w:r w:rsidRPr="00B82643">
        <w:rPr>
          <w:rFonts w:asciiTheme="majorHAnsi" w:hAnsiTheme="majorHAnsi"/>
          <w:sz w:val="22"/>
          <w:u w:val="single"/>
        </w:rPr>
        <w:t>Clare Palmer</w:t>
      </w:r>
      <w:r w:rsidRPr="00B82643">
        <w:rPr>
          <w:rFonts w:asciiTheme="majorHAnsi" w:hAnsiTheme="majorHAnsi"/>
          <w:sz w:val="22"/>
        </w:rPr>
        <w:t xml:space="preserve"> and</w:t>
      </w:r>
      <w:r w:rsidR="00BC1EC5" w:rsidRPr="00B82643">
        <w:rPr>
          <w:rFonts w:asciiTheme="majorHAnsi" w:hAnsiTheme="majorHAnsi"/>
          <w:sz w:val="22"/>
        </w:rPr>
        <w:t xml:space="preserve"> Peter </w:t>
      </w:r>
      <w:r w:rsidR="00F42DFE" w:rsidRPr="00B82643">
        <w:rPr>
          <w:rFonts w:asciiTheme="majorHAnsi" w:hAnsiTheme="majorHAnsi"/>
          <w:sz w:val="22"/>
        </w:rPr>
        <w:t>Sandøe</w:t>
      </w:r>
      <w:r w:rsidR="00BC1EC5" w:rsidRPr="00B82643">
        <w:rPr>
          <w:rFonts w:asciiTheme="majorHAnsi" w:hAnsiTheme="majorHAnsi"/>
          <w:sz w:val="22"/>
        </w:rPr>
        <w:t xml:space="preserve">. “Animal Ethics.” In </w:t>
      </w:r>
      <w:r w:rsidR="00BC1EC5" w:rsidRPr="00B82643">
        <w:rPr>
          <w:rFonts w:asciiTheme="majorHAnsi" w:hAnsiTheme="majorHAnsi"/>
          <w:i/>
          <w:sz w:val="22"/>
        </w:rPr>
        <w:t>Animal Welfare</w:t>
      </w:r>
      <w:r w:rsidR="00BC1EC5" w:rsidRPr="00B82643">
        <w:rPr>
          <w:rFonts w:asciiTheme="majorHAnsi" w:hAnsiTheme="majorHAnsi"/>
          <w:sz w:val="22"/>
        </w:rPr>
        <w:t xml:space="preserve"> (2nd edition) Michael Appleby, Barry Hughes, Joy Mench and Anna Ollson (eds) Wallingford: CABI International, 2011 pp.1-12.</w:t>
      </w:r>
    </w:p>
    <w:p w14:paraId="792E55FD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254C8418" w14:textId="77777777" w:rsidR="00A13B68" w:rsidRPr="00B82643" w:rsidRDefault="00BC1EC5" w:rsidP="00A13B68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16. “Does nature matter? The place of the non-human in the ethics of climate change." In </w:t>
      </w:r>
      <w:r w:rsidRPr="00B82643">
        <w:rPr>
          <w:rFonts w:asciiTheme="majorHAnsi" w:hAnsiTheme="majorHAnsi"/>
          <w:i/>
          <w:sz w:val="22"/>
        </w:rPr>
        <w:t>The Ethics of Global Climate Change</w:t>
      </w:r>
      <w:r w:rsidRPr="00B82643">
        <w:rPr>
          <w:rFonts w:asciiTheme="majorHAnsi" w:hAnsiTheme="majorHAnsi"/>
          <w:sz w:val="22"/>
        </w:rPr>
        <w:t>. Denis Arnold (ed.) Cambridge: Cambridge University Press, 2011 pp. 272-291.</w:t>
      </w:r>
      <w:r w:rsidR="00A13B68" w:rsidRPr="00B82643">
        <w:rPr>
          <w:rFonts w:asciiTheme="majorHAnsi" w:hAnsiTheme="majorHAnsi"/>
          <w:sz w:val="22"/>
        </w:rPr>
        <w:t xml:space="preserve"> </w:t>
      </w:r>
    </w:p>
    <w:p w14:paraId="5EECE3B8" w14:textId="6EE63820" w:rsidR="00A13B68" w:rsidRPr="00B82643" w:rsidRDefault="00A13B68" w:rsidP="00A13B68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  <w:szCs w:val="22"/>
        </w:rPr>
        <w:t xml:space="preserve">To be </w:t>
      </w:r>
      <w:r w:rsidRPr="00803100">
        <w:rPr>
          <w:rFonts w:asciiTheme="majorHAnsi" w:hAnsiTheme="majorHAnsi"/>
          <w:sz w:val="22"/>
          <w:szCs w:val="22"/>
        </w:rPr>
        <w:t>translated</w:t>
      </w:r>
      <w:r w:rsidRPr="00B82643">
        <w:rPr>
          <w:rFonts w:asciiTheme="majorHAnsi" w:hAnsiTheme="majorHAnsi"/>
          <w:sz w:val="22"/>
          <w:szCs w:val="22"/>
        </w:rPr>
        <w:t xml:space="preserve"> into French and reprinted in </w:t>
      </w:r>
      <w:r w:rsidRPr="00B82643">
        <w:rPr>
          <w:rFonts w:asciiTheme="majorHAnsi" w:hAnsiTheme="majorHAnsi"/>
          <w:i/>
          <w:iCs/>
          <w:color w:val="000000"/>
          <w:sz w:val="22"/>
          <w:szCs w:val="22"/>
        </w:rPr>
        <w:t>Philosophie du changement climatique</w:t>
      </w:r>
      <w:r w:rsidR="00FC19E3">
        <w:rPr>
          <w:rFonts w:asciiTheme="majorHAnsi" w:hAnsiTheme="majorHAnsi"/>
          <w:i/>
          <w:iCs/>
          <w:color w:val="000000"/>
          <w:sz w:val="22"/>
          <w:szCs w:val="22"/>
        </w:rPr>
        <w:t>. Ethique, justice et rapport au monde.</w:t>
      </w:r>
      <w:r w:rsidRPr="00B82643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="00FC19E3">
        <w:rPr>
          <w:rFonts w:asciiTheme="majorHAnsi" w:hAnsiTheme="majorHAnsi"/>
          <w:iCs/>
          <w:color w:val="000000"/>
          <w:sz w:val="22"/>
          <w:szCs w:val="22"/>
        </w:rPr>
        <w:t>E</w:t>
      </w:r>
      <w:r w:rsidRPr="00B82643">
        <w:rPr>
          <w:rFonts w:asciiTheme="majorHAnsi" w:hAnsiTheme="majorHAnsi"/>
          <w:iCs/>
          <w:color w:val="000000"/>
          <w:sz w:val="22"/>
          <w:szCs w:val="22"/>
        </w:rPr>
        <w:t xml:space="preserve">dited by </w:t>
      </w:r>
      <w:r w:rsidRPr="00B82643">
        <w:rPr>
          <w:rFonts w:asciiTheme="majorHAnsi" w:hAnsiTheme="majorHAnsi"/>
          <w:color w:val="000000"/>
          <w:sz w:val="22"/>
          <w:szCs w:val="22"/>
        </w:rPr>
        <w:t>Michel Bourban, Lisa Broussois, Augustin Fragnière (Vrin, 202</w:t>
      </w:r>
      <w:r w:rsidR="00FC19E3">
        <w:rPr>
          <w:rFonts w:asciiTheme="majorHAnsi" w:hAnsiTheme="majorHAnsi"/>
          <w:color w:val="000000"/>
          <w:sz w:val="22"/>
          <w:szCs w:val="22"/>
        </w:rPr>
        <w:t>1</w:t>
      </w:r>
      <w:r w:rsidRPr="00B82643">
        <w:rPr>
          <w:rFonts w:asciiTheme="majorHAnsi" w:hAnsiTheme="majorHAnsi"/>
          <w:color w:val="000000"/>
          <w:sz w:val="22"/>
          <w:szCs w:val="22"/>
        </w:rPr>
        <w:t>).</w:t>
      </w:r>
    </w:p>
    <w:p w14:paraId="504B6AD5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2625BE98" w14:textId="01A5CA38" w:rsidR="00BC1EC5" w:rsidRPr="00B82643" w:rsidRDefault="00BC1EC5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15. “Attfield and Animals: Capacities and Relations in Attfield’s Environmental Ethics.” In </w:t>
      </w:r>
      <w:r w:rsidRPr="00B82643">
        <w:rPr>
          <w:rFonts w:asciiTheme="majorHAnsi" w:hAnsiTheme="majorHAnsi"/>
          <w:i/>
          <w:sz w:val="22"/>
        </w:rPr>
        <w:t>Creation, Environment and Ethics</w:t>
      </w:r>
      <w:r w:rsidRPr="00B82643">
        <w:rPr>
          <w:rFonts w:asciiTheme="majorHAnsi" w:hAnsiTheme="majorHAnsi"/>
          <w:sz w:val="22"/>
        </w:rPr>
        <w:t xml:space="preserve"> (Fechshrift in honor of Robin Attfield.) Rebekah Humphries and Sophie Vlacos (eds) Cambridge: Cambridge Scholars Press, 2011, pp. 105-120. (With a response by Robin Attfield, pp.120-128.)</w:t>
      </w:r>
    </w:p>
    <w:p w14:paraId="70B28E16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4E7C396C" w14:textId="784E58D3" w:rsidR="00BC1EC5" w:rsidRPr="00B82643" w:rsidRDefault="00BC1EC5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14. “Le contrat domestique” (French translation by Hicham-Stéphane Afeissa)</w:t>
      </w:r>
      <w:r w:rsidR="006A2A28" w:rsidRPr="00B82643">
        <w:rPr>
          <w:rFonts w:asciiTheme="majorHAnsi" w:hAnsiTheme="majorHAnsi"/>
          <w:sz w:val="22"/>
        </w:rPr>
        <w:t>. I</w:t>
      </w:r>
      <w:r w:rsidRPr="00B82643">
        <w:rPr>
          <w:rFonts w:asciiTheme="majorHAnsi" w:hAnsiTheme="majorHAnsi"/>
          <w:sz w:val="22"/>
        </w:rPr>
        <w:t xml:space="preserve">n Hicham-Stéphane Afeissa et Jean-Baptsite Jeangène Vilmer (eds), </w:t>
      </w:r>
      <w:r w:rsidRPr="00B82643">
        <w:rPr>
          <w:rFonts w:asciiTheme="majorHAnsi" w:hAnsiTheme="majorHAnsi"/>
          <w:i/>
          <w:sz w:val="22"/>
        </w:rPr>
        <w:t>Philosophie animale. Différence, éthique et communauté</w:t>
      </w:r>
      <w:r w:rsidRPr="00B82643">
        <w:rPr>
          <w:rFonts w:asciiTheme="majorHAnsi" w:hAnsiTheme="majorHAnsi"/>
          <w:sz w:val="22"/>
        </w:rPr>
        <w:t xml:space="preserve">, Paris, Vrin, 2010 pp.333-373. </w:t>
      </w:r>
    </w:p>
    <w:p w14:paraId="19A9086F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2005B6C9" w14:textId="0D01D084" w:rsidR="00BC1EC5" w:rsidRPr="00B82643" w:rsidRDefault="00BC1EC5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13. “Why Study Environmental Ethics?” </w:t>
      </w:r>
      <w:r w:rsidRPr="00B82643">
        <w:rPr>
          <w:rFonts w:asciiTheme="majorHAnsi" w:hAnsiTheme="majorHAnsi"/>
          <w:i/>
          <w:sz w:val="22"/>
        </w:rPr>
        <w:t>Environmental Ethics: The Big Questions</w:t>
      </w:r>
      <w:r w:rsidRPr="00B82643">
        <w:rPr>
          <w:rFonts w:asciiTheme="majorHAnsi" w:hAnsiTheme="majorHAnsi"/>
          <w:sz w:val="22"/>
        </w:rPr>
        <w:t xml:space="preserve"> David Keller (ed.) Oxford: Blackwell 2010 pp. 41-43.</w:t>
      </w:r>
    </w:p>
    <w:p w14:paraId="3B10309D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7B88C03C" w14:textId="04B551CF" w:rsidR="00BC1EC5" w:rsidRPr="00B82643" w:rsidRDefault="00BC1EC5" w:rsidP="00BC1EC5">
      <w:pPr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 xml:space="preserve">12.“Environmental Ethics and Agricultural Intensification.” In </w:t>
      </w:r>
      <w:r w:rsidRPr="00B82643">
        <w:rPr>
          <w:rFonts w:asciiTheme="majorHAnsi" w:hAnsiTheme="majorHAnsi"/>
          <w:i/>
          <w:sz w:val="22"/>
        </w:rPr>
        <w:t>The Ethics of Intensification: Agricultural Development and Cultural Change</w:t>
      </w:r>
      <w:r w:rsidRPr="00B82643">
        <w:rPr>
          <w:rFonts w:asciiTheme="majorHAnsi" w:hAnsiTheme="majorHAnsi"/>
          <w:sz w:val="22"/>
        </w:rPr>
        <w:t>. Paul Thompson (ed.)</w:t>
      </w:r>
      <w:r w:rsidRPr="00B82643">
        <w:rPr>
          <w:rFonts w:asciiTheme="majorHAnsi" w:hAnsiTheme="majorHAnsi"/>
          <w:i/>
          <w:sz w:val="22"/>
        </w:rPr>
        <w:t xml:space="preserve"> </w:t>
      </w:r>
      <w:r w:rsidRPr="00B82643">
        <w:rPr>
          <w:rFonts w:asciiTheme="majorHAnsi" w:hAnsiTheme="majorHAnsi"/>
          <w:sz w:val="22"/>
        </w:rPr>
        <w:t xml:space="preserve">Springer-Verlag 2008 pp. 131-148. </w:t>
      </w:r>
    </w:p>
    <w:p w14:paraId="028E3EBF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6A165528" w14:textId="7725DCA3" w:rsidR="00BC1EC5" w:rsidRPr="00B82643" w:rsidRDefault="00BC1EC5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11.“Wainwright, The English Lakes and an ethics of care”. In Arntzen, S. and Brady, E., (eds) </w:t>
      </w:r>
      <w:r w:rsidRPr="00B82643">
        <w:rPr>
          <w:rFonts w:asciiTheme="majorHAnsi" w:hAnsiTheme="majorHAnsi"/>
          <w:i/>
          <w:sz w:val="22"/>
        </w:rPr>
        <w:t>Humans in the Land: The Aesthetics and Ethics of the Cultural Landscape</w:t>
      </w:r>
      <w:r w:rsidRPr="00B82643">
        <w:rPr>
          <w:rFonts w:asciiTheme="majorHAnsi" w:hAnsiTheme="majorHAnsi"/>
          <w:sz w:val="22"/>
        </w:rPr>
        <w:t>. Oslo Academi</w:t>
      </w:r>
      <w:r w:rsidR="009D3A94" w:rsidRPr="00B82643">
        <w:rPr>
          <w:rFonts w:asciiTheme="majorHAnsi" w:hAnsiTheme="majorHAnsi"/>
          <w:sz w:val="22"/>
        </w:rPr>
        <w:t>c Press/Unipub. 2008 pp.101-120.</w:t>
      </w:r>
    </w:p>
    <w:p w14:paraId="63895FAE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28F1905B" w14:textId="2609DDA9" w:rsidR="00BC1EC5" w:rsidRPr="00B82643" w:rsidRDefault="00BC1EC5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lastRenderedPageBreak/>
        <w:t>10.“Introduction</w:t>
      </w:r>
      <w:r w:rsidR="00417AF4" w:rsidRPr="00B82643">
        <w:rPr>
          <w:rFonts w:asciiTheme="majorHAnsi" w:hAnsiTheme="majorHAnsi"/>
          <w:sz w:val="22"/>
        </w:rPr>
        <w:t xml:space="preserve"> to Animal Rights.” </w:t>
      </w:r>
      <w:r w:rsidRPr="00B82643">
        <w:rPr>
          <w:rFonts w:asciiTheme="majorHAnsi" w:hAnsiTheme="majorHAnsi"/>
          <w:sz w:val="22"/>
        </w:rPr>
        <w:t xml:space="preserve">In Clare Palmer (ed.) </w:t>
      </w:r>
      <w:r w:rsidR="00417AF4" w:rsidRPr="00B82643">
        <w:rPr>
          <w:rFonts w:asciiTheme="majorHAnsi" w:hAnsiTheme="majorHAnsi"/>
          <w:i/>
          <w:sz w:val="22"/>
        </w:rPr>
        <w:t>Animal Rights</w:t>
      </w:r>
      <w:r w:rsidR="00417AF4" w:rsidRPr="00B82643">
        <w:rPr>
          <w:rFonts w:asciiTheme="majorHAnsi" w:hAnsiTheme="majorHAnsi"/>
          <w:sz w:val="22"/>
        </w:rPr>
        <w:t xml:space="preserve">. </w:t>
      </w:r>
      <w:r w:rsidRPr="00B82643">
        <w:rPr>
          <w:rFonts w:asciiTheme="majorHAnsi" w:hAnsiTheme="majorHAnsi"/>
          <w:sz w:val="22"/>
        </w:rPr>
        <w:t>Ashgate International Library of Essays on Ri</w:t>
      </w:r>
      <w:r w:rsidR="00417AF4" w:rsidRPr="00B82643">
        <w:rPr>
          <w:rFonts w:asciiTheme="majorHAnsi" w:hAnsiTheme="majorHAnsi"/>
          <w:sz w:val="22"/>
        </w:rPr>
        <w:t>ghts. Aldershot: Ashgate. 2008 pp.xiii-xxxi.</w:t>
      </w:r>
    </w:p>
    <w:p w14:paraId="3678A531" w14:textId="77777777" w:rsidR="00D05E34" w:rsidRPr="00B82643" w:rsidRDefault="00D05E34" w:rsidP="00F42DFE">
      <w:pPr>
        <w:outlineLvl w:val="0"/>
        <w:rPr>
          <w:rFonts w:asciiTheme="majorHAnsi" w:hAnsiTheme="majorHAnsi"/>
          <w:sz w:val="22"/>
        </w:rPr>
      </w:pPr>
    </w:p>
    <w:p w14:paraId="7901C01D" w14:textId="40AEEE8E" w:rsidR="00BC1EC5" w:rsidRPr="00B82643" w:rsidRDefault="00BC1EC5" w:rsidP="00D05E34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9."Rethinking Animal Ethics in Appropriate Context: How Rolston's Work Can Help." In </w:t>
      </w:r>
      <w:r w:rsidRPr="00B82643">
        <w:rPr>
          <w:rFonts w:asciiTheme="majorHAnsi" w:hAnsiTheme="majorHAnsi"/>
          <w:i/>
          <w:sz w:val="22"/>
        </w:rPr>
        <w:t>Nature, Value Duty: Life on Earth with Holmes Rolston, III</w:t>
      </w:r>
      <w:r w:rsidRPr="00B82643">
        <w:rPr>
          <w:rFonts w:asciiTheme="majorHAnsi" w:hAnsiTheme="majorHAnsi"/>
          <w:sz w:val="22"/>
        </w:rPr>
        <w:t xml:space="preserve"> [Festshrift in honor of Holmes Rolston] Christopher J. Preston &amp; Wayne Ouderkirk (eds). Dordrecht: Sp</w:t>
      </w:r>
      <w:r w:rsidR="00564E38" w:rsidRPr="00B82643">
        <w:rPr>
          <w:rFonts w:asciiTheme="majorHAnsi" w:hAnsiTheme="majorHAnsi"/>
          <w:sz w:val="22"/>
        </w:rPr>
        <w:t>ringer-Verlag,</w:t>
      </w:r>
      <w:r w:rsidRPr="00B82643">
        <w:rPr>
          <w:rFonts w:asciiTheme="majorHAnsi" w:hAnsiTheme="majorHAnsi"/>
          <w:sz w:val="22"/>
        </w:rPr>
        <w:t xml:space="preserve"> 2006</w:t>
      </w:r>
      <w:r w:rsidR="00564E38" w:rsidRPr="00B82643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pp. 183-200. </w:t>
      </w:r>
    </w:p>
    <w:p w14:paraId="6106EDDD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0E921469" w14:textId="4D661A2C" w:rsidR="00BC1EC5" w:rsidRPr="00B82643" w:rsidRDefault="00BC1EC5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8.“Teaching Environmental Ethics?" In </w:t>
      </w:r>
      <w:r w:rsidRPr="00B82643">
        <w:rPr>
          <w:rFonts w:asciiTheme="majorHAnsi" w:hAnsiTheme="majorHAnsi"/>
          <w:i/>
          <w:sz w:val="22"/>
        </w:rPr>
        <w:t>Teaching Environmental Ethics</w:t>
      </w:r>
      <w:r w:rsidR="00564E38" w:rsidRPr="00B82643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Clare Palmer (ed.) Leiden: Brill Academic Publishers</w:t>
      </w:r>
      <w:r w:rsidR="00564E38" w:rsidRPr="00B82643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2006</w:t>
      </w:r>
      <w:r w:rsidR="00564E38" w:rsidRPr="00B82643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pp.1-12. </w:t>
      </w:r>
    </w:p>
    <w:p w14:paraId="08A33756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6E4D8923" w14:textId="1202988E" w:rsidR="00BC1EC5" w:rsidRPr="00B82643" w:rsidRDefault="00BC1EC5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7. "Killing Animals in Animal Shelters." In </w:t>
      </w:r>
      <w:r w:rsidRPr="00B82643">
        <w:rPr>
          <w:rFonts w:asciiTheme="majorHAnsi" w:hAnsiTheme="majorHAnsi"/>
          <w:i/>
          <w:sz w:val="22"/>
        </w:rPr>
        <w:t>Killing Animals</w:t>
      </w:r>
      <w:r w:rsidR="00564E38" w:rsidRPr="00B82643">
        <w:rPr>
          <w:rFonts w:asciiTheme="majorHAnsi" w:hAnsiTheme="majorHAnsi"/>
          <w:sz w:val="22"/>
        </w:rPr>
        <w:t xml:space="preserve">, </w:t>
      </w:r>
      <w:r w:rsidRPr="00B82643">
        <w:rPr>
          <w:rFonts w:asciiTheme="majorHAnsi" w:hAnsiTheme="majorHAnsi"/>
          <w:sz w:val="22"/>
        </w:rPr>
        <w:t xml:space="preserve">The Animal Studies Group (eds). Champaign-Urbana: University of Illinois Press, 2006 pp.170-187. </w:t>
      </w:r>
      <w:r w:rsidR="009D3A94" w:rsidRPr="00B82643">
        <w:rPr>
          <w:rFonts w:asciiTheme="majorHAnsi" w:hAnsiTheme="majorHAnsi"/>
          <w:sz w:val="22"/>
        </w:rPr>
        <w:t>Refereed.</w:t>
      </w:r>
    </w:p>
    <w:p w14:paraId="2F92FD06" w14:textId="4E3A6A59" w:rsidR="00BC1EC5" w:rsidRPr="00B82643" w:rsidRDefault="00BC1EC5" w:rsidP="00BC1EC5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b/>
          <w:sz w:val="22"/>
        </w:rPr>
        <w:t xml:space="preserve">Reprinted </w:t>
      </w:r>
      <w:r w:rsidRPr="00B82643">
        <w:rPr>
          <w:rFonts w:asciiTheme="majorHAnsi" w:hAnsiTheme="majorHAnsi" w:cs="Times New Roman"/>
          <w:sz w:val="22"/>
        </w:rPr>
        <w:t xml:space="preserve">in </w:t>
      </w:r>
      <w:r w:rsidRPr="00B82643">
        <w:rPr>
          <w:rFonts w:asciiTheme="majorHAnsi" w:hAnsiTheme="majorHAnsi" w:cs="Times New Roman"/>
          <w:i/>
          <w:sz w:val="22"/>
        </w:rPr>
        <w:t>The Animal Ethics Reader</w:t>
      </w:r>
      <w:r w:rsidRPr="00B82643">
        <w:rPr>
          <w:rFonts w:asciiTheme="majorHAnsi" w:hAnsiTheme="majorHAnsi" w:cs="Times New Roman"/>
          <w:sz w:val="22"/>
        </w:rPr>
        <w:t xml:space="preserve"> (2nd ed.) Susan Armstrong and Richard Botzler (eds). New Yo</w:t>
      </w:r>
      <w:r w:rsidR="00784476" w:rsidRPr="00B82643">
        <w:rPr>
          <w:rFonts w:asciiTheme="majorHAnsi" w:hAnsiTheme="majorHAnsi" w:cs="Times New Roman"/>
          <w:sz w:val="22"/>
        </w:rPr>
        <w:t>rk, Routledge. 2008 pp. 570-578. Reprinted in forthcoming 3</w:t>
      </w:r>
      <w:r w:rsidR="00784476" w:rsidRPr="00B82643">
        <w:rPr>
          <w:rFonts w:asciiTheme="majorHAnsi" w:hAnsiTheme="majorHAnsi" w:cs="Times New Roman"/>
          <w:sz w:val="22"/>
          <w:vertAlign w:val="superscript"/>
        </w:rPr>
        <w:t>rd</w:t>
      </w:r>
      <w:r w:rsidR="00784476" w:rsidRPr="00B82643">
        <w:rPr>
          <w:rFonts w:asciiTheme="majorHAnsi" w:hAnsiTheme="majorHAnsi" w:cs="Times New Roman"/>
          <w:sz w:val="22"/>
        </w:rPr>
        <w:t xml:space="preserve"> ed. 2016.</w:t>
      </w:r>
    </w:p>
    <w:p w14:paraId="11480835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1C30F151" w14:textId="788E971C" w:rsidR="00BC1EC5" w:rsidRPr="00B82643" w:rsidRDefault="00BC1EC5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6."Philosophy and Sustainability." In </w:t>
      </w:r>
      <w:r w:rsidRPr="00B82643">
        <w:rPr>
          <w:rFonts w:asciiTheme="majorHAnsi" w:hAnsiTheme="majorHAnsi"/>
          <w:i/>
          <w:sz w:val="22"/>
        </w:rPr>
        <w:t>The Sustainability Curriculum: The Challenge for Higher Education</w:t>
      </w:r>
      <w:r w:rsidRPr="00B82643">
        <w:rPr>
          <w:rFonts w:asciiTheme="majorHAnsi" w:hAnsiTheme="majorHAnsi"/>
          <w:sz w:val="22"/>
        </w:rPr>
        <w:t xml:space="preserve">. Cedric Cullingford and John Blewitt (eds). London: Earthscan, 2004 pp. 232-245. </w:t>
      </w:r>
    </w:p>
    <w:p w14:paraId="3AF22289" w14:textId="77777777" w:rsidR="00D05E34" w:rsidRPr="00B82643" w:rsidRDefault="00D05E34" w:rsidP="00F42DFE">
      <w:pPr>
        <w:outlineLvl w:val="0"/>
        <w:rPr>
          <w:rFonts w:asciiTheme="majorHAnsi" w:hAnsiTheme="majorHAnsi"/>
          <w:sz w:val="22"/>
        </w:rPr>
      </w:pPr>
    </w:p>
    <w:p w14:paraId="1E658EE5" w14:textId="2A7B6959" w:rsidR="00BC1EC5" w:rsidRPr="00B82643" w:rsidRDefault="00BC1EC5" w:rsidP="00D05E34">
      <w:pPr>
        <w:outlineLvl w:val="0"/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 xml:space="preserve">5."Animality in Foucault's Madness and Civilization." In </w:t>
      </w:r>
      <w:r w:rsidRPr="00B82643">
        <w:rPr>
          <w:rFonts w:asciiTheme="majorHAnsi" w:hAnsiTheme="majorHAnsi"/>
          <w:i/>
          <w:sz w:val="22"/>
        </w:rPr>
        <w:t>Animal Philosophy: Essential Writings in Theory &amp; Culture</w:t>
      </w:r>
      <w:r w:rsidR="00564E38" w:rsidRPr="00B82643">
        <w:rPr>
          <w:rFonts w:asciiTheme="majorHAnsi" w:hAnsiTheme="majorHAnsi"/>
          <w:i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Matt C</w:t>
      </w:r>
      <w:r w:rsidR="00564E38" w:rsidRPr="00B82643">
        <w:rPr>
          <w:rFonts w:asciiTheme="majorHAnsi" w:hAnsiTheme="majorHAnsi"/>
          <w:sz w:val="22"/>
        </w:rPr>
        <w:t>alarco and Peter Atterton (eds)</w:t>
      </w:r>
      <w:r w:rsidRPr="00B82643">
        <w:rPr>
          <w:rFonts w:asciiTheme="majorHAnsi" w:hAnsiTheme="majorHAnsi"/>
          <w:sz w:val="22"/>
        </w:rPr>
        <w:t xml:space="preserve"> London and New York: Continuum Press</w:t>
      </w:r>
      <w:r w:rsidR="00564E38" w:rsidRPr="00B82643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2004</w:t>
      </w:r>
      <w:r w:rsidR="00564E38" w:rsidRPr="00B82643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pp.72-84.</w:t>
      </w:r>
    </w:p>
    <w:p w14:paraId="52C76E04" w14:textId="77777777" w:rsidR="00D05E34" w:rsidRPr="00B82643" w:rsidRDefault="00D05E34" w:rsidP="00BC1EC5">
      <w:pPr>
        <w:rPr>
          <w:rFonts w:asciiTheme="majorHAnsi" w:hAnsiTheme="majorHAnsi"/>
          <w:sz w:val="22"/>
        </w:rPr>
      </w:pPr>
    </w:p>
    <w:p w14:paraId="56F3307B" w14:textId="7623B443" w:rsidR="00BC1EC5" w:rsidRPr="00B82643" w:rsidRDefault="006C5EF1" w:rsidP="00BC1EC5">
      <w:pPr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>4. Clare Palmer and Francis O’Gorman</w:t>
      </w:r>
      <w:r w:rsidR="00BC1EC5" w:rsidRPr="00B82643">
        <w:rPr>
          <w:rFonts w:asciiTheme="majorHAnsi" w:hAnsiTheme="majorHAnsi"/>
          <w:sz w:val="22"/>
        </w:rPr>
        <w:t xml:space="preserve">. “Fox-hunting, Power and Ethics." In </w:t>
      </w:r>
      <w:r w:rsidR="00BC1EC5" w:rsidRPr="00B82643">
        <w:rPr>
          <w:rFonts w:asciiTheme="majorHAnsi" w:hAnsiTheme="majorHAnsi"/>
          <w:i/>
          <w:sz w:val="22"/>
        </w:rPr>
        <w:t>Reasoning in Environmental Practice</w:t>
      </w:r>
      <w:r w:rsidR="00BC1EC5" w:rsidRPr="00B82643">
        <w:rPr>
          <w:rFonts w:asciiTheme="majorHAnsi" w:hAnsiTheme="majorHAnsi"/>
          <w:sz w:val="22"/>
        </w:rPr>
        <w:t>. Andrew Light and Avner de-Shalit (eds) Cambridge: MIT Press, 2004</w:t>
      </w:r>
      <w:r w:rsidR="00564E38" w:rsidRPr="00B82643">
        <w:rPr>
          <w:rFonts w:asciiTheme="majorHAnsi" w:hAnsiTheme="majorHAnsi"/>
          <w:sz w:val="22"/>
        </w:rPr>
        <w:t>,</w:t>
      </w:r>
      <w:r w:rsidR="00BC1EC5" w:rsidRPr="00B82643">
        <w:rPr>
          <w:rFonts w:asciiTheme="majorHAnsi" w:hAnsiTheme="majorHAnsi"/>
          <w:sz w:val="22"/>
        </w:rPr>
        <w:t xml:space="preserve"> pp. 281-294</w:t>
      </w:r>
      <w:r w:rsidR="00417AF4" w:rsidRPr="00B82643">
        <w:rPr>
          <w:rFonts w:asciiTheme="majorHAnsi" w:hAnsiTheme="majorHAnsi"/>
          <w:sz w:val="22"/>
        </w:rPr>
        <w:t>.</w:t>
      </w:r>
    </w:p>
    <w:p w14:paraId="3DCF11C7" w14:textId="77777777" w:rsidR="00D05E34" w:rsidRPr="00B82643" w:rsidRDefault="00D05E34" w:rsidP="00F42DFE">
      <w:pPr>
        <w:outlineLvl w:val="0"/>
        <w:rPr>
          <w:rFonts w:asciiTheme="majorHAnsi" w:hAnsiTheme="majorHAnsi"/>
          <w:sz w:val="22"/>
        </w:rPr>
      </w:pPr>
    </w:p>
    <w:p w14:paraId="33CC04C4" w14:textId="766BD9F8" w:rsidR="00BC1EC5" w:rsidRPr="00B82643" w:rsidRDefault="00BC1EC5" w:rsidP="00D05E34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3.“An Overview of Environmental Ethics” in </w:t>
      </w:r>
      <w:r w:rsidRPr="00B82643">
        <w:rPr>
          <w:rFonts w:asciiTheme="majorHAnsi" w:hAnsiTheme="majorHAnsi"/>
          <w:i/>
          <w:sz w:val="22"/>
        </w:rPr>
        <w:t>Environmental Ethics</w:t>
      </w:r>
      <w:r w:rsidRPr="00B82643">
        <w:rPr>
          <w:rFonts w:asciiTheme="majorHAnsi" w:hAnsiTheme="majorHAnsi"/>
          <w:sz w:val="22"/>
        </w:rPr>
        <w:t>. Holmes Rolston and Andrew Light (eds) Oxford: Blackwell</w:t>
      </w:r>
      <w:r w:rsidR="00564E38" w:rsidRPr="00B82643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2002</w:t>
      </w:r>
      <w:r w:rsidR="00564E38" w:rsidRPr="00B82643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pp. 15-37. </w:t>
      </w:r>
    </w:p>
    <w:p w14:paraId="34DF9DC2" w14:textId="77777777" w:rsidR="00BC1EC5" w:rsidRPr="00B82643" w:rsidRDefault="00BC1EC5" w:rsidP="00BC1EC5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b/>
          <w:sz w:val="22"/>
        </w:rPr>
        <w:t xml:space="preserve">Reprinted </w:t>
      </w:r>
      <w:r w:rsidRPr="00B82643">
        <w:rPr>
          <w:rFonts w:asciiTheme="majorHAnsi" w:hAnsiTheme="majorHAnsi" w:cs="Times New Roman"/>
          <w:sz w:val="22"/>
        </w:rPr>
        <w:t xml:space="preserve">in </w:t>
      </w:r>
      <w:r w:rsidRPr="00B82643">
        <w:rPr>
          <w:rFonts w:asciiTheme="majorHAnsi" w:hAnsiTheme="majorHAnsi" w:cs="Times New Roman"/>
          <w:i/>
          <w:sz w:val="22"/>
        </w:rPr>
        <w:t>Environmental Ethics</w:t>
      </w:r>
      <w:r w:rsidRPr="00B82643">
        <w:rPr>
          <w:rFonts w:asciiTheme="majorHAnsi" w:hAnsiTheme="majorHAnsi" w:cs="Times New Roman"/>
          <w:sz w:val="22"/>
        </w:rPr>
        <w:t xml:space="preserve"> (6</w:t>
      </w:r>
      <w:r w:rsidRPr="00B82643">
        <w:rPr>
          <w:rFonts w:asciiTheme="majorHAnsi" w:hAnsiTheme="majorHAnsi" w:cs="Times New Roman"/>
          <w:sz w:val="22"/>
          <w:vertAlign w:val="superscript"/>
        </w:rPr>
        <w:t>th</w:t>
      </w:r>
      <w:r w:rsidRPr="00B82643">
        <w:rPr>
          <w:rFonts w:asciiTheme="majorHAnsi" w:hAnsiTheme="majorHAnsi" w:cs="Times New Roman"/>
          <w:sz w:val="22"/>
        </w:rPr>
        <w:t xml:space="preserve"> ed.) Paul Pojman and Louis Pojman (eds). Wadsworth 2011.</w:t>
      </w:r>
    </w:p>
    <w:p w14:paraId="23583F39" w14:textId="77777777" w:rsidR="00D05E34" w:rsidRPr="00B82643" w:rsidRDefault="00D05E34" w:rsidP="00F42DFE">
      <w:pPr>
        <w:outlineLvl w:val="0"/>
        <w:rPr>
          <w:rFonts w:asciiTheme="majorHAnsi" w:hAnsiTheme="majorHAnsi"/>
          <w:sz w:val="22"/>
        </w:rPr>
      </w:pPr>
    </w:p>
    <w:p w14:paraId="3044797B" w14:textId="1ABC909E" w:rsidR="00BC1EC5" w:rsidRPr="00B82643" w:rsidRDefault="00BC1EC5" w:rsidP="00D05E34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2."Quantum Physics, “Postmodern Scientific Worldview” and Callicott’s Environmental Ethics" in </w:t>
      </w:r>
      <w:r w:rsidRPr="00B82643">
        <w:rPr>
          <w:rFonts w:asciiTheme="majorHAnsi" w:hAnsiTheme="majorHAnsi"/>
          <w:i/>
          <w:sz w:val="22"/>
        </w:rPr>
        <w:t>Land, Value, Community: Callicott and Environmental Philosophy</w:t>
      </w:r>
      <w:r w:rsidRPr="00B82643">
        <w:rPr>
          <w:rFonts w:asciiTheme="majorHAnsi" w:hAnsiTheme="majorHAnsi"/>
          <w:sz w:val="22"/>
        </w:rPr>
        <w:t xml:space="preserve">. Wayne Ouderkirk and J. Hill (eds). Albany: State University of New York Press, 2002 pp. 171-184 </w:t>
      </w:r>
    </w:p>
    <w:p w14:paraId="21D861F4" w14:textId="77777777" w:rsidR="007011C6" w:rsidRPr="00B82643" w:rsidRDefault="007011C6" w:rsidP="00BC1EC5">
      <w:pPr>
        <w:rPr>
          <w:rFonts w:asciiTheme="majorHAnsi" w:hAnsiTheme="majorHAnsi"/>
          <w:sz w:val="22"/>
        </w:rPr>
      </w:pPr>
    </w:p>
    <w:p w14:paraId="55292522" w14:textId="19886D5E" w:rsidR="00BC1EC5" w:rsidRPr="00B82643" w:rsidRDefault="00BC1EC5" w:rsidP="00BC1EC5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lastRenderedPageBreak/>
        <w:t xml:space="preserve">1."Stewardship: A Case Study in Environmental Ethics" in Ball, Goodall, Palmer, Reader (eds). </w:t>
      </w:r>
      <w:r w:rsidRPr="00B82643">
        <w:rPr>
          <w:rFonts w:asciiTheme="majorHAnsi" w:hAnsiTheme="majorHAnsi"/>
          <w:i/>
          <w:sz w:val="22"/>
        </w:rPr>
        <w:t>The Earth Beneath.</w:t>
      </w:r>
      <w:r w:rsidRPr="00B82643">
        <w:rPr>
          <w:rFonts w:asciiTheme="majorHAnsi" w:hAnsiTheme="majorHAnsi"/>
          <w:sz w:val="22"/>
        </w:rPr>
        <w:t xml:space="preserve"> London: SPCK</w:t>
      </w:r>
      <w:r w:rsidR="00564E38" w:rsidRPr="00B82643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1992</w:t>
      </w:r>
      <w:r w:rsidR="00564E38" w:rsidRPr="00B82643">
        <w:rPr>
          <w:rFonts w:asciiTheme="majorHAnsi" w:hAnsiTheme="majorHAnsi"/>
          <w:sz w:val="22"/>
        </w:rPr>
        <w:t>,</w:t>
      </w:r>
      <w:r w:rsidRPr="00B82643">
        <w:rPr>
          <w:rFonts w:asciiTheme="majorHAnsi" w:hAnsiTheme="majorHAnsi"/>
          <w:sz w:val="22"/>
        </w:rPr>
        <w:t xml:space="preserve"> pp. 67-87. </w:t>
      </w:r>
    </w:p>
    <w:p w14:paraId="7606DF3C" w14:textId="15528321" w:rsidR="00BC1EC5" w:rsidRPr="00B82643" w:rsidRDefault="00BC1EC5" w:rsidP="00513A93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i/>
          <w:sz w:val="22"/>
        </w:rPr>
      </w:pPr>
      <w:r w:rsidRPr="00B82643">
        <w:rPr>
          <w:rFonts w:asciiTheme="majorHAnsi" w:hAnsiTheme="majorHAnsi" w:cs="Times New Roman"/>
          <w:b/>
          <w:sz w:val="22"/>
        </w:rPr>
        <w:t>Reprinted</w:t>
      </w:r>
      <w:r w:rsidRPr="00B82643">
        <w:rPr>
          <w:rFonts w:asciiTheme="majorHAnsi" w:hAnsiTheme="majorHAnsi" w:cs="Times New Roman"/>
          <w:sz w:val="22"/>
        </w:rPr>
        <w:t xml:space="preserve"> in </w:t>
      </w:r>
      <w:r w:rsidRPr="00B82643">
        <w:rPr>
          <w:rFonts w:asciiTheme="majorHAnsi" w:hAnsiTheme="majorHAnsi" w:cs="Times New Roman"/>
          <w:i/>
          <w:sz w:val="22"/>
        </w:rPr>
        <w:t>Environmental Stewardship: Critical Perspectives, Past and</w:t>
      </w:r>
      <w:r w:rsidR="00513A93" w:rsidRPr="00B82643">
        <w:rPr>
          <w:rFonts w:asciiTheme="majorHAnsi" w:hAnsiTheme="majorHAnsi" w:cs="Times New Roman"/>
          <w:i/>
          <w:sz w:val="22"/>
        </w:rPr>
        <w:t xml:space="preserve"> </w:t>
      </w:r>
      <w:r w:rsidRPr="00B82643">
        <w:rPr>
          <w:rFonts w:asciiTheme="majorHAnsi" w:hAnsiTheme="majorHAnsi" w:cs="Times New Roman"/>
          <w:i/>
          <w:sz w:val="22"/>
        </w:rPr>
        <w:t>Present</w:t>
      </w:r>
      <w:r w:rsidRPr="00B82643">
        <w:rPr>
          <w:rFonts w:asciiTheme="majorHAnsi" w:hAnsiTheme="majorHAnsi" w:cs="Times New Roman"/>
          <w:sz w:val="22"/>
        </w:rPr>
        <w:t xml:space="preserve">. R. J. Berry (ed.). (Edinburgh: T &amp; T Clark 2006.) </w:t>
      </w:r>
    </w:p>
    <w:p w14:paraId="00AEE940" w14:textId="77777777" w:rsidR="00BC1EC5" w:rsidRPr="00B82643" w:rsidRDefault="00BC1EC5" w:rsidP="00BC1EC5">
      <w:pPr>
        <w:rPr>
          <w:rFonts w:asciiTheme="majorHAnsi" w:hAnsiTheme="majorHAnsi"/>
          <w:sz w:val="22"/>
        </w:rPr>
      </w:pPr>
    </w:p>
    <w:p w14:paraId="175F0E32" w14:textId="655D37F4" w:rsidR="00C25BEE" w:rsidRPr="00B82643" w:rsidRDefault="00C25BEE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Bibliographic Publication:</w:t>
      </w:r>
    </w:p>
    <w:p w14:paraId="0571B53D" w14:textId="77777777" w:rsidR="002A79B7" w:rsidRPr="00B82643" w:rsidRDefault="002A79B7" w:rsidP="00DA6967">
      <w:pPr>
        <w:rPr>
          <w:rFonts w:asciiTheme="majorHAnsi" w:hAnsiTheme="majorHAnsi"/>
          <w:sz w:val="22"/>
          <w:szCs w:val="22"/>
          <w:u w:val="single"/>
        </w:rPr>
      </w:pPr>
    </w:p>
    <w:p w14:paraId="6C0E06B6" w14:textId="340CCEE6" w:rsidR="00C25BEE" w:rsidRPr="00B82643" w:rsidRDefault="00C25BEE" w:rsidP="00DA6967">
      <w:pPr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sz w:val="22"/>
          <w:szCs w:val="22"/>
          <w:u w:val="single"/>
        </w:rPr>
        <w:t>Clare Palmer</w:t>
      </w:r>
      <w:r w:rsidRPr="00B82643">
        <w:rPr>
          <w:rFonts w:asciiTheme="majorHAnsi" w:hAnsiTheme="majorHAnsi"/>
          <w:sz w:val="22"/>
          <w:szCs w:val="22"/>
        </w:rPr>
        <w:t xml:space="preserve"> and Gary Varner. 2017. “Animal Ethics.” </w:t>
      </w:r>
      <w:r w:rsidRPr="00B82643">
        <w:rPr>
          <w:rFonts w:asciiTheme="majorHAnsi" w:hAnsiTheme="majorHAnsi"/>
          <w:i/>
          <w:sz w:val="22"/>
          <w:szCs w:val="22"/>
        </w:rPr>
        <w:t>Oxford Bibliographies in Environmental Science</w:t>
      </w:r>
      <w:r w:rsidRPr="00B82643">
        <w:rPr>
          <w:rFonts w:asciiTheme="majorHAnsi" w:hAnsiTheme="majorHAnsi"/>
          <w:sz w:val="22"/>
          <w:szCs w:val="22"/>
        </w:rPr>
        <w:t>. Ed. Ellen Wohl. New York: Oxford University Press. 2017. (Refereed)</w:t>
      </w:r>
      <w:r w:rsidR="00C57479">
        <w:rPr>
          <w:rFonts w:asciiTheme="majorHAnsi" w:hAnsiTheme="majorHAnsi"/>
        </w:rPr>
        <w:t xml:space="preserve"> </w:t>
      </w:r>
      <w:hyperlink r:id="rId16" w:history="1">
        <w:r w:rsidR="00C57479" w:rsidRPr="00F74490">
          <w:rPr>
            <w:rStyle w:val="Hyperlink"/>
            <w:rFonts w:asciiTheme="majorHAnsi" w:hAnsiTheme="majorHAnsi"/>
            <w:sz w:val="22"/>
            <w:szCs w:val="22"/>
          </w:rPr>
          <w:t>http://www.oxfordbibliographies.com/view/document/obo-9780199363445/obo-9780199363445-0083.xml</w:t>
        </w:r>
      </w:hyperlink>
    </w:p>
    <w:p w14:paraId="695A5484" w14:textId="77777777" w:rsidR="00C25BEE" w:rsidRPr="00B82643" w:rsidRDefault="00C25BEE" w:rsidP="00DA6967">
      <w:pPr>
        <w:rPr>
          <w:rFonts w:asciiTheme="majorHAnsi" w:hAnsiTheme="majorHAnsi"/>
          <w:b/>
          <w:sz w:val="22"/>
        </w:rPr>
      </w:pPr>
    </w:p>
    <w:p w14:paraId="01A419EB" w14:textId="264B0275" w:rsidR="00296017" w:rsidRPr="00B82643" w:rsidRDefault="00C730E0" w:rsidP="00F42DFE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Online </w:t>
      </w:r>
      <w:r w:rsidR="00DA6967" w:rsidRPr="00B82643">
        <w:rPr>
          <w:rFonts w:asciiTheme="majorHAnsi" w:hAnsiTheme="majorHAnsi"/>
          <w:b/>
          <w:sz w:val="22"/>
        </w:rPr>
        <w:t>Publications</w:t>
      </w:r>
      <w:r w:rsidR="00576A9B" w:rsidRPr="00B82643">
        <w:rPr>
          <w:rFonts w:asciiTheme="majorHAnsi" w:hAnsiTheme="majorHAnsi"/>
          <w:sz w:val="22"/>
        </w:rPr>
        <w:t>:</w:t>
      </w:r>
    </w:p>
    <w:p w14:paraId="712ED62E" w14:textId="77777777" w:rsidR="002A79B7" w:rsidRPr="00B82643" w:rsidRDefault="002A79B7" w:rsidP="00DA6967">
      <w:pPr>
        <w:rPr>
          <w:rFonts w:asciiTheme="majorHAnsi" w:hAnsiTheme="majorHAnsi"/>
          <w:sz w:val="22"/>
          <w:szCs w:val="22"/>
        </w:rPr>
      </w:pPr>
    </w:p>
    <w:p w14:paraId="0761BBA6" w14:textId="3F491CFE" w:rsidR="00FF0328" w:rsidRDefault="00FF0328" w:rsidP="00F509EE">
      <w:pPr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12. Clare Palmer and Bob Fischer. </w:t>
      </w:r>
      <w:r w:rsidRPr="00FF0328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</w:rPr>
        <w:t>The Scientific Inquirer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. “Personal Liberty vs. Public Good during a Pandemic”. </w:t>
      </w:r>
      <w:hyperlink r:id="rId17" w:history="1">
        <w:r w:rsidRPr="00E877DF">
          <w:rPr>
            <w:rStyle w:val="Hyperlink"/>
            <w:rFonts w:ascii="Calibri" w:hAnsi="Calibri" w:cs="Calibri"/>
            <w:sz w:val="22"/>
            <w:szCs w:val="22"/>
          </w:rPr>
          <w:t>https://scientificinquirer.com/2020/06/11/the-big-question-with-clare-palmer-and-bob-fischer-personal-liberty-vs-public-good-during-a-pandemic/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</w:p>
    <w:p w14:paraId="01125F7E" w14:textId="77777777" w:rsidR="00FF0328" w:rsidRDefault="00FF0328" w:rsidP="00F509EE">
      <w:pPr>
        <w:rPr>
          <w:rStyle w:val="apple-converted-space"/>
          <w:rFonts w:ascii="Calibri" w:hAnsi="Calibri" w:cs="Calibri"/>
          <w:color w:val="000000"/>
          <w:sz w:val="22"/>
          <w:szCs w:val="22"/>
        </w:rPr>
      </w:pPr>
    </w:p>
    <w:p w14:paraId="4D833CC0" w14:textId="4B68730C" w:rsidR="00F509EE" w:rsidRDefault="00F509EE" w:rsidP="00F509EE"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11. </w:t>
      </w:r>
      <w:r w:rsidRPr="00FF0328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</w:rPr>
        <w:t>Relational Thinking: The People and Nature Blog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(Invited) 9</w:t>
      </w:r>
      <w:r w:rsidRPr="00F509EE">
        <w:rPr>
          <w:rStyle w:val="apple-converted-space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February 2020 “Can animals – like elephants – be refugees?” </w:t>
      </w:r>
      <w:hyperlink r:id="rId18" w:history="1">
        <w:r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https://relationalthinkingblog.com/2020/02/10/can-wild-animals-like-elephants-be-refugees/</w:t>
        </w:r>
      </w:hyperlink>
    </w:p>
    <w:p w14:paraId="7A73F1DE" w14:textId="77777777" w:rsidR="00F509EE" w:rsidRDefault="00F509EE" w:rsidP="00B773A8">
      <w:pPr>
        <w:rPr>
          <w:rFonts w:asciiTheme="majorHAnsi" w:hAnsiTheme="majorHAnsi"/>
          <w:sz w:val="22"/>
          <w:szCs w:val="22"/>
        </w:rPr>
      </w:pPr>
    </w:p>
    <w:p w14:paraId="153EBEE1" w14:textId="4512B9EF" w:rsidR="00B773A8" w:rsidRDefault="00B773A8" w:rsidP="00B773A8">
      <w:pPr>
        <w:rPr>
          <w:rFonts w:asciiTheme="majorHAnsi" w:hAnsiTheme="majorHAnsi"/>
          <w:color w:val="000000"/>
          <w:sz w:val="22"/>
          <w:szCs w:val="22"/>
        </w:rPr>
      </w:pPr>
      <w:r w:rsidRPr="00B773A8">
        <w:rPr>
          <w:rFonts w:asciiTheme="majorHAnsi" w:hAnsiTheme="majorHAnsi"/>
          <w:sz w:val="22"/>
          <w:szCs w:val="22"/>
        </w:rPr>
        <w:t>10. Clare Palmer and Bob Fischer. 2019. “</w:t>
      </w:r>
      <w:r w:rsidRPr="00B773A8">
        <w:rPr>
          <w:rFonts w:asciiTheme="majorHAnsi" w:hAnsiTheme="majorHAnsi"/>
          <w:color w:val="000000"/>
          <w:sz w:val="22"/>
          <w:szCs w:val="22"/>
        </w:rPr>
        <w:t xml:space="preserve">Just policy paralysis?" Invited commentary on Treves et al “Just Preservation”. </w:t>
      </w:r>
      <w:r w:rsidRPr="00B773A8">
        <w:rPr>
          <w:rFonts w:asciiTheme="majorHAnsi" w:hAnsiTheme="majorHAnsi"/>
          <w:i/>
          <w:color w:val="000000"/>
          <w:sz w:val="22"/>
          <w:szCs w:val="22"/>
        </w:rPr>
        <w:t>Animal Sentience</w:t>
      </w:r>
      <w:r w:rsidRPr="00B773A8">
        <w:rPr>
          <w:rFonts w:asciiTheme="majorHAnsi" w:hAnsiTheme="majorHAnsi"/>
          <w:color w:val="000000"/>
          <w:sz w:val="22"/>
          <w:szCs w:val="22"/>
        </w:rPr>
        <w:t xml:space="preserve"> 27 (3) </w:t>
      </w:r>
      <w:hyperlink r:id="rId19" w:history="1">
        <w:r w:rsidRPr="00B53ABB">
          <w:rPr>
            <w:rStyle w:val="Hyperlink"/>
            <w:rFonts w:asciiTheme="majorHAnsi" w:hAnsiTheme="majorHAnsi"/>
            <w:sz w:val="22"/>
            <w:szCs w:val="22"/>
          </w:rPr>
          <w:t>https://animalstudiesrepository.org/animsent/vol4/iss27/3/</w:t>
        </w:r>
      </w:hyperlink>
    </w:p>
    <w:p w14:paraId="559B8CF9" w14:textId="77777777" w:rsidR="00B773A8" w:rsidRPr="00B773A8" w:rsidRDefault="00B773A8" w:rsidP="0091699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EE1FFD0" w14:textId="37F7442F" w:rsidR="00916996" w:rsidRPr="00B82643" w:rsidRDefault="00916996" w:rsidP="00916996">
      <w:pPr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 xml:space="preserve">9. </w:t>
      </w:r>
      <w:r w:rsidRPr="00B82643">
        <w:rPr>
          <w:rFonts w:asciiTheme="majorHAnsi" w:hAnsiTheme="majorHAnsi"/>
          <w:sz w:val="22"/>
          <w:szCs w:val="22"/>
          <w:u w:val="single"/>
        </w:rPr>
        <w:t>Clare Palmer</w:t>
      </w:r>
      <w:r w:rsidRPr="00B82643">
        <w:rPr>
          <w:rFonts w:asciiTheme="majorHAnsi" w:hAnsiTheme="majorHAnsi"/>
          <w:sz w:val="22"/>
          <w:szCs w:val="22"/>
        </w:rPr>
        <w:t xml:space="preserve"> and Peter Sandøe. 2019. “</w:t>
      </w:r>
      <w:r w:rsidRPr="00B82643">
        <w:rPr>
          <w:rFonts w:asciiTheme="majorHAnsi" w:hAnsiTheme="majorHAnsi" w:cstheme="minorHAnsi"/>
          <w:sz w:val="22"/>
          <w:szCs w:val="22"/>
        </w:rPr>
        <w:t xml:space="preserve">Yes, sheep are smart, but the moral question is still “Can they suffer?” </w:t>
      </w:r>
      <w:r w:rsidR="00A13B68" w:rsidRPr="00B82643">
        <w:rPr>
          <w:rFonts w:asciiTheme="majorHAnsi" w:hAnsiTheme="majorHAnsi" w:cstheme="minorHAnsi"/>
          <w:sz w:val="22"/>
          <w:szCs w:val="22"/>
        </w:rPr>
        <w:t xml:space="preserve">Invited </w:t>
      </w:r>
      <w:r w:rsidR="00A13B68" w:rsidRPr="00B82643">
        <w:rPr>
          <w:rFonts w:asciiTheme="majorHAnsi" w:hAnsiTheme="majorHAnsi"/>
          <w:sz w:val="22"/>
          <w:szCs w:val="22"/>
        </w:rPr>
        <w:t>c</w:t>
      </w:r>
      <w:r w:rsidRPr="00B82643">
        <w:rPr>
          <w:rFonts w:asciiTheme="majorHAnsi" w:hAnsiTheme="majorHAnsi"/>
          <w:sz w:val="22"/>
          <w:szCs w:val="22"/>
        </w:rPr>
        <w:t xml:space="preserve">ommentary on </w:t>
      </w:r>
      <w:hyperlink r:id="rId20" w:history="1">
        <w:r w:rsidRPr="00B82643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</w:rPr>
          <w:t>Marino &amp; Merskin</w:t>
        </w:r>
      </w:hyperlink>
      <w:r w:rsidRPr="00B8264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B82643">
        <w:rPr>
          <w:rFonts w:asciiTheme="majorHAnsi" w:hAnsiTheme="majorHAnsi"/>
          <w:sz w:val="22"/>
          <w:szCs w:val="22"/>
        </w:rPr>
        <w:t xml:space="preserve">on </w:t>
      </w:r>
      <w:r w:rsidR="00A13B68" w:rsidRPr="00B82643">
        <w:rPr>
          <w:rFonts w:asciiTheme="majorHAnsi" w:hAnsiTheme="majorHAnsi"/>
          <w:sz w:val="22"/>
          <w:szCs w:val="22"/>
        </w:rPr>
        <w:t>“</w:t>
      </w:r>
      <w:r w:rsidRPr="00B82643">
        <w:rPr>
          <w:rFonts w:asciiTheme="majorHAnsi" w:hAnsiTheme="majorHAnsi"/>
          <w:sz w:val="22"/>
          <w:szCs w:val="22"/>
        </w:rPr>
        <w:t>Sheep Complexity”</w:t>
      </w:r>
      <w:r w:rsidR="00A13B68" w:rsidRPr="00B82643">
        <w:rPr>
          <w:rFonts w:asciiTheme="majorHAnsi" w:hAnsiTheme="majorHAnsi"/>
          <w:sz w:val="22"/>
          <w:szCs w:val="22"/>
        </w:rPr>
        <w:t>.</w:t>
      </w:r>
      <w:r w:rsidRPr="00B82643">
        <w:rPr>
          <w:rFonts w:asciiTheme="majorHAnsi" w:hAnsiTheme="majorHAnsi"/>
          <w:i/>
          <w:sz w:val="22"/>
          <w:szCs w:val="22"/>
        </w:rPr>
        <w:t xml:space="preserve"> Animal Sentience </w:t>
      </w:r>
      <w:r w:rsidRPr="00B82643">
        <w:rPr>
          <w:rFonts w:asciiTheme="majorHAnsi" w:hAnsiTheme="majorHAnsi"/>
          <w:sz w:val="22"/>
          <w:szCs w:val="22"/>
        </w:rPr>
        <w:t>25 (2</w:t>
      </w:r>
      <w:r w:rsidR="00A13B68" w:rsidRPr="00B82643">
        <w:rPr>
          <w:rFonts w:asciiTheme="majorHAnsi" w:hAnsiTheme="majorHAnsi"/>
          <w:sz w:val="22"/>
          <w:szCs w:val="22"/>
        </w:rPr>
        <w:t>4</w:t>
      </w:r>
      <w:r w:rsidRPr="00B82643">
        <w:rPr>
          <w:rFonts w:asciiTheme="majorHAnsi" w:hAnsiTheme="majorHAnsi"/>
          <w:sz w:val="22"/>
          <w:szCs w:val="22"/>
        </w:rPr>
        <w:t xml:space="preserve">) </w:t>
      </w:r>
      <w:hyperlink r:id="rId21" w:history="1">
        <w:r w:rsidR="00A13B68" w:rsidRPr="00B82643">
          <w:rPr>
            <w:rStyle w:val="Hyperlink"/>
            <w:rFonts w:asciiTheme="majorHAnsi" w:hAnsiTheme="majorHAnsi"/>
            <w:sz w:val="22"/>
            <w:szCs w:val="22"/>
          </w:rPr>
          <w:t>https://animalstudiesrepository.org/animsent/vol4/iss25/24/</w:t>
        </w:r>
      </w:hyperlink>
      <w:r w:rsidR="00A13B68" w:rsidRPr="00B82643">
        <w:rPr>
          <w:rFonts w:asciiTheme="majorHAnsi" w:hAnsiTheme="majorHAnsi"/>
          <w:sz w:val="22"/>
          <w:szCs w:val="22"/>
        </w:rPr>
        <w:t xml:space="preserve"> </w:t>
      </w:r>
    </w:p>
    <w:p w14:paraId="2B947D8D" w14:textId="77777777" w:rsidR="00916996" w:rsidRPr="00B82643" w:rsidRDefault="00916996" w:rsidP="00DA6967">
      <w:pPr>
        <w:rPr>
          <w:rFonts w:asciiTheme="majorHAnsi" w:hAnsiTheme="majorHAnsi"/>
          <w:sz w:val="22"/>
          <w:szCs w:val="22"/>
        </w:rPr>
      </w:pPr>
    </w:p>
    <w:p w14:paraId="1662D030" w14:textId="04406E77" w:rsidR="00396D37" w:rsidRPr="00B82643" w:rsidRDefault="00396D37" w:rsidP="00DA6967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 xml:space="preserve">8. </w:t>
      </w:r>
      <w:r w:rsidRPr="00B82643">
        <w:rPr>
          <w:rFonts w:asciiTheme="majorHAnsi" w:hAnsiTheme="majorHAnsi"/>
          <w:i/>
          <w:sz w:val="22"/>
          <w:szCs w:val="22"/>
        </w:rPr>
        <w:t>British Ecological Society Policy Blog</w:t>
      </w:r>
      <w:r w:rsidRPr="00B82643">
        <w:rPr>
          <w:rFonts w:asciiTheme="majorHAnsi" w:hAnsiTheme="majorHAnsi"/>
          <w:sz w:val="22"/>
          <w:szCs w:val="22"/>
        </w:rPr>
        <w:t>, 16 November 2018.</w:t>
      </w:r>
      <w:r w:rsidR="00803100">
        <w:rPr>
          <w:rFonts w:asciiTheme="majorHAnsi" w:hAnsiTheme="majorHAnsi"/>
          <w:sz w:val="22"/>
          <w:szCs w:val="22"/>
        </w:rPr>
        <w:t xml:space="preserve"> (Invited)</w:t>
      </w:r>
      <w:r w:rsidRPr="00B82643">
        <w:rPr>
          <w:rFonts w:asciiTheme="majorHAnsi" w:hAnsiTheme="majorHAnsi"/>
          <w:sz w:val="22"/>
          <w:szCs w:val="22"/>
        </w:rPr>
        <w:t xml:space="preserve"> “A Smarter Approach to Intelligent Animals.” </w:t>
      </w:r>
      <w:hyperlink r:id="rId22" w:history="1">
        <w:r w:rsidRPr="00B82643">
          <w:rPr>
            <w:rStyle w:val="Hyperlink"/>
            <w:rFonts w:asciiTheme="majorHAnsi" w:hAnsiTheme="majorHAnsi"/>
            <w:sz w:val="22"/>
            <w:szCs w:val="22"/>
          </w:rPr>
          <w:t>https://www.britishecologicalsociety.org/smarter-approach-intelligent-animals/</w:t>
        </w:r>
      </w:hyperlink>
    </w:p>
    <w:p w14:paraId="1C27C987" w14:textId="77777777" w:rsidR="00396D37" w:rsidRPr="00B82643" w:rsidRDefault="00396D37" w:rsidP="00DA6967">
      <w:pPr>
        <w:rPr>
          <w:rFonts w:asciiTheme="majorHAnsi" w:hAnsiTheme="majorHAnsi"/>
          <w:sz w:val="22"/>
          <w:szCs w:val="22"/>
        </w:rPr>
      </w:pPr>
    </w:p>
    <w:p w14:paraId="74EFCE1D" w14:textId="36DA702C" w:rsidR="00396D37" w:rsidRPr="00B82643" w:rsidRDefault="00396D37" w:rsidP="00DA6967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lastRenderedPageBreak/>
        <w:t xml:space="preserve">7. </w:t>
      </w:r>
      <w:r w:rsidRPr="00B82643">
        <w:rPr>
          <w:rFonts w:asciiTheme="majorHAnsi" w:hAnsiTheme="majorHAnsi"/>
          <w:i/>
          <w:sz w:val="22"/>
          <w:szCs w:val="22"/>
        </w:rPr>
        <w:t>Relational Thinking: The People and Nature Blog</w:t>
      </w:r>
      <w:r w:rsidRPr="00B82643">
        <w:rPr>
          <w:rFonts w:asciiTheme="majorHAnsi" w:hAnsiTheme="majorHAnsi"/>
          <w:sz w:val="22"/>
          <w:szCs w:val="22"/>
        </w:rPr>
        <w:t xml:space="preserve">. </w:t>
      </w:r>
      <w:r w:rsidR="003B7265" w:rsidRPr="00B82643">
        <w:rPr>
          <w:rFonts w:asciiTheme="majorHAnsi" w:hAnsiTheme="majorHAnsi"/>
          <w:sz w:val="22"/>
          <w:szCs w:val="22"/>
        </w:rPr>
        <w:t>6</w:t>
      </w:r>
      <w:r w:rsidR="003B7265" w:rsidRPr="00B82643">
        <w:rPr>
          <w:rFonts w:asciiTheme="majorHAnsi" w:hAnsiTheme="majorHAnsi"/>
          <w:sz w:val="22"/>
          <w:szCs w:val="22"/>
          <w:vertAlign w:val="superscript"/>
        </w:rPr>
        <w:t>th</w:t>
      </w:r>
      <w:r w:rsidR="003B7265" w:rsidRPr="00B82643">
        <w:rPr>
          <w:rFonts w:asciiTheme="majorHAnsi" w:hAnsiTheme="majorHAnsi"/>
          <w:sz w:val="22"/>
          <w:szCs w:val="22"/>
        </w:rPr>
        <w:t xml:space="preserve"> November 2018 </w:t>
      </w:r>
      <w:r w:rsidR="00803100">
        <w:rPr>
          <w:rFonts w:asciiTheme="majorHAnsi" w:hAnsiTheme="majorHAnsi"/>
          <w:sz w:val="22"/>
          <w:szCs w:val="22"/>
        </w:rPr>
        <w:t xml:space="preserve">(Invited) </w:t>
      </w:r>
      <w:r w:rsidR="003B7265" w:rsidRPr="00B82643">
        <w:rPr>
          <w:rFonts w:asciiTheme="majorHAnsi" w:hAnsiTheme="majorHAnsi"/>
          <w:sz w:val="22"/>
          <w:szCs w:val="22"/>
        </w:rPr>
        <w:t>“Is there a nature to speak of? The Guelph Conference in Environmental Philosophy</w:t>
      </w:r>
      <w:r w:rsidR="00A13B68" w:rsidRPr="00B82643">
        <w:rPr>
          <w:rFonts w:asciiTheme="majorHAnsi" w:hAnsiTheme="majorHAnsi"/>
          <w:sz w:val="22"/>
          <w:szCs w:val="22"/>
        </w:rPr>
        <w:t>”</w:t>
      </w:r>
      <w:r w:rsidR="003B7265" w:rsidRPr="00B82643">
        <w:rPr>
          <w:rFonts w:asciiTheme="majorHAnsi" w:hAnsiTheme="majorHAnsi"/>
          <w:sz w:val="22"/>
          <w:szCs w:val="22"/>
        </w:rPr>
        <w:t xml:space="preserve"> </w:t>
      </w:r>
      <w:hyperlink r:id="rId23" w:history="1">
        <w:r w:rsidR="003B7265" w:rsidRPr="00B82643">
          <w:rPr>
            <w:rStyle w:val="Hyperlink"/>
            <w:rFonts w:asciiTheme="majorHAnsi" w:hAnsiTheme="majorHAnsi"/>
            <w:sz w:val="22"/>
            <w:szCs w:val="22"/>
          </w:rPr>
          <w:t>https://relationalthinkingblog.com/2018/11/07/the-guelph-conference-in-environmental-philosophy-13-14-october/</w:t>
        </w:r>
      </w:hyperlink>
    </w:p>
    <w:p w14:paraId="7CFDCB69" w14:textId="77777777" w:rsidR="003B7265" w:rsidRPr="00B82643" w:rsidRDefault="003B7265" w:rsidP="00DA6967">
      <w:pPr>
        <w:rPr>
          <w:rFonts w:asciiTheme="majorHAnsi" w:hAnsiTheme="majorHAnsi"/>
          <w:sz w:val="22"/>
          <w:szCs w:val="22"/>
        </w:rPr>
      </w:pPr>
    </w:p>
    <w:p w14:paraId="78BDF5F0" w14:textId="2EC32F43" w:rsidR="00907B05" w:rsidRPr="00B82643" w:rsidRDefault="00C25BEE" w:rsidP="00DA6967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6</w:t>
      </w:r>
      <w:r w:rsidR="00907B05" w:rsidRPr="00B82643">
        <w:rPr>
          <w:rFonts w:asciiTheme="majorHAnsi" w:hAnsiTheme="majorHAnsi"/>
          <w:sz w:val="22"/>
          <w:szCs w:val="22"/>
        </w:rPr>
        <w:t xml:space="preserve">. </w:t>
      </w:r>
      <w:r w:rsidR="00D9203F" w:rsidRPr="00B82643">
        <w:rPr>
          <w:rFonts w:asciiTheme="majorHAnsi" w:hAnsiTheme="majorHAnsi"/>
          <w:sz w:val="22"/>
          <w:szCs w:val="22"/>
          <w:u w:val="single"/>
        </w:rPr>
        <w:t>Clare Palmer</w:t>
      </w:r>
      <w:r w:rsidR="00E1678C" w:rsidRPr="00B82643">
        <w:rPr>
          <w:rFonts w:asciiTheme="majorHAnsi" w:hAnsiTheme="majorHAnsi"/>
          <w:sz w:val="22"/>
          <w:szCs w:val="22"/>
        </w:rPr>
        <w:t xml:space="preserve"> </w:t>
      </w:r>
      <w:r w:rsidR="00D9203F" w:rsidRPr="00B82643">
        <w:rPr>
          <w:rFonts w:asciiTheme="majorHAnsi" w:hAnsiTheme="majorHAnsi"/>
          <w:sz w:val="22"/>
          <w:szCs w:val="22"/>
        </w:rPr>
        <w:t xml:space="preserve">and Peter </w:t>
      </w:r>
      <w:r w:rsidR="00F42DFE" w:rsidRPr="00B82643">
        <w:rPr>
          <w:rFonts w:asciiTheme="majorHAnsi" w:hAnsiTheme="majorHAnsi"/>
          <w:sz w:val="22"/>
          <w:szCs w:val="22"/>
        </w:rPr>
        <w:t>Sandøe</w:t>
      </w:r>
      <w:r w:rsidR="00D9203F" w:rsidRPr="00B82643">
        <w:rPr>
          <w:rFonts w:asciiTheme="majorHAnsi" w:hAnsiTheme="majorHAnsi"/>
          <w:sz w:val="22"/>
          <w:szCs w:val="22"/>
        </w:rPr>
        <w:t xml:space="preserve">. “How best to rescue the American chestnut: Wildness as well as genetic purity matters.” Invited response to paper by Evelyn Brister in </w:t>
      </w:r>
      <w:r w:rsidR="00D9203F" w:rsidRPr="00B82643">
        <w:rPr>
          <w:rFonts w:asciiTheme="majorHAnsi" w:hAnsiTheme="majorHAnsi"/>
          <w:i/>
          <w:sz w:val="22"/>
          <w:szCs w:val="22"/>
        </w:rPr>
        <w:t>Issues in Science and Technology</w:t>
      </w:r>
      <w:r w:rsidR="00D9203F" w:rsidRPr="00B82643">
        <w:rPr>
          <w:rFonts w:asciiTheme="majorHAnsi" w:hAnsiTheme="majorHAnsi"/>
          <w:sz w:val="22"/>
          <w:szCs w:val="22"/>
        </w:rPr>
        <w:t xml:space="preserve"> 34/1 Forum. Fall 2017. </w:t>
      </w:r>
      <w:hyperlink r:id="rId24" w:history="1">
        <w:r w:rsidR="00D9203F" w:rsidRPr="00B82643">
          <w:rPr>
            <w:rStyle w:val="Hyperlink"/>
            <w:rFonts w:asciiTheme="majorHAnsi" w:hAnsiTheme="majorHAnsi"/>
            <w:sz w:val="22"/>
            <w:szCs w:val="22"/>
          </w:rPr>
          <w:t>http://issues.org/34-1/forum-36/</w:t>
        </w:r>
      </w:hyperlink>
    </w:p>
    <w:p w14:paraId="7B04436F" w14:textId="77777777" w:rsidR="002A79B7" w:rsidRPr="00B82643" w:rsidRDefault="002A79B7" w:rsidP="00DA6967">
      <w:pPr>
        <w:rPr>
          <w:rFonts w:asciiTheme="majorHAnsi" w:hAnsiTheme="majorHAnsi"/>
          <w:sz w:val="22"/>
        </w:rPr>
      </w:pPr>
    </w:p>
    <w:p w14:paraId="05B6DD70" w14:textId="1684AD97" w:rsidR="00DA6967" w:rsidRPr="00B82643" w:rsidRDefault="00656EA9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5.</w:t>
      </w:r>
      <w:r w:rsidR="00DA6967" w:rsidRPr="00B82643">
        <w:rPr>
          <w:rFonts w:asciiTheme="majorHAnsi" w:hAnsiTheme="majorHAnsi"/>
          <w:sz w:val="22"/>
        </w:rPr>
        <w:t xml:space="preserve"> </w:t>
      </w:r>
      <w:r w:rsidR="00D0039A" w:rsidRPr="00B82643">
        <w:rPr>
          <w:rFonts w:asciiTheme="majorHAnsi" w:hAnsiTheme="majorHAnsi"/>
          <w:sz w:val="22"/>
          <w:u w:val="single"/>
        </w:rPr>
        <w:t>Clare Palmer</w:t>
      </w:r>
      <w:r w:rsidR="00D0039A" w:rsidRPr="00B82643">
        <w:rPr>
          <w:rFonts w:asciiTheme="majorHAnsi" w:hAnsiTheme="majorHAnsi"/>
          <w:sz w:val="22"/>
        </w:rPr>
        <w:t xml:space="preserve"> and Peter </w:t>
      </w:r>
      <w:r w:rsidR="00F42DFE" w:rsidRPr="00B82643">
        <w:rPr>
          <w:rFonts w:asciiTheme="majorHAnsi" w:hAnsiTheme="majorHAnsi"/>
          <w:sz w:val="22"/>
        </w:rPr>
        <w:t>Sandøe</w:t>
      </w:r>
      <w:r w:rsidR="00D0039A" w:rsidRPr="00B82643">
        <w:rPr>
          <w:rFonts w:asciiTheme="majorHAnsi" w:hAnsiTheme="majorHAnsi"/>
          <w:sz w:val="22"/>
        </w:rPr>
        <w:t xml:space="preserve">. </w:t>
      </w:r>
      <w:r w:rsidR="00676D70" w:rsidRPr="00B82643">
        <w:rPr>
          <w:rFonts w:asciiTheme="majorHAnsi" w:hAnsiTheme="majorHAnsi"/>
          <w:sz w:val="22"/>
        </w:rPr>
        <w:t xml:space="preserve">“How can zoos promote care and conservation simultaneously?” </w:t>
      </w:r>
      <w:r w:rsidR="00C009A1" w:rsidRPr="00B82643">
        <w:rPr>
          <w:rFonts w:asciiTheme="majorHAnsi" w:hAnsiTheme="majorHAnsi"/>
          <w:sz w:val="22"/>
        </w:rPr>
        <w:t xml:space="preserve">Center for </w:t>
      </w:r>
      <w:r w:rsidR="002F51AC" w:rsidRPr="00B82643">
        <w:rPr>
          <w:rFonts w:asciiTheme="majorHAnsi" w:hAnsiTheme="majorHAnsi"/>
          <w:sz w:val="22"/>
        </w:rPr>
        <w:t>Humans and Nature. Invited</w:t>
      </w:r>
      <w:r w:rsidR="00D34993" w:rsidRPr="00B82643">
        <w:rPr>
          <w:rFonts w:asciiTheme="majorHAnsi" w:hAnsiTheme="majorHAnsi"/>
          <w:sz w:val="22"/>
        </w:rPr>
        <w:t xml:space="preserve">. </w:t>
      </w:r>
      <w:r w:rsidR="004E352A" w:rsidRPr="00B82643">
        <w:rPr>
          <w:rFonts w:asciiTheme="majorHAnsi" w:hAnsiTheme="majorHAnsi"/>
          <w:sz w:val="22"/>
        </w:rPr>
        <w:t>June 2016</w:t>
      </w:r>
      <w:r w:rsidR="00D34993" w:rsidRPr="00B82643">
        <w:rPr>
          <w:rFonts w:asciiTheme="majorHAnsi" w:hAnsiTheme="majorHAnsi"/>
          <w:sz w:val="22"/>
        </w:rPr>
        <w:t>.</w:t>
      </w:r>
      <w:r w:rsidR="004E352A" w:rsidRPr="00B82643">
        <w:rPr>
          <w:rFonts w:asciiTheme="majorHAnsi" w:hAnsiTheme="majorHAnsi"/>
          <w:sz w:val="22"/>
        </w:rPr>
        <w:t xml:space="preserve"> </w:t>
      </w:r>
      <w:hyperlink r:id="rId25" w:history="1">
        <w:r w:rsidR="00C009A1" w:rsidRPr="00B82643">
          <w:rPr>
            <w:rStyle w:val="Hyperlink"/>
            <w:rFonts w:asciiTheme="majorHAnsi" w:hAnsiTheme="majorHAnsi"/>
            <w:sz w:val="22"/>
          </w:rPr>
          <w:t>http://www.humansandnature.org/how-can-zoos-and-aquariums-foster-cultures-of-care-and-conservation</w:t>
        </w:r>
      </w:hyperlink>
      <w:r w:rsidR="00676D70" w:rsidRPr="00B82643">
        <w:rPr>
          <w:rFonts w:asciiTheme="majorHAnsi" w:hAnsiTheme="majorHAnsi"/>
          <w:sz w:val="22"/>
        </w:rPr>
        <w:t xml:space="preserve"> </w:t>
      </w:r>
    </w:p>
    <w:p w14:paraId="1022EB70" w14:textId="77777777" w:rsidR="002A79B7" w:rsidRPr="00B82643" w:rsidRDefault="002A79B7" w:rsidP="00DA6967">
      <w:pPr>
        <w:rPr>
          <w:rStyle w:val="bold"/>
          <w:rFonts w:asciiTheme="majorHAnsi" w:hAnsiTheme="majorHAnsi"/>
          <w:sz w:val="22"/>
        </w:rPr>
      </w:pPr>
    </w:p>
    <w:p w14:paraId="37048163" w14:textId="50E79A86" w:rsidR="00BE26E7" w:rsidRPr="00B82643" w:rsidRDefault="00603402" w:rsidP="00DA6967">
      <w:pPr>
        <w:rPr>
          <w:rFonts w:asciiTheme="majorHAnsi" w:hAnsiTheme="majorHAnsi"/>
          <w:sz w:val="22"/>
        </w:rPr>
      </w:pPr>
      <w:r w:rsidRPr="00B82643">
        <w:rPr>
          <w:rStyle w:val="bold"/>
          <w:rFonts w:asciiTheme="majorHAnsi" w:hAnsiTheme="majorHAnsi"/>
          <w:sz w:val="22"/>
        </w:rPr>
        <w:t>4.</w:t>
      </w:r>
      <w:r w:rsidR="00E1678C" w:rsidRPr="00B82643">
        <w:rPr>
          <w:rStyle w:val="bold"/>
          <w:rFonts w:asciiTheme="majorHAnsi" w:hAnsiTheme="majorHAnsi"/>
          <w:sz w:val="22"/>
        </w:rPr>
        <w:t>Christian Gamborg, </w:t>
      </w:r>
      <w:r w:rsidR="00E1678C" w:rsidRPr="00B82643">
        <w:rPr>
          <w:rStyle w:val="bold"/>
          <w:rFonts w:asciiTheme="majorHAnsi" w:hAnsiTheme="majorHAnsi"/>
          <w:sz w:val="22"/>
          <w:u w:val="single"/>
        </w:rPr>
        <w:t xml:space="preserve">Clare Palmer </w:t>
      </w:r>
      <w:r w:rsidR="00E1678C" w:rsidRPr="00B82643">
        <w:rPr>
          <w:rStyle w:val="bold"/>
          <w:rFonts w:asciiTheme="majorHAnsi" w:hAnsiTheme="majorHAnsi"/>
          <w:sz w:val="22"/>
        </w:rPr>
        <w:t>and Peter</w:t>
      </w:r>
      <w:r w:rsidR="00656EA9" w:rsidRPr="00B82643">
        <w:rPr>
          <w:rStyle w:val="bold"/>
          <w:rFonts w:asciiTheme="majorHAnsi" w:hAnsiTheme="majorHAnsi"/>
          <w:sz w:val="22"/>
        </w:rPr>
        <w:t xml:space="preserve"> </w:t>
      </w:r>
      <w:r w:rsidR="00F42DFE" w:rsidRPr="00B82643">
        <w:rPr>
          <w:rStyle w:val="bold"/>
          <w:rFonts w:asciiTheme="majorHAnsi" w:hAnsiTheme="majorHAnsi"/>
          <w:sz w:val="22"/>
        </w:rPr>
        <w:t>Sandøe</w:t>
      </w:r>
      <w:r w:rsidR="00EF2B2D" w:rsidRPr="00B82643">
        <w:rPr>
          <w:rStyle w:val="bold"/>
          <w:rFonts w:asciiTheme="majorHAnsi" w:hAnsiTheme="majorHAnsi"/>
          <w:sz w:val="22"/>
        </w:rPr>
        <w:t>. </w:t>
      </w:r>
      <w:r w:rsidR="00EF2B2D" w:rsidRPr="00B82643">
        <w:rPr>
          <w:rFonts w:asciiTheme="majorHAnsi" w:hAnsiTheme="majorHAnsi"/>
          <w:sz w:val="22"/>
        </w:rPr>
        <w:t>“Ethics of Wildlife Management and Conservation: What Should We Try to Protect?” </w:t>
      </w:r>
      <w:r w:rsidR="00EF2B2D" w:rsidRPr="00B82643">
        <w:rPr>
          <w:rStyle w:val="topiccitationitalics"/>
          <w:rFonts w:asciiTheme="majorHAnsi" w:hAnsiTheme="majorHAnsi"/>
          <w:i/>
          <w:sz w:val="22"/>
        </w:rPr>
        <w:t>Nature Education Knowledge</w:t>
      </w:r>
      <w:r w:rsidR="00EF2B2D" w:rsidRPr="00B82643">
        <w:rPr>
          <w:rFonts w:asciiTheme="majorHAnsi" w:hAnsiTheme="majorHAnsi"/>
          <w:i/>
          <w:sz w:val="22"/>
        </w:rPr>
        <w:t> </w:t>
      </w:r>
      <w:r w:rsidR="00EF2B2D" w:rsidRPr="00B82643">
        <w:rPr>
          <w:rStyle w:val="bold"/>
          <w:rFonts w:asciiTheme="majorHAnsi" w:hAnsiTheme="majorHAnsi"/>
          <w:sz w:val="22"/>
        </w:rPr>
        <w:t>3/7</w:t>
      </w:r>
      <w:r w:rsidR="00EF2B2D" w:rsidRPr="00B82643">
        <w:rPr>
          <w:rFonts w:asciiTheme="majorHAnsi" w:hAnsiTheme="majorHAnsi"/>
          <w:sz w:val="22"/>
        </w:rPr>
        <w:t>:8</w:t>
      </w:r>
      <w:r w:rsidR="002F590F" w:rsidRPr="00B82643">
        <w:rPr>
          <w:rFonts w:asciiTheme="majorHAnsi" w:hAnsiTheme="majorHAnsi"/>
          <w:sz w:val="22"/>
        </w:rPr>
        <w:t xml:space="preserve"> </w:t>
      </w:r>
      <w:r w:rsidR="00EF2B2D" w:rsidRPr="00B82643">
        <w:rPr>
          <w:rFonts w:asciiTheme="majorHAnsi" w:hAnsiTheme="majorHAnsi"/>
          <w:sz w:val="22"/>
        </w:rPr>
        <w:t>2012.</w:t>
      </w:r>
      <w:r w:rsidR="00560A66" w:rsidRPr="00B82643">
        <w:rPr>
          <w:rFonts w:asciiTheme="majorHAnsi" w:hAnsiTheme="majorHAnsi"/>
          <w:sz w:val="22"/>
        </w:rPr>
        <w:t xml:space="preserve"> </w:t>
      </w:r>
      <w:hyperlink r:id="rId26" w:history="1">
        <w:r w:rsidR="00EF2B2D" w:rsidRPr="00B82643">
          <w:rPr>
            <w:rStyle w:val="Hyperlink"/>
            <w:rFonts w:asciiTheme="majorHAnsi" w:hAnsiTheme="majorHAnsi"/>
            <w:sz w:val="22"/>
          </w:rPr>
          <w:t>http://www.nature.com/scitable/knowledge/library/ethics-of-wildlife-management-and-conservation-what-80060473</w:t>
        </w:r>
      </w:hyperlink>
      <w:r w:rsidR="00EF2B2D" w:rsidRPr="00B82643">
        <w:rPr>
          <w:rFonts w:asciiTheme="majorHAnsi" w:hAnsiTheme="majorHAnsi"/>
          <w:sz w:val="22"/>
        </w:rPr>
        <w:t xml:space="preserve">  </w:t>
      </w:r>
    </w:p>
    <w:p w14:paraId="1BBBFBB6" w14:textId="77777777" w:rsidR="002A79B7" w:rsidRPr="00B82643" w:rsidRDefault="002A79B7" w:rsidP="00DA6967">
      <w:pPr>
        <w:rPr>
          <w:rFonts w:asciiTheme="majorHAnsi" w:hAnsiTheme="majorHAnsi"/>
          <w:sz w:val="22"/>
        </w:rPr>
      </w:pPr>
    </w:p>
    <w:p w14:paraId="527F4917" w14:textId="26AED206" w:rsidR="00C779E7" w:rsidRPr="00B82643" w:rsidRDefault="00603402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3.</w:t>
      </w:r>
      <w:r w:rsidR="00DA6967" w:rsidRPr="00B82643">
        <w:rPr>
          <w:rFonts w:asciiTheme="majorHAnsi" w:hAnsiTheme="majorHAnsi"/>
          <w:sz w:val="22"/>
        </w:rPr>
        <w:t xml:space="preserve">“Ecological Intervention in Defense of Species: Response to Eckersley” Invited response to Robyn Eckersley’s “Ecological Intervention: Prospects and Limits” </w:t>
      </w:r>
      <w:r w:rsidR="00DA6967" w:rsidRPr="00B82643">
        <w:rPr>
          <w:rFonts w:asciiTheme="majorHAnsi" w:hAnsiTheme="majorHAnsi"/>
          <w:i/>
          <w:sz w:val="22"/>
        </w:rPr>
        <w:t>Ethics and International Affairs</w:t>
      </w:r>
      <w:r w:rsidR="00DA6967" w:rsidRPr="00B82643">
        <w:rPr>
          <w:rFonts w:asciiTheme="majorHAnsi" w:hAnsiTheme="majorHAnsi"/>
          <w:sz w:val="22"/>
        </w:rPr>
        <w:t xml:space="preserve"> 21/3 2007. Published as part of the journal’s online forum, October 2007. </w:t>
      </w:r>
      <w:hyperlink r:id="rId27" w:history="1">
        <w:r w:rsidR="00C779E7" w:rsidRPr="00B82643">
          <w:rPr>
            <w:rStyle w:val="Hyperlink"/>
            <w:rFonts w:asciiTheme="majorHAnsi" w:hAnsiTheme="majorHAnsi"/>
            <w:sz w:val="22"/>
          </w:rPr>
          <w:t>http://www.cceia.org/resources/journal/index.html</w:t>
        </w:r>
      </w:hyperlink>
    </w:p>
    <w:p w14:paraId="3C101AAF" w14:textId="77777777" w:rsidR="002A79B7" w:rsidRPr="00B82643" w:rsidRDefault="002A79B7" w:rsidP="00C779E7">
      <w:pPr>
        <w:rPr>
          <w:rFonts w:asciiTheme="majorHAnsi" w:hAnsiTheme="majorHAnsi"/>
          <w:sz w:val="22"/>
        </w:rPr>
      </w:pPr>
    </w:p>
    <w:p w14:paraId="0F8DAED1" w14:textId="15B42C31" w:rsidR="00C779E7" w:rsidRPr="00B82643" w:rsidRDefault="00DA6967" w:rsidP="00C779E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 </w:t>
      </w:r>
      <w:r w:rsidR="00603402" w:rsidRPr="00B82643">
        <w:rPr>
          <w:rFonts w:asciiTheme="majorHAnsi" w:hAnsiTheme="majorHAnsi"/>
          <w:sz w:val="22"/>
        </w:rPr>
        <w:t>2.</w:t>
      </w:r>
      <w:r w:rsidRPr="00B82643">
        <w:rPr>
          <w:rFonts w:asciiTheme="majorHAnsi" w:hAnsiTheme="majorHAnsi"/>
          <w:sz w:val="22"/>
        </w:rPr>
        <w:t>“Animals in Anglo-American Philosophy</w:t>
      </w:r>
      <w:r w:rsidR="00EF2B2D" w:rsidRPr="00B82643">
        <w:rPr>
          <w:rFonts w:asciiTheme="majorHAnsi" w:hAnsiTheme="majorHAnsi"/>
          <w:sz w:val="22"/>
        </w:rPr>
        <w:t>.”</w:t>
      </w:r>
      <w:r w:rsidRPr="00B82643">
        <w:rPr>
          <w:rFonts w:asciiTheme="majorHAnsi" w:hAnsiTheme="majorHAnsi"/>
          <w:sz w:val="22"/>
        </w:rPr>
        <w:t xml:space="preserve"> Commiss</w:t>
      </w:r>
      <w:r w:rsidR="00D55B96" w:rsidRPr="00B82643">
        <w:rPr>
          <w:rFonts w:asciiTheme="majorHAnsi" w:hAnsiTheme="majorHAnsi"/>
          <w:sz w:val="22"/>
        </w:rPr>
        <w:t xml:space="preserve">ioned review article for H-Net, </w:t>
      </w:r>
      <w:r w:rsidRPr="00B82643">
        <w:rPr>
          <w:rFonts w:asciiTheme="majorHAnsi" w:hAnsiTheme="majorHAnsi"/>
          <w:sz w:val="22"/>
        </w:rPr>
        <w:t xml:space="preserve">(Humanities and Social Sciences Online). </w:t>
      </w:r>
      <w:hyperlink r:id="rId28" w:history="1">
        <w:r w:rsidR="000F63BB" w:rsidRPr="00B82643">
          <w:rPr>
            <w:rStyle w:val="Hyperlink"/>
            <w:rFonts w:asciiTheme="majorHAnsi" w:hAnsiTheme="majorHAnsi"/>
            <w:sz w:val="22"/>
          </w:rPr>
          <w:t>https://networks.h-net.org/node/16560/pages/32232/animals-anglo-american-philosophy-clare-palmer</w:t>
        </w:r>
      </w:hyperlink>
    </w:p>
    <w:p w14:paraId="35FFD04D" w14:textId="77777777" w:rsidR="002A79B7" w:rsidRPr="00B82643" w:rsidRDefault="002A79B7" w:rsidP="00601E6A">
      <w:pPr>
        <w:rPr>
          <w:rFonts w:asciiTheme="majorHAnsi" w:hAnsiTheme="majorHAnsi"/>
          <w:sz w:val="22"/>
        </w:rPr>
      </w:pPr>
    </w:p>
    <w:p w14:paraId="3AA19807" w14:textId="50DC7EF8" w:rsidR="00601E6A" w:rsidRPr="00B82643" w:rsidRDefault="00A45EB7" w:rsidP="00601E6A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</w:t>
      </w:r>
      <w:r w:rsidR="00603402" w:rsidRPr="00B82643">
        <w:rPr>
          <w:rFonts w:asciiTheme="majorHAnsi" w:hAnsiTheme="majorHAnsi"/>
          <w:sz w:val="22"/>
        </w:rPr>
        <w:t>.</w:t>
      </w:r>
      <w:r w:rsidR="003A6973" w:rsidRPr="00B82643">
        <w:rPr>
          <w:rFonts w:asciiTheme="majorHAnsi" w:hAnsiTheme="majorHAnsi"/>
          <w:sz w:val="22"/>
          <w:u w:val="single"/>
        </w:rPr>
        <w:t>Clare Palmer</w:t>
      </w:r>
      <w:r w:rsidR="003A6973" w:rsidRPr="00B82643">
        <w:rPr>
          <w:rFonts w:asciiTheme="majorHAnsi" w:hAnsiTheme="majorHAnsi"/>
          <w:sz w:val="22"/>
        </w:rPr>
        <w:t xml:space="preserve">, </w:t>
      </w:r>
      <w:r w:rsidR="00601E6A" w:rsidRPr="00B82643">
        <w:rPr>
          <w:rFonts w:asciiTheme="majorHAnsi" w:hAnsiTheme="majorHAnsi"/>
          <w:sz w:val="22"/>
        </w:rPr>
        <w:t xml:space="preserve">Peter C Jones &amp; J. Quentin Merritt "The Case for Values Awareness in Environmental Higher Education". In: </w:t>
      </w:r>
      <w:r w:rsidR="00601E6A" w:rsidRPr="00B82643">
        <w:rPr>
          <w:rFonts w:asciiTheme="majorHAnsi" w:hAnsiTheme="majorHAnsi"/>
          <w:i/>
          <w:sz w:val="22"/>
        </w:rPr>
        <w:t>IGU Commission on Geographical Education. Geography and Environmental Education: International Perspectives</w:t>
      </w:r>
      <w:r w:rsidR="00601E6A" w:rsidRPr="00B82643">
        <w:rPr>
          <w:rFonts w:asciiTheme="majorHAnsi" w:hAnsiTheme="majorHAnsi"/>
          <w:sz w:val="22"/>
        </w:rPr>
        <w:t>. Institute of Education, London. 11-13th April 1999 pp. 157-162. Online at:</w:t>
      </w:r>
      <w:r w:rsidR="00D34993" w:rsidRPr="00B82643">
        <w:rPr>
          <w:rFonts w:asciiTheme="majorHAnsi" w:hAnsiTheme="majorHAnsi"/>
          <w:sz w:val="22"/>
        </w:rPr>
        <w:t xml:space="preserve"> </w:t>
      </w:r>
      <w:hyperlink r:id="rId29" w:history="1">
        <w:r w:rsidR="00601E6A" w:rsidRPr="00B82643">
          <w:rPr>
            <w:rStyle w:val="Hyperlink"/>
            <w:rFonts w:asciiTheme="majorHAnsi" w:hAnsiTheme="majorHAnsi"/>
            <w:sz w:val="22"/>
          </w:rPr>
          <w:t>http://www.eric.ed.gov/ERICWebPortal/search/detailmini.jsp?_nfpb=true&amp;_&amp;ERICExtSearch_SearchValue_0=ED440820&amp;ERICExtSearch_SearchType_0=no&amp;accno=ED440820</w:t>
        </w:r>
      </w:hyperlink>
    </w:p>
    <w:p w14:paraId="6452232D" w14:textId="77777777" w:rsidR="00DA6967" w:rsidRPr="00B82643" w:rsidRDefault="00DA6967" w:rsidP="00DA6967">
      <w:pPr>
        <w:rPr>
          <w:rFonts w:asciiTheme="majorHAnsi" w:hAnsiTheme="majorHAnsi"/>
          <w:sz w:val="22"/>
        </w:rPr>
      </w:pPr>
    </w:p>
    <w:p w14:paraId="17539737" w14:textId="320A40CE" w:rsidR="007C0463" w:rsidRPr="00B82643" w:rsidRDefault="003A6973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Accepted</w:t>
      </w:r>
      <w:r w:rsidR="00FD4A6A">
        <w:rPr>
          <w:rFonts w:asciiTheme="majorHAnsi" w:hAnsiTheme="majorHAnsi"/>
          <w:b/>
          <w:sz w:val="22"/>
        </w:rPr>
        <w:t>/forthcoming</w:t>
      </w:r>
      <w:r w:rsidR="005E3252">
        <w:rPr>
          <w:rFonts w:asciiTheme="majorHAnsi" w:hAnsiTheme="majorHAnsi"/>
          <w:b/>
          <w:sz w:val="22"/>
        </w:rPr>
        <w:t>:</w:t>
      </w:r>
    </w:p>
    <w:p w14:paraId="1A882BF8" w14:textId="77777777" w:rsidR="002A79B7" w:rsidRPr="00B82643" w:rsidRDefault="002A79B7" w:rsidP="007011C6">
      <w:pPr>
        <w:rPr>
          <w:rFonts w:asciiTheme="majorHAnsi" w:hAnsiTheme="majorHAnsi" w:cstheme="majorHAnsi"/>
          <w:sz w:val="22"/>
          <w:szCs w:val="22"/>
        </w:rPr>
      </w:pPr>
    </w:p>
    <w:p w14:paraId="2CD26B00" w14:textId="14A958DB" w:rsidR="009D1208" w:rsidRDefault="00A77214" w:rsidP="009D1208">
      <w:pPr>
        <w:rPr>
          <w:rFonts w:asciiTheme="majorHAnsi" w:hAnsiTheme="majorHAnsi" w:cstheme="majorHAnsi"/>
          <w:sz w:val="22"/>
          <w:szCs w:val="22"/>
        </w:rPr>
      </w:pPr>
      <w:r w:rsidRPr="00B82643">
        <w:rPr>
          <w:rFonts w:asciiTheme="majorHAnsi" w:hAnsiTheme="majorHAnsi" w:cstheme="majorHAnsi"/>
          <w:sz w:val="22"/>
          <w:szCs w:val="22"/>
          <w:u w:val="single"/>
        </w:rPr>
        <w:lastRenderedPageBreak/>
        <w:t xml:space="preserve"> </w:t>
      </w:r>
      <w:r w:rsidR="009D1208" w:rsidRPr="00B82643">
        <w:rPr>
          <w:rFonts w:asciiTheme="majorHAnsi" w:hAnsiTheme="majorHAnsi" w:cstheme="majorHAnsi"/>
          <w:sz w:val="22"/>
          <w:szCs w:val="22"/>
          <w:u w:val="single"/>
        </w:rPr>
        <w:t>Clare Palmer</w:t>
      </w:r>
      <w:r w:rsidR="009D1208" w:rsidRPr="00B82643">
        <w:rPr>
          <w:rFonts w:asciiTheme="majorHAnsi" w:hAnsiTheme="majorHAnsi" w:cstheme="majorHAnsi"/>
          <w:sz w:val="22"/>
          <w:szCs w:val="22"/>
        </w:rPr>
        <w:t xml:space="preserve"> (lead author) and T.J. Kasperbauer. “Ethics and Companion Animals.” In Andrew Light and Ben Hale (eds.) </w:t>
      </w:r>
      <w:r w:rsidR="009D1208" w:rsidRPr="00B82643">
        <w:rPr>
          <w:rFonts w:asciiTheme="majorHAnsi" w:hAnsiTheme="majorHAnsi" w:cstheme="majorHAnsi"/>
          <w:i/>
          <w:sz w:val="22"/>
          <w:szCs w:val="22"/>
        </w:rPr>
        <w:t xml:space="preserve"> Routledge Companion to Environmental Ethics</w:t>
      </w:r>
      <w:r w:rsidR="009D1208" w:rsidRPr="00B82643">
        <w:rPr>
          <w:rFonts w:asciiTheme="majorHAnsi" w:hAnsiTheme="majorHAnsi" w:cstheme="majorHAnsi"/>
          <w:sz w:val="22"/>
          <w:szCs w:val="22"/>
        </w:rPr>
        <w:t xml:space="preserve"> New York: Routledge</w:t>
      </w:r>
      <w:r w:rsidR="009D1208">
        <w:rPr>
          <w:rFonts w:asciiTheme="majorHAnsi" w:hAnsiTheme="majorHAnsi" w:cstheme="majorHAnsi"/>
          <w:sz w:val="22"/>
          <w:szCs w:val="22"/>
        </w:rPr>
        <w:t>. Forthcoming</w:t>
      </w:r>
      <w:r w:rsidR="0072136D">
        <w:rPr>
          <w:rFonts w:asciiTheme="majorHAnsi" w:hAnsiTheme="majorHAnsi" w:cstheme="majorHAnsi"/>
          <w:sz w:val="22"/>
          <w:szCs w:val="22"/>
        </w:rPr>
        <w:t>.</w:t>
      </w:r>
    </w:p>
    <w:p w14:paraId="1F5FB612" w14:textId="77777777" w:rsidR="009D1208" w:rsidRDefault="009D1208" w:rsidP="009D1208">
      <w:pPr>
        <w:rPr>
          <w:rFonts w:asciiTheme="majorHAnsi" w:hAnsiTheme="majorHAnsi" w:cstheme="majorHAnsi"/>
          <w:sz w:val="22"/>
          <w:szCs w:val="22"/>
        </w:rPr>
      </w:pPr>
    </w:p>
    <w:p w14:paraId="0E2BA6A7" w14:textId="0CEDA360" w:rsidR="00FD4A6A" w:rsidRDefault="00FD4A6A" w:rsidP="007011C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“Should we provide the Bear Necessities? Climate change, polar bears and the ethics of supplementary feeding”. In Bovenkirk, Benice and Keulartz, Josef (eds.) </w:t>
      </w:r>
      <w:r w:rsidRPr="00FD4A6A">
        <w:rPr>
          <w:rFonts w:asciiTheme="majorHAnsi" w:hAnsiTheme="majorHAnsi" w:cstheme="majorHAnsi"/>
          <w:i/>
          <w:iCs/>
          <w:sz w:val="22"/>
          <w:szCs w:val="22"/>
        </w:rPr>
        <w:t>Animals In our Midst</w:t>
      </w:r>
      <w:r>
        <w:rPr>
          <w:rFonts w:asciiTheme="majorHAnsi" w:hAnsiTheme="majorHAnsi" w:cstheme="majorHAnsi"/>
          <w:sz w:val="22"/>
          <w:szCs w:val="22"/>
        </w:rPr>
        <w:t>. Springer</w:t>
      </w:r>
      <w:r w:rsidR="009D1208">
        <w:rPr>
          <w:rFonts w:asciiTheme="majorHAnsi" w:hAnsiTheme="majorHAnsi" w:cstheme="majorHAnsi"/>
          <w:sz w:val="22"/>
          <w:szCs w:val="22"/>
        </w:rPr>
        <w:t>. Forthcoming</w:t>
      </w:r>
      <w:r>
        <w:rPr>
          <w:rFonts w:asciiTheme="majorHAnsi" w:hAnsiTheme="majorHAnsi" w:cstheme="majorHAnsi"/>
          <w:sz w:val="22"/>
          <w:szCs w:val="22"/>
        </w:rPr>
        <w:t xml:space="preserve"> 202</w:t>
      </w:r>
      <w:r w:rsidR="00534B1C">
        <w:rPr>
          <w:rFonts w:asciiTheme="majorHAnsi" w:hAnsiTheme="majorHAnsi" w:cstheme="majorHAnsi"/>
          <w:sz w:val="22"/>
          <w:szCs w:val="22"/>
        </w:rPr>
        <w:t>1</w:t>
      </w:r>
      <w:r w:rsidR="009D1208">
        <w:rPr>
          <w:rFonts w:asciiTheme="majorHAnsi" w:hAnsiTheme="majorHAnsi" w:cstheme="majorHAnsi"/>
          <w:sz w:val="22"/>
          <w:szCs w:val="22"/>
        </w:rPr>
        <w:t>.</w:t>
      </w:r>
    </w:p>
    <w:p w14:paraId="4301B0D4" w14:textId="77777777" w:rsidR="005E3252" w:rsidRDefault="005E3252" w:rsidP="00F42DFE">
      <w:pPr>
        <w:outlineLvl w:val="0"/>
        <w:rPr>
          <w:rFonts w:asciiTheme="majorHAnsi" w:hAnsiTheme="majorHAnsi"/>
          <w:b/>
          <w:sz w:val="22"/>
        </w:rPr>
      </w:pPr>
    </w:p>
    <w:p w14:paraId="7BC104D4" w14:textId="5512F173" w:rsidR="00FA10A0" w:rsidRPr="00B82643" w:rsidRDefault="002E5504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Published </w:t>
      </w:r>
      <w:r w:rsidR="00DA6967" w:rsidRPr="00B82643">
        <w:rPr>
          <w:rFonts w:asciiTheme="majorHAnsi" w:hAnsiTheme="majorHAnsi"/>
          <w:b/>
          <w:sz w:val="22"/>
        </w:rPr>
        <w:t xml:space="preserve">Conference Contributions: </w:t>
      </w:r>
    </w:p>
    <w:p w14:paraId="30846FD6" w14:textId="77777777" w:rsidR="00AF6ED6" w:rsidRPr="00B82643" w:rsidRDefault="00AF6ED6" w:rsidP="00DA6967">
      <w:pPr>
        <w:rPr>
          <w:rFonts w:asciiTheme="majorHAnsi" w:hAnsiTheme="majorHAnsi"/>
          <w:sz w:val="22"/>
        </w:rPr>
      </w:pPr>
    </w:p>
    <w:p w14:paraId="649C7588" w14:textId="4E914718" w:rsidR="00C57479" w:rsidRDefault="00C57479" w:rsidP="00C5747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9.</w:t>
      </w:r>
      <w:r w:rsidRPr="00C5747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Peter Sandøe, Henning Otte Hansen, Jørgen Kjær, Helle Lottrup Halkjær Rhode, Hans Houe, </w:t>
      </w:r>
      <w:r w:rsidRPr="00C57479">
        <w:rPr>
          <w:rFonts w:ascii="Calibri" w:hAnsi="Calibri" w:cs="Calibri"/>
          <w:color w:val="000000"/>
          <w:sz w:val="22"/>
          <w:szCs w:val="22"/>
          <w:u w:val="single"/>
        </w:rPr>
        <w:t>Clare Palmer</w:t>
      </w:r>
      <w:r>
        <w:rPr>
          <w:rFonts w:ascii="Calibri" w:hAnsi="Calibri" w:cs="Calibri"/>
          <w:color w:val="000000"/>
          <w:sz w:val="22"/>
          <w:szCs w:val="22"/>
        </w:rPr>
        <w:t>, Björn Forkman &amp; Tove Christensen: Sammenligning af dyrevelfærd på tværs af lande – hvordan gør vi det?, udgives i Tove Christensen og Peter Sandøe (red.):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Muligheder for at styrke markedsdrevet dyrevelfærd, Proceedings fra møde på Københavns Universitet, </w:t>
      </w:r>
      <w:r w:rsidRPr="00FD4A6A">
        <w:rPr>
          <w:rFonts w:ascii="Calibri" w:hAnsi="Calibri" w:cs="Calibri"/>
          <w:color w:val="000000"/>
          <w:sz w:val="22"/>
          <w:szCs w:val="22"/>
        </w:rPr>
        <w:t>3. marts 2020. (In Danish)</w:t>
      </w:r>
    </w:p>
    <w:p w14:paraId="16E95B12" w14:textId="77777777" w:rsidR="00C57479" w:rsidRDefault="00C57479" w:rsidP="007011C6">
      <w:pPr>
        <w:rPr>
          <w:rFonts w:asciiTheme="majorHAnsi" w:hAnsiTheme="majorHAnsi" w:cstheme="majorHAnsi"/>
          <w:sz w:val="22"/>
          <w:szCs w:val="22"/>
        </w:rPr>
      </w:pPr>
    </w:p>
    <w:p w14:paraId="3AF231FE" w14:textId="15D7E7EE" w:rsidR="007011C6" w:rsidRPr="00B82643" w:rsidRDefault="00AF6ED6" w:rsidP="007011C6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 w:cstheme="majorHAnsi"/>
          <w:sz w:val="22"/>
          <w:szCs w:val="22"/>
        </w:rPr>
        <w:t xml:space="preserve">8. Christian Gamborg, Peter Sandøe and </w:t>
      </w:r>
      <w:r w:rsidRPr="00B82643">
        <w:rPr>
          <w:rFonts w:asciiTheme="majorHAnsi" w:hAnsiTheme="majorHAnsi" w:cstheme="majorHAnsi"/>
          <w:sz w:val="22"/>
          <w:szCs w:val="22"/>
          <w:u w:val="single"/>
        </w:rPr>
        <w:t>Clare Palmer</w:t>
      </w:r>
      <w:r w:rsidRPr="00B82643">
        <w:rPr>
          <w:rFonts w:asciiTheme="majorHAnsi" w:hAnsiTheme="majorHAnsi" w:cstheme="majorHAnsi"/>
          <w:sz w:val="22"/>
          <w:szCs w:val="22"/>
        </w:rPr>
        <w:t>. “</w:t>
      </w:r>
      <w:r w:rsidRPr="00B82643">
        <w:rPr>
          <w:rFonts w:asciiTheme="majorHAnsi" w:hAnsiTheme="majorHAnsi" w:cstheme="majorHAnsi"/>
          <w:color w:val="000000"/>
          <w:sz w:val="22"/>
          <w:szCs w:val="22"/>
        </w:rPr>
        <w:t xml:space="preserve">Ethical dilemmas of fertility control in wildlife: The </w:t>
      </w:r>
      <w:r w:rsidR="007011C6" w:rsidRPr="00B82643">
        <w:rPr>
          <w:rFonts w:asciiTheme="majorHAnsi" w:hAnsiTheme="majorHAnsi" w:cstheme="majorHAnsi"/>
          <w:color w:val="000000"/>
          <w:sz w:val="22"/>
          <w:szCs w:val="22"/>
        </w:rPr>
        <w:t xml:space="preserve">case of white-tailed deer.” In Svenja Springer and Herwig Grimm (eds) </w:t>
      </w:r>
      <w:r w:rsidR="007011C6" w:rsidRPr="00B82643">
        <w:rPr>
          <w:rFonts w:asciiTheme="majorHAnsi" w:hAnsiTheme="majorHAnsi" w:cstheme="majorHAnsi"/>
          <w:i/>
          <w:color w:val="000000"/>
          <w:sz w:val="22"/>
          <w:szCs w:val="22"/>
        </w:rPr>
        <w:t>Professionals in Food Chains</w:t>
      </w:r>
      <w:r w:rsidR="007011C6" w:rsidRPr="00B82643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B82643">
        <w:rPr>
          <w:rFonts w:asciiTheme="majorHAnsi" w:hAnsiTheme="majorHAnsi" w:cstheme="majorHAnsi"/>
          <w:color w:val="000000"/>
          <w:sz w:val="22"/>
          <w:szCs w:val="22"/>
        </w:rPr>
        <w:t>EURSAFE Congress Proceedings 2018, Wageningen Academic Press</w:t>
      </w:r>
      <w:r w:rsidR="007011C6" w:rsidRPr="00B82643">
        <w:rPr>
          <w:rFonts w:asciiTheme="majorHAnsi" w:hAnsiTheme="majorHAnsi" w:cstheme="majorHAnsi"/>
          <w:color w:val="000000"/>
          <w:sz w:val="22"/>
          <w:szCs w:val="22"/>
        </w:rPr>
        <w:t xml:space="preserve"> pp. 386-391 </w:t>
      </w:r>
      <w:hyperlink r:id="rId30" w:history="1">
        <w:r w:rsidR="007011C6" w:rsidRPr="00B82643">
          <w:rPr>
            <w:rStyle w:val="Hyperlink"/>
            <w:rFonts w:asciiTheme="majorHAnsi" w:hAnsiTheme="majorHAnsi"/>
            <w:sz w:val="22"/>
            <w:szCs w:val="22"/>
          </w:rPr>
          <w:t>https://doi.org/10.3920/978-90-8686-869-8_61</w:t>
        </w:r>
      </w:hyperlink>
    </w:p>
    <w:p w14:paraId="596E0865" w14:textId="77777777" w:rsidR="002A79B7" w:rsidRPr="00B82643" w:rsidRDefault="002A79B7" w:rsidP="007011C6">
      <w:pPr>
        <w:rPr>
          <w:rFonts w:asciiTheme="majorHAnsi" w:hAnsiTheme="majorHAnsi"/>
          <w:sz w:val="22"/>
          <w:szCs w:val="22"/>
        </w:rPr>
      </w:pPr>
    </w:p>
    <w:p w14:paraId="78DBF581" w14:textId="77777777" w:rsidR="007011C6" w:rsidRPr="00B82643" w:rsidRDefault="00AF6ED6" w:rsidP="007011C6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 w:cstheme="majorHAnsi"/>
          <w:sz w:val="22"/>
          <w:szCs w:val="22"/>
        </w:rPr>
        <w:t xml:space="preserve">7. Clare Palmer “Should we help wild animals suffering negative impacts from climate change?” </w:t>
      </w:r>
      <w:r w:rsidR="007011C6" w:rsidRPr="00B82643">
        <w:rPr>
          <w:rFonts w:asciiTheme="majorHAnsi" w:hAnsiTheme="majorHAnsi" w:cstheme="majorHAnsi"/>
          <w:color w:val="000000"/>
          <w:sz w:val="22"/>
          <w:szCs w:val="22"/>
        </w:rPr>
        <w:t xml:space="preserve">In Svenja Springer and Herwig Grimm (eds) </w:t>
      </w:r>
      <w:r w:rsidR="007011C6" w:rsidRPr="00B82643">
        <w:rPr>
          <w:rFonts w:asciiTheme="majorHAnsi" w:hAnsiTheme="majorHAnsi" w:cstheme="majorHAnsi"/>
          <w:i/>
          <w:color w:val="000000"/>
          <w:sz w:val="22"/>
          <w:szCs w:val="22"/>
        </w:rPr>
        <w:t>Professionals in Food Chains</w:t>
      </w:r>
      <w:r w:rsidR="007011C6" w:rsidRPr="00B82643">
        <w:rPr>
          <w:rFonts w:asciiTheme="majorHAnsi" w:hAnsiTheme="majorHAnsi" w:cstheme="majorHAnsi"/>
          <w:color w:val="000000"/>
          <w:sz w:val="22"/>
          <w:szCs w:val="22"/>
        </w:rPr>
        <w:t>. EURSAFE Congress Proceedings 2018, Wageningen Academic Press pp</w:t>
      </w:r>
      <w:r w:rsidRPr="00B82643">
        <w:rPr>
          <w:rFonts w:asciiTheme="majorHAnsi" w:hAnsiTheme="majorHAnsi" w:cstheme="majorHAnsi"/>
          <w:sz w:val="22"/>
          <w:szCs w:val="22"/>
        </w:rPr>
        <w:t>.</w:t>
      </w:r>
      <w:r w:rsidR="007011C6" w:rsidRPr="00B82643">
        <w:rPr>
          <w:rFonts w:asciiTheme="majorHAnsi" w:hAnsiTheme="majorHAnsi" w:cstheme="majorHAnsi"/>
          <w:sz w:val="22"/>
          <w:szCs w:val="22"/>
        </w:rPr>
        <w:t xml:space="preserve"> 35-40 </w:t>
      </w:r>
      <w:hyperlink r:id="rId31" w:history="1">
        <w:r w:rsidR="007011C6" w:rsidRPr="00B82643">
          <w:rPr>
            <w:rFonts w:asciiTheme="majorHAnsi" w:hAnsiTheme="majorHAnsi"/>
            <w:color w:val="0000FF"/>
            <w:sz w:val="22"/>
            <w:szCs w:val="22"/>
            <w:u w:val="single"/>
          </w:rPr>
          <w:t>https://doi.org/10.3920/978-90-8686-869-8_3</w:t>
        </w:r>
      </w:hyperlink>
    </w:p>
    <w:p w14:paraId="3419A506" w14:textId="77777777" w:rsidR="002A79B7" w:rsidRPr="00B82643" w:rsidRDefault="002A79B7" w:rsidP="00DA6967">
      <w:pPr>
        <w:rPr>
          <w:rFonts w:asciiTheme="majorHAnsi" w:hAnsiTheme="majorHAnsi" w:cstheme="majorHAnsi"/>
          <w:sz w:val="22"/>
          <w:szCs w:val="22"/>
        </w:rPr>
      </w:pPr>
    </w:p>
    <w:p w14:paraId="36E33DA4" w14:textId="1581EACE" w:rsidR="00FA10A0" w:rsidRPr="00B82643" w:rsidRDefault="007841C5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6</w:t>
      </w:r>
      <w:r w:rsidR="00AF6ED6" w:rsidRPr="00B82643">
        <w:rPr>
          <w:rFonts w:asciiTheme="majorHAnsi" w:hAnsiTheme="majorHAnsi"/>
          <w:sz w:val="22"/>
        </w:rPr>
        <w:t>.</w:t>
      </w:r>
      <w:r w:rsidRPr="00B82643">
        <w:rPr>
          <w:rFonts w:asciiTheme="majorHAnsi" w:hAnsiTheme="majorHAnsi"/>
          <w:sz w:val="22"/>
        </w:rPr>
        <w:t xml:space="preserve"> Peter </w:t>
      </w:r>
      <w:r w:rsidR="00F42DFE" w:rsidRPr="00B82643">
        <w:rPr>
          <w:rFonts w:asciiTheme="majorHAnsi" w:hAnsiTheme="majorHAnsi"/>
          <w:sz w:val="22"/>
        </w:rPr>
        <w:t>Sandøe</w:t>
      </w:r>
      <w:r w:rsidRPr="00B82643">
        <w:rPr>
          <w:rFonts w:asciiTheme="majorHAnsi" w:hAnsiTheme="majorHAnsi"/>
          <w:sz w:val="22"/>
        </w:rPr>
        <w:t xml:space="preserve">, </w:t>
      </w:r>
      <w:r w:rsidRPr="00B82643">
        <w:rPr>
          <w:rFonts w:asciiTheme="majorHAnsi" w:hAnsiTheme="majorHAnsi"/>
          <w:sz w:val="22"/>
          <w:u w:val="single"/>
        </w:rPr>
        <w:t>Clare Palmer</w:t>
      </w:r>
      <w:r w:rsidRPr="00B82643">
        <w:rPr>
          <w:rFonts w:asciiTheme="majorHAnsi" w:hAnsiTheme="majorHAnsi"/>
          <w:sz w:val="22"/>
        </w:rPr>
        <w:t xml:space="preserve"> and Sandra Corr. “Obesity in Dogs and Cats: Welfare and Ethics” pp. 19-22. (Extended abstract.) Proceedings of the 22</w:t>
      </w:r>
      <w:r w:rsidRPr="00B82643">
        <w:rPr>
          <w:rFonts w:asciiTheme="majorHAnsi" w:hAnsiTheme="majorHAnsi"/>
          <w:sz w:val="22"/>
          <w:vertAlign w:val="superscript"/>
        </w:rPr>
        <w:t>nd</w:t>
      </w:r>
      <w:r w:rsidRPr="00B82643">
        <w:rPr>
          <w:rFonts w:asciiTheme="majorHAnsi" w:hAnsiTheme="majorHAnsi"/>
          <w:sz w:val="22"/>
        </w:rPr>
        <w:t xml:space="preserve"> Federation of European Companion Animal Veterinary Associations Annual EuroCongress, Vienna 23-24 June, 2016.</w:t>
      </w:r>
    </w:p>
    <w:p w14:paraId="676F4D4D" w14:textId="77777777" w:rsidR="002A79B7" w:rsidRPr="00B82643" w:rsidRDefault="002A79B7" w:rsidP="00DA6967">
      <w:pPr>
        <w:rPr>
          <w:rFonts w:asciiTheme="majorHAnsi" w:hAnsiTheme="majorHAnsi"/>
          <w:sz w:val="22"/>
        </w:rPr>
      </w:pPr>
    </w:p>
    <w:p w14:paraId="46C08389" w14:textId="5B8526D7" w:rsidR="00FA10A0" w:rsidRPr="00B82643" w:rsidRDefault="00FA10A0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5.</w:t>
      </w:r>
      <w:r w:rsidR="00F93458" w:rsidRPr="00B82643">
        <w:rPr>
          <w:rFonts w:asciiTheme="majorHAnsi" w:hAnsiTheme="majorHAnsi"/>
          <w:sz w:val="22"/>
        </w:rPr>
        <w:t xml:space="preserve"> </w:t>
      </w:r>
      <w:r w:rsidRPr="00B82643">
        <w:rPr>
          <w:rFonts w:asciiTheme="majorHAnsi" w:hAnsiTheme="majorHAnsi"/>
          <w:sz w:val="22"/>
        </w:rPr>
        <w:t xml:space="preserve">Peter </w:t>
      </w:r>
      <w:r w:rsidR="00F42DFE" w:rsidRPr="00B82643">
        <w:rPr>
          <w:rFonts w:asciiTheme="majorHAnsi" w:hAnsiTheme="majorHAnsi"/>
          <w:sz w:val="22"/>
        </w:rPr>
        <w:t>Sandøe</w:t>
      </w:r>
      <w:r w:rsidRPr="00B82643">
        <w:rPr>
          <w:rFonts w:asciiTheme="majorHAnsi" w:hAnsiTheme="majorHAnsi"/>
          <w:sz w:val="22"/>
        </w:rPr>
        <w:t xml:space="preserve">, Sandra Corr and </w:t>
      </w:r>
      <w:r w:rsidRPr="00B82643">
        <w:rPr>
          <w:rFonts w:asciiTheme="majorHAnsi" w:hAnsiTheme="majorHAnsi"/>
          <w:sz w:val="22"/>
          <w:u w:val="single"/>
        </w:rPr>
        <w:t>Clare Palmer</w:t>
      </w:r>
      <w:r w:rsidRPr="00B82643">
        <w:rPr>
          <w:rFonts w:asciiTheme="majorHAnsi" w:hAnsiTheme="majorHAnsi"/>
          <w:sz w:val="22"/>
        </w:rPr>
        <w:t xml:space="preserve"> </w:t>
      </w:r>
      <w:r w:rsidR="007841C5" w:rsidRPr="00B82643">
        <w:rPr>
          <w:rFonts w:asciiTheme="majorHAnsi" w:hAnsiTheme="majorHAnsi"/>
          <w:sz w:val="22"/>
        </w:rPr>
        <w:t>“</w:t>
      </w:r>
      <w:r w:rsidRPr="00B82643">
        <w:rPr>
          <w:rFonts w:asciiTheme="majorHAnsi" w:hAnsiTheme="majorHAnsi"/>
          <w:sz w:val="22"/>
        </w:rPr>
        <w:t xml:space="preserve">Human attachment to dogs and cats and its ethical implications” </w:t>
      </w:r>
      <w:r w:rsidR="007841C5" w:rsidRPr="00B82643">
        <w:rPr>
          <w:rFonts w:asciiTheme="majorHAnsi" w:hAnsiTheme="majorHAnsi"/>
          <w:sz w:val="22"/>
        </w:rPr>
        <w:t>pp. 12-14 (Extended abstract.) Proceedings of the 22</w:t>
      </w:r>
      <w:r w:rsidR="007841C5" w:rsidRPr="00B82643">
        <w:rPr>
          <w:rFonts w:asciiTheme="majorHAnsi" w:hAnsiTheme="majorHAnsi"/>
          <w:sz w:val="22"/>
          <w:vertAlign w:val="superscript"/>
        </w:rPr>
        <w:t>nd</w:t>
      </w:r>
      <w:r w:rsidR="007841C5" w:rsidRPr="00B82643">
        <w:rPr>
          <w:rFonts w:asciiTheme="majorHAnsi" w:hAnsiTheme="majorHAnsi"/>
          <w:sz w:val="22"/>
        </w:rPr>
        <w:t xml:space="preserve"> Federation of European Companion Animal Veterinary Associations Annual EuroCongress, Vienna 23-24 June 2016.</w:t>
      </w:r>
    </w:p>
    <w:p w14:paraId="6BFE2F4B" w14:textId="77777777" w:rsidR="002A79B7" w:rsidRPr="00B82643" w:rsidRDefault="002A79B7" w:rsidP="00DA6967">
      <w:pPr>
        <w:rPr>
          <w:rFonts w:asciiTheme="majorHAnsi" w:hAnsiTheme="majorHAnsi"/>
          <w:sz w:val="22"/>
        </w:rPr>
      </w:pPr>
    </w:p>
    <w:p w14:paraId="670E6252" w14:textId="33F57E61" w:rsidR="00DA6967" w:rsidRPr="00B82643" w:rsidRDefault="00FA10A0" w:rsidP="00DA6967">
      <w:pPr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>4</w:t>
      </w:r>
      <w:r w:rsidR="0028083E" w:rsidRPr="00B82643">
        <w:rPr>
          <w:rFonts w:asciiTheme="majorHAnsi" w:hAnsiTheme="majorHAnsi"/>
          <w:sz w:val="22"/>
        </w:rPr>
        <w:t>.</w:t>
      </w:r>
      <w:r w:rsidRPr="00B82643">
        <w:rPr>
          <w:rFonts w:asciiTheme="majorHAnsi" w:hAnsiTheme="majorHAnsi"/>
          <w:sz w:val="22"/>
        </w:rPr>
        <w:t xml:space="preserve"> Watson, Fiona and </w:t>
      </w:r>
      <w:r w:rsidRPr="00B82643">
        <w:rPr>
          <w:rFonts w:asciiTheme="majorHAnsi" w:hAnsiTheme="majorHAnsi"/>
          <w:sz w:val="22"/>
          <w:u w:val="single"/>
        </w:rPr>
        <w:t>Clare Palmer</w:t>
      </w:r>
      <w:r w:rsidR="00DA6967" w:rsidRPr="00B82643">
        <w:rPr>
          <w:rFonts w:asciiTheme="majorHAnsi" w:hAnsiTheme="majorHAnsi"/>
          <w:sz w:val="22"/>
        </w:rPr>
        <w:t xml:space="preserve"> "The Nature of Identity" in </w:t>
      </w:r>
      <w:r w:rsidR="00DA6967" w:rsidRPr="00B82643">
        <w:rPr>
          <w:rFonts w:asciiTheme="majorHAnsi" w:hAnsiTheme="majorHAnsi"/>
          <w:i/>
          <w:sz w:val="22"/>
        </w:rPr>
        <w:t>Medieval or Later Rural Settlement in Scotland: 10 Years On</w:t>
      </w:r>
      <w:r w:rsidR="00DA6967" w:rsidRPr="00B82643">
        <w:rPr>
          <w:rFonts w:asciiTheme="majorHAnsi" w:hAnsiTheme="majorHAnsi"/>
          <w:sz w:val="22"/>
        </w:rPr>
        <w:t xml:space="preserve">. Sarah Govan (ed.). Edinburgh: Historic Scotland 2003 pp. 6568 </w:t>
      </w:r>
    </w:p>
    <w:p w14:paraId="0F76E695" w14:textId="77777777" w:rsidR="002A79B7" w:rsidRPr="00B82643" w:rsidRDefault="002A79B7" w:rsidP="00DA6967">
      <w:pPr>
        <w:rPr>
          <w:rFonts w:asciiTheme="majorHAnsi" w:hAnsiTheme="majorHAnsi"/>
          <w:sz w:val="22"/>
        </w:rPr>
      </w:pPr>
    </w:p>
    <w:p w14:paraId="12F82487" w14:textId="11694B35" w:rsidR="00DA6967" w:rsidRPr="00B82643" w:rsidRDefault="00603402" w:rsidP="00DA6967">
      <w:pPr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>3.</w:t>
      </w:r>
      <w:r w:rsidR="00F93458" w:rsidRPr="00B82643">
        <w:rPr>
          <w:rFonts w:asciiTheme="majorHAnsi" w:hAnsiTheme="majorHAnsi"/>
          <w:sz w:val="22"/>
        </w:rPr>
        <w:t xml:space="preserve"> </w:t>
      </w:r>
      <w:r w:rsidR="00DA6967" w:rsidRPr="00B82643">
        <w:rPr>
          <w:rFonts w:asciiTheme="majorHAnsi" w:hAnsiTheme="majorHAnsi"/>
          <w:sz w:val="22"/>
        </w:rPr>
        <w:t xml:space="preserve">Jones, Peter C. </w:t>
      </w:r>
      <w:r w:rsidR="00FA10A0" w:rsidRPr="00B82643">
        <w:rPr>
          <w:rFonts w:asciiTheme="majorHAnsi" w:hAnsiTheme="majorHAnsi"/>
          <w:sz w:val="22"/>
        </w:rPr>
        <w:t xml:space="preserve">and </w:t>
      </w:r>
      <w:r w:rsidR="00FA10A0" w:rsidRPr="00B82643">
        <w:rPr>
          <w:rFonts w:asciiTheme="majorHAnsi" w:hAnsiTheme="majorHAnsi"/>
          <w:sz w:val="22"/>
          <w:u w:val="single"/>
        </w:rPr>
        <w:t>Clare Palmer</w:t>
      </w:r>
      <w:r w:rsidR="00FA10A0" w:rsidRPr="00B82643">
        <w:rPr>
          <w:rFonts w:asciiTheme="majorHAnsi" w:hAnsiTheme="majorHAnsi"/>
          <w:sz w:val="22"/>
        </w:rPr>
        <w:t xml:space="preserve"> </w:t>
      </w:r>
      <w:r w:rsidR="00DA6967" w:rsidRPr="00B82643">
        <w:rPr>
          <w:rFonts w:asciiTheme="majorHAnsi" w:hAnsiTheme="majorHAnsi"/>
          <w:sz w:val="22"/>
        </w:rPr>
        <w:t xml:space="preserve">"Plagiarism and the academic essay" published in </w:t>
      </w:r>
      <w:r w:rsidR="00DA6967" w:rsidRPr="00B82643">
        <w:rPr>
          <w:rFonts w:asciiTheme="majorHAnsi" w:hAnsiTheme="majorHAnsi"/>
          <w:i/>
          <w:sz w:val="22"/>
        </w:rPr>
        <w:t xml:space="preserve">Proceedings of </w:t>
      </w:r>
      <w:r w:rsidR="00FA10A0" w:rsidRPr="00B82643">
        <w:rPr>
          <w:rFonts w:asciiTheme="majorHAnsi" w:hAnsiTheme="majorHAnsi"/>
          <w:i/>
          <w:sz w:val="22"/>
        </w:rPr>
        <w:t xml:space="preserve"> </w:t>
      </w:r>
      <w:r w:rsidR="00DA6967" w:rsidRPr="00B82643">
        <w:rPr>
          <w:rFonts w:asciiTheme="majorHAnsi" w:hAnsiTheme="majorHAnsi"/>
          <w:i/>
          <w:sz w:val="22"/>
        </w:rPr>
        <w:t>Skills Development in Higher Education</w:t>
      </w:r>
      <w:r w:rsidR="00576A9B" w:rsidRPr="00B82643">
        <w:rPr>
          <w:rFonts w:asciiTheme="majorHAnsi" w:hAnsiTheme="majorHAnsi"/>
          <w:sz w:val="22"/>
        </w:rPr>
        <w:t xml:space="preserve"> </w:t>
      </w:r>
      <w:r w:rsidR="00576A9B" w:rsidRPr="00B82643">
        <w:rPr>
          <w:rFonts w:asciiTheme="majorHAnsi" w:hAnsiTheme="majorHAnsi"/>
          <w:i/>
          <w:sz w:val="22"/>
        </w:rPr>
        <w:t>C</w:t>
      </w:r>
      <w:r w:rsidR="00DA6967" w:rsidRPr="00B82643">
        <w:rPr>
          <w:rFonts w:asciiTheme="majorHAnsi" w:hAnsiTheme="majorHAnsi"/>
          <w:i/>
          <w:sz w:val="22"/>
        </w:rPr>
        <w:t>onference</w:t>
      </w:r>
      <w:r w:rsidR="00DA6967" w:rsidRPr="00B82643">
        <w:rPr>
          <w:rFonts w:asciiTheme="majorHAnsi" w:hAnsiTheme="majorHAnsi"/>
          <w:sz w:val="22"/>
        </w:rPr>
        <w:t xml:space="preserve">, University of Hertfordshire, 2002. </w:t>
      </w:r>
    </w:p>
    <w:p w14:paraId="2E47218B" w14:textId="77777777" w:rsidR="002A79B7" w:rsidRPr="00B82643" w:rsidRDefault="002A79B7" w:rsidP="00DA6967">
      <w:pPr>
        <w:rPr>
          <w:rFonts w:asciiTheme="majorHAnsi" w:hAnsiTheme="majorHAnsi"/>
          <w:sz w:val="22"/>
        </w:rPr>
      </w:pPr>
    </w:p>
    <w:p w14:paraId="7C160D62" w14:textId="68F0DCD5" w:rsidR="00DA6967" w:rsidRPr="00B82643" w:rsidRDefault="00603402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2.</w:t>
      </w:r>
      <w:r w:rsidR="00F93458" w:rsidRPr="00B82643">
        <w:rPr>
          <w:rFonts w:asciiTheme="majorHAnsi" w:hAnsiTheme="majorHAnsi"/>
          <w:sz w:val="22"/>
        </w:rPr>
        <w:t xml:space="preserve"> </w:t>
      </w:r>
      <w:r w:rsidR="00FA10A0" w:rsidRPr="00B82643">
        <w:rPr>
          <w:rFonts w:asciiTheme="majorHAnsi" w:hAnsiTheme="majorHAnsi"/>
          <w:sz w:val="22"/>
        </w:rPr>
        <w:t>Jones, Peter C</w:t>
      </w:r>
      <w:r w:rsidR="00F93458" w:rsidRPr="00B82643">
        <w:rPr>
          <w:rFonts w:asciiTheme="majorHAnsi" w:hAnsiTheme="majorHAnsi"/>
          <w:sz w:val="22"/>
        </w:rPr>
        <w:t>.</w:t>
      </w:r>
      <w:r w:rsidR="00FA10A0" w:rsidRPr="00B82643">
        <w:rPr>
          <w:rFonts w:asciiTheme="majorHAnsi" w:hAnsiTheme="majorHAnsi"/>
          <w:sz w:val="22"/>
        </w:rPr>
        <w:t xml:space="preserve"> and </w:t>
      </w:r>
      <w:r w:rsidR="00FA10A0" w:rsidRPr="00B82643">
        <w:rPr>
          <w:rFonts w:asciiTheme="majorHAnsi" w:hAnsiTheme="majorHAnsi"/>
          <w:sz w:val="22"/>
          <w:u w:val="single"/>
        </w:rPr>
        <w:t>Clare Palmer</w:t>
      </w:r>
      <w:r w:rsidR="00DA6967" w:rsidRPr="00B82643">
        <w:rPr>
          <w:rFonts w:asciiTheme="majorHAnsi" w:hAnsiTheme="majorHAnsi"/>
          <w:sz w:val="22"/>
        </w:rPr>
        <w:t xml:space="preserve"> “Beyond ‘Study Skills’: bibliographic citation, knowledge claims </w:t>
      </w:r>
      <w:r w:rsidR="007841C5" w:rsidRPr="00B82643">
        <w:rPr>
          <w:rFonts w:asciiTheme="majorHAnsi" w:hAnsiTheme="majorHAnsi"/>
          <w:sz w:val="22"/>
        </w:rPr>
        <w:t xml:space="preserve"> </w:t>
      </w:r>
      <w:r w:rsidR="00DA6967" w:rsidRPr="00B82643">
        <w:rPr>
          <w:rFonts w:asciiTheme="majorHAnsi" w:hAnsiTheme="majorHAnsi"/>
          <w:sz w:val="22"/>
        </w:rPr>
        <w:t>and writing develop</w:t>
      </w:r>
      <w:r w:rsidR="00F93458" w:rsidRPr="00B82643">
        <w:rPr>
          <w:rFonts w:asciiTheme="majorHAnsi" w:hAnsiTheme="majorHAnsi"/>
          <w:sz w:val="22"/>
        </w:rPr>
        <w:t>ment”</w:t>
      </w:r>
      <w:r w:rsidR="00DA6967" w:rsidRPr="00B82643">
        <w:rPr>
          <w:rFonts w:asciiTheme="majorHAnsi" w:hAnsiTheme="majorHAnsi"/>
          <w:sz w:val="22"/>
        </w:rPr>
        <w:t xml:space="preserve"> in Graal, M. and Clark, R. (eds) </w:t>
      </w:r>
      <w:r w:rsidR="00DA6967" w:rsidRPr="00B82643">
        <w:rPr>
          <w:rFonts w:asciiTheme="majorHAnsi" w:hAnsiTheme="majorHAnsi"/>
          <w:i/>
          <w:sz w:val="22"/>
        </w:rPr>
        <w:t>Writing Development in Higher Education: Par</w:t>
      </w:r>
      <w:r w:rsidR="00576A9B" w:rsidRPr="00B82643">
        <w:rPr>
          <w:rFonts w:asciiTheme="majorHAnsi" w:hAnsiTheme="majorHAnsi"/>
          <w:i/>
          <w:sz w:val="22"/>
        </w:rPr>
        <w:t>tnerships Across the Curriculum.</w:t>
      </w:r>
      <w:r w:rsidR="00DA6967" w:rsidRPr="00B82643">
        <w:rPr>
          <w:rFonts w:asciiTheme="majorHAnsi" w:hAnsiTheme="majorHAnsi"/>
          <w:sz w:val="22"/>
        </w:rPr>
        <w:t xml:space="preserve"> Proceedings of the 6th Annual Writing Development in Higher Education Conference. Leicester: University of </w:t>
      </w:r>
      <w:r w:rsidR="002A79B7" w:rsidRPr="00B82643">
        <w:rPr>
          <w:rFonts w:asciiTheme="majorHAnsi" w:hAnsiTheme="majorHAnsi"/>
          <w:sz w:val="22"/>
        </w:rPr>
        <w:t xml:space="preserve"> </w:t>
      </w:r>
      <w:r w:rsidR="00DA6967" w:rsidRPr="00B82643">
        <w:rPr>
          <w:rFonts w:asciiTheme="majorHAnsi" w:hAnsiTheme="majorHAnsi"/>
          <w:sz w:val="22"/>
        </w:rPr>
        <w:t xml:space="preserve">Leicester. 2000. </w:t>
      </w:r>
    </w:p>
    <w:p w14:paraId="7F557284" w14:textId="77777777" w:rsidR="002A79B7" w:rsidRPr="00B82643" w:rsidRDefault="002A79B7" w:rsidP="00DA6967">
      <w:pPr>
        <w:rPr>
          <w:rFonts w:asciiTheme="majorHAnsi" w:hAnsiTheme="majorHAnsi"/>
          <w:sz w:val="22"/>
        </w:rPr>
      </w:pPr>
    </w:p>
    <w:p w14:paraId="4AFEF466" w14:textId="7B54CD50" w:rsidR="00DA6967" w:rsidRPr="00B82643" w:rsidRDefault="00603402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1.</w:t>
      </w:r>
      <w:r w:rsidR="00F93458" w:rsidRPr="00B82643">
        <w:rPr>
          <w:rFonts w:asciiTheme="majorHAnsi" w:hAnsiTheme="majorHAnsi"/>
          <w:sz w:val="22"/>
        </w:rPr>
        <w:t xml:space="preserve"> </w:t>
      </w:r>
      <w:r w:rsidR="00DA6967" w:rsidRPr="00B82643">
        <w:rPr>
          <w:rFonts w:asciiTheme="majorHAnsi" w:hAnsiTheme="majorHAnsi"/>
          <w:sz w:val="22"/>
        </w:rPr>
        <w:t>Merritt, J.Q.</w:t>
      </w:r>
      <w:r w:rsidR="007841C5" w:rsidRPr="00B82643">
        <w:rPr>
          <w:rFonts w:asciiTheme="majorHAnsi" w:hAnsiTheme="majorHAnsi"/>
          <w:sz w:val="22"/>
        </w:rPr>
        <w:t xml:space="preserve"> and </w:t>
      </w:r>
      <w:r w:rsidR="007841C5" w:rsidRPr="00B82643">
        <w:rPr>
          <w:rFonts w:asciiTheme="majorHAnsi" w:hAnsiTheme="majorHAnsi"/>
          <w:sz w:val="22"/>
          <w:u w:val="single"/>
        </w:rPr>
        <w:t>Clare Palmer</w:t>
      </w:r>
      <w:r w:rsidR="00DA6967" w:rsidRPr="00B82643">
        <w:rPr>
          <w:rFonts w:asciiTheme="majorHAnsi" w:hAnsiTheme="majorHAnsi"/>
          <w:sz w:val="22"/>
        </w:rPr>
        <w:t xml:space="preserve"> "Environmental Educatio</w:t>
      </w:r>
      <w:r w:rsidR="00CF013C" w:rsidRPr="00B82643">
        <w:rPr>
          <w:rFonts w:asciiTheme="majorHAnsi" w:hAnsiTheme="majorHAnsi"/>
          <w:sz w:val="22"/>
        </w:rPr>
        <w:t xml:space="preserve">n for Low Impact Production and </w:t>
      </w:r>
      <w:r w:rsidR="00DA6967" w:rsidRPr="00B82643">
        <w:rPr>
          <w:rFonts w:asciiTheme="majorHAnsi" w:hAnsiTheme="majorHAnsi"/>
          <w:sz w:val="22"/>
        </w:rPr>
        <w:t xml:space="preserve">Consumption: an Exploration of Interpretations" in Bie, Thomas (ed.) </w:t>
      </w:r>
      <w:r w:rsidR="00DA6967" w:rsidRPr="00B82643">
        <w:rPr>
          <w:rFonts w:asciiTheme="majorHAnsi" w:hAnsiTheme="majorHAnsi"/>
          <w:i/>
          <w:sz w:val="22"/>
        </w:rPr>
        <w:t>Consumerism and the Environment: Environmental Education of Producers and Consumers</w:t>
      </w:r>
      <w:r w:rsidR="00DA6967" w:rsidRPr="00B82643">
        <w:rPr>
          <w:rFonts w:asciiTheme="majorHAnsi" w:hAnsiTheme="majorHAnsi"/>
          <w:sz w:val="22"/>
        </w:rPr>
        <w:t xml:space="preserve"> Aarhus University, Denmark. 1994</w:t>
      </w:r>
      <w:r w:rsidR="00576A9B" w:rsidRPr="00B82643">
        <w:rPr>
          <w:rFonts w:asciiTheme="majorHAnsi" w:hAnsiTheme="majorHAnsi"/>
          <w:sz w:val="22"/>
        </w:rPr>
        <w:t>.</w:t>
      </w:r>
      <w:r w:rsidR="00DA6967" w:rsidRPr="00B82643">
        <w:rPr>
          <w:rFonts w:asciiTheme="majorHAnsi" w:hAnsiTheme="majorHAnsi"/>
          <w:sz w:val="22"/>
        </w:rPr>
        <w:t xml:space="preserve"> </w:t>
      </w:r>
    </w:p>
    <w:p w14:paraId="31F2DB93" w14:textId="77777777" w:rsidR="00DA6967" w:rsidRPr="00B82643" w:rsidRDefault="00DA6967" w:rsidP="00DA6967">
      <w:pPr>
        <w:rPr>
          <w:rFonts w:asciiTheme="majorHAnsi" w:hAnsiTheme="majorHAnsi"/>
          <w:sz w:val="22"/>
        </w:rPr>
      </w:pPr>
    </w:p>
    <w:p w14:paraId="4CDE6D2B" w14:textId="7B216BC8" w:rsidR="00DA6967" w:rsidRPr="00B82643" w:rsidRDefault="00885453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Other</w:t>
      </w:r>
      <w:r w:rsidR="00296017" w:rsidRPr="00B82643">
        <w:rPr>
          <w:rFonts w:asciiTheme="majorHAnsi" w:hAnsiTheme="majorHAnsi"/>
          <w:b/>
          <w:sz w:val="22"/>
        </w:rPr>
        <w:t xml:space="preserve"> publications</w:t>
      </w:r>
      <w:r w:rsidR="00DA6967" w:rsidRPr="00B82643">
        <w:rPr>
          <w:rFonts w:asciiTheme="majorHAnsi" w:hAnsiTheme="majorHAnsi"/>
          <w:b/>
          <w:sz w:val="22"/>
        </w:rPr>
        <w:t xml:space="preserve">: </w:t>
      </w:r>
    </w:p>
    <w:p w14:paraId="0C3769AA" w14:textId="750E1083" w:rsidR="00960688" w:rsidRPr="00B82643" w:rsidRDefault="00960688" w:rsidP="00960688">
      <w:pPr>
        <w:rPr>
          <w:rFonts w:asciiTheme="majorHAnsi" w:hAnsiTheme="majorHAnsi" w:cs="Arial"/>
          <w:color w:val="333333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 xml:space="preserve">5. </w:t>
      </w:r>
      <w:r w:rsidRPr="00B82643">
        <w:rPr>
          <w:rFonts w:asciiTheme="majorHAnsi" w:hAnsiTheme="majorHAnsi"/>
          <w:sz w:val="22"/>
          <w:szCs w:val="22"/>
          <w:u w:val="single"/>
        </w:rPr>
        <w:t>Clare Palmer</w:t>
      </w:r>
      <w:r w:rsidRPr="00B82643">
        <w:rPr>
          <w:rFonts w:asciiTheme="majorHAnsi" w:hAnsiTheme="majorHAnsi"/>
          <w:sz w:val="22"/>
          <w:szCs w:val="22"/>
        </w:rPr>
        <w:t xml:space="preserve"> and Gary Varner. 2018.</w:t>
      </w:r>
      <w:r w:rsidRPr="00B82643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 xml:space="preserve"> Introduction to the Special Edition on Engineering and Animal Ethics. </w:t>
      </w:r>
      <w:r w:rsidRPr="00B82643">
        <w:rPr>
          <w:rFonts w:asciiTheme="majorHAnsi" w:hAnsiTheme="majorHAnsi" w:cs="Arial"/>
          <w:i/>
          <w:color w:val="333333"/>
          <w:sz w:val="22"/>
          <w:szCs w:val="22"/>
        </w:rPr>
        <w:t>Journal of Agricultural and Environmental Ethics</w:t>
      </w:r>
      <w:r w:rsidRPr="00B82643">
        <w:rPr>
          <w:rFonts w:asciiTheme="majorHAnsi" w:hAnsiTheme="majorHAnsi" w:cs="Arial"/>
          <w:color w:val="333333"/>
          <w:sz w:val="22"/>
          <w:szCs w:val="22"/>
        </w:rPr>
        <w:t>, 31(2), 137-142</w:t>
      </w:r>
      <w:r w:rsidRPr="00B82643">
        <w:rPr>
          <w:rFonts w:asciiTheme="majorHAnsi" w:hAnsiTheme="majorHAnsi" w:cs="Arial"/>
          <w:b/>
          <w:bCs/>
          <w:color w:val="333333"/>
          <w:sz w:val="22"/>
          <w:szCs w:val="22"/>
        </w:rPr>
        <w:t xml:space="preserve"> DOI</w:t>
      </w:r>
      <w:r w:rsidRPr="00B82643">
        <w:rPr>
          <w:rFonts w:asciiTheme="majorHAnsi" w:hAnsiTheme="majorHAnsi" w:cs="Arial"/>
          <w:color w:val="333333"/>
          <w:sz w:val="22"/>
          <w:szCs w:val="22"/>
        </w:rPr>
        <w:t> 10.1007/s10806-018-9717-8</w:t>
      </w:r>
      <w:r w:rsidR="00803100">
        <w:rPr>
          <w:rFonts w:asciiTheme="majorHAnsi" w:hAnsiTheme="majorHAnsi" w:cs="Arial"/>
          <w:color w:val="333333"/>
          <w:sz w:val="22"/>
          <w:szCs w:val="22"/>
        </w:rPr>
        <w:t xml:space="preserve"> </w:t>
      </w:r>
    </w:p>
    <w:p w14:paraId="649C970A" w14:textId="77777777" w:rsidR="00224CDA" w:rsidRPr="00B82643" w:rsidRDefault="00224CDA" w:rsidP="00960688">
      <w:pPr>
        <w:rPr>
          <w:rFonts w:asciiTheme="majorHAnsi" w:hAnsiTheme="majorHAnsi"/>
          <w:sz w:val="22"/>
          <w:szCs w:val="22"/>
        </w:rPr>
      </w:pPr>
    </w:p>
    <w:p w14:paraId="4C2BA1E7" w14:textId="30A1FB71" w:rsidR="00B76CB2" w:rsidRPr="00B82643" w:rsidRDefault="00B76CB2" w:rsidP="00B76CB2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4.</w:t>
      </w:r>
      <w:r w:rsidR="00A1452C" w:rsidRPr="00B82643">
        <w:rPr>
          <w:rFonts w:asciiTheme="majorHAnsi" w:hAnsiTheme="majorHAnsi"/>
          <w:sz w:val="22"/>
          <w:szCs w:val="22"/>
        </w:rPr>
        <w:t xml:space="preserve"> </w:t>
      </w:r>
      <w:r w:rsidRPr="00B82643">
        <w:rPr>
          <w:rFonts w:asciiTheme="majorHAnsi" w:hAnsiTheme="majorHAnsi"/>
          <w:sz w:val="22"/>
          <w:szCs w:val="22"/>
        </w:rPr>
        <w:t xml:space="preserve">Brendon Larson and </w:t>
      </w:r>
      <w:r w:rsidRPr="00B82643">
        <w:rPr>
          <w:rFonts w:asciiTheme="majorHAnsi" w:hAnsiTheme="majorHAnsi"/>
          <w:sz w:val="22"/>
          <w:szCs w:val="22"/>
          <w:u w:val="single"/>
        </w:rPr>
        <w:t>Clare Palmer</w:t>
      </w:r>
      <w:r w:rsidRPr="00B82643">
        <w:rPr>
          <w:rFonts w:asciiTheme="majorHAnsi" w:hAnsiTheme="majorHAnsi"/>
          <w:sz w:val="22"/>
          <w:szCs w:val="22"/>
        </w:rPr>
        <w:t xml:space="preserve">. Peer commentary. “Assisted colonization is no panacea, but let’s not discount it either.” </w:t>
      </w:r>
      <w:r w:rsidRPr="00B82643">
        <w:rPr>
          <w:rFonts w:asciiTheme="majorHAnsi" w:hAnsiTheme="majorHAnsi"/>
          <w:i/>
          <w:sz w:val="22"/>
          <w:szCs w:val="22"/>
        </w:rPr>
        <w:t>Ethics, Policy and Environment</w:t>
      </w:r>
      <w:r w:rsidR="00CD2A6F" w:rsidRPr="00B82643">
        <w:rPr>
          <w:rFonts w:asciiTheme="majorHAnsi" w:hAnsiTheme="majorHAnsi"/>
          <w:sz w:val="22"/>
          <w:szCs w:val="22"/>
        </w:rPr>
        <w:t xml:space="preserve"> 16/1 16-18. 2013. </w:t>
      </w:r>
    </w:p>
    <w:p w14:paraId="6F3CCDAD" w14:textId="77777777" w:rsidR="002A79B7" w:rsidRPr="00B82643" w:rsidRDefault="002A79B7" w:rsidP="00DA270D">
      <w:pPr>
        <w:rPr>
          <w:rFonts w:asciiTheme="majorHAnsi" w:hAnsiTheme="majorHAnsi"/>
          <w:sz w:val="22"/>
        </w:rPr>
      </w:pPr>
    </w:p>
    <w:p w14:paraId="34537E0A" w14:textId="0C1726EB" w:rsidR="00DA270D" w:rsidRPr="00B82643" w:rsidRDefault="000A1AB5" w:rsidP="00DA270D">
      <w:pPr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>3.</w:t>
      </w:r>
      <w:r w:rsidR="00A1452C" w:rsidRPr="00B82643">
        <w:rPr>
          <w:rFonts w:asciiTheme="majorHAnsi" w:hAnsiTheme="majorHAnsi"/>
          <w:sz w:val="22"/>
        </w:rPr>
        <w:t xml:space="preserve"> </w:t>
      </w:r>
      <w:r w:rsidR="00DA270D" w:rsidRPr="00B82643">
        <w:rPr>
          <w:rFonts w:asciiTheme="majorHAnsi" w:hAnsiTheme="majorHAnsi"/>
          <w:sz w:val="22"/>
        </w:rPr>
        <w:t>“The Future of Graduate Education in Environmental Philosophy</w:t>
      </w:r>
      <w:r w:rsidR="009D3A94" w:rsidRPr="00B82643">
        <w:rPr>
          <w:rFonts w:asciiTheme="majorHAnsi" w:hAnsiTheme="majorHAnsi"/>
          <w:sz w:val="22"/>
        </w:rPr>
        <w:t>.</w:t>
      </w:r>
      <w:r w:rsidR="00DA270D" w:rsidRPr="00B82643">
        <w:rPr>
          <w:rFonts w:asciiTheme="majorHAnsi" w:hAnsiTheme="majorHAnsi"/>
          <w:sz w:val="22"/>
        </w:rPr>
        <w:t xml:space="preserve">” </w:t>
      </w:r>
      <w:r w:rsidR="00DA270D" w:rsidRPr="00B82643">
        <w:rPr>
          <w:rFonts w:asciiTheme="majorHAnsi" w:hAnsiTheme="majorHAnsi"/>
          <w:i/>
          <w:sz w:val="22"/>
        </w:rPr>
        <w:t>Ethics and the Environment</w:t>
      </w:r>
      <w:r w:rsidR="009D3A94" w:rsidRPr="00B82643">
        <w:rPr>
          <w:rFonts w:asciiTheme="majorHAnsi" w:hAnsiTheme="majorHAnsi"/>
          <w:sz w:val="22"/>
        </w:rPr>
        <w:t>, 12/2 Fall 2007 pp. 136-139.</w:t>
      </w:r>
    </w:p>
    <w:p w14:paraId="6857E1DB" w14:textId="77777777" w:rsidR="002A79B7" w:rsidRPr="00B82643" w:rsidRDefault="002A79B7" w:rsidP="00DA6967">
      <w:pPr>
        <w:rPr>
          <w:rFonts w:asciiTheme="majorHAnsi" w:hAnsiTheme="majorHAnsi"/>
          <w:sz w:val="22"/>
        </w:rPr>
      </w:pPr>
    </w:p>
    <w:p w14:paraId="517AAF3E" w14:textId="0AAB4A8E" w:rsidR="00DA6967" w:rsidRPr="00B82643" w:rsidRDefault="000A1AB5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</w:t>
      </w:r>
      <w:r w:rsidRPr="00B82643">
        <w:rPr>
          <w:rFonts w:asciiTheme="majorHAnsi" w:hAnsiTheme="majorHAnsi"/>
          <w:i/>
          <w:sz w:val="22"/>
        </w:rPr>
        <w:t>.</w:t>
      </w:r>
      <w:r w:rsidR="00296017" w:rsidRPr="00B82643">
        <w:rPr>
          <w:rFonts w:asciiTheme="majorHAnsi" w:hAnsiTheme="majorHAnsi"/>
          <w:i/>
          <w:sz w:val="22"/>
        </w:rPr>
        <w:t xml:space="preserve"> </w:t>
      </w:r>
      <w:r w:rsidR="00DA6967" w:rsidRPr="00B82643">
        <w:rPr>
          <w:rFonts w:asciiTheme="majorHAnsi" w:hAnsiTheme="majorHAnsi"/>
          <w:i/>
          <w:sz w:val="22"/>
        </w:rPr>
        <w:t>Education or Disaster? Environmental Ethics and Environmental Education</w:t>
      </w:r>
      <w:r w:rsidR="00DA6967" w:rsidRPr="00B82643">
        <w:rPr>
          <w:rFonts w:asciiTheme="majorHAnsi" w:hAnsiTheme="majorHAnsi"/>
          <w:sz w:val="22"/>
        </w:rPr>
        <w:t xml:space="preserve">. 1997 Paper E12, The Farmington Institute, Manchester College, Oxford. </w:t>
      </w:r>
    </w:p>
    <w:p w14:paraId="71906770" w14:textId="77777777" w:rsidR="002A79B7" w:rsidRPr="00B82643" w:rsidRDefault="002A79B7" w:rsidP="00296017">
      <w:pPr>
        <w:rPr>
          <w:rFonts w:asciiTheme="majorHAnsi" w:hAnsiTheme="majorHAnsi"/>
          <w:sz w:val="22"/>
        </w:rPr>
      </w:pPr>
    </w:p>
    <w:p w14:paraId="6AA1AEF8" w14:textId="0E807836" w:rsidR="00DA6967" w:rsidRPr="00B82643" w:rsidRDefault="00296017" w:rsidP="0029601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</w:t>
      </w:r>
      <w:r w:rsidRPr="00B82643">
        <w:rPr>
          <w:rFonts w:asciiTheme="majorHAnsi" w:hAnsiTheme="majorHAnsi"/>
          <w:i/>
          <w:sz w:val="22"/>
        </w:rPr>
        <w:t>.</w:t>
      </w:r>
      <w:r w:rsidR="00DA6967" w:rsidRPr="00B82643">
        <w:rPr>
          <w:rFonts w:asciiTheme="majorHAnsi" w:hAnsiTheme="majorHAnsi"/>
          <w:i/>
          <w:sz w:val="22"/>
        </w:rPr>
        <w:t>Animal Liberation, Environmental Ethics and Domestication</w:t>
      </w:r>
      <w:r w:rsidR="00DA6967" w:rsidRPr="00B82643">
        <w:rPr>
          <w:rFonts w:asciiTheme="majorHAnsi" w:hAnsiTheme="majorHAnsi"/>
          <w:sz w:val="22"/>
        </w:rPr>
        <w:t xml:space="preserve">. 1995. Oxford Centre for Environment, Ethics and Society Research Paper No.1. ISBN 1-900316-00-5. </w:t>
      </w:r>
      <w:r w:rsidR="00DA270D" w:rsidRPr="00B82643">
        <w:rPr>
          <w:rFonts w:asciiTheme="majorHAnsi" w:hAnsiTheme="majorHAnsi"/>
          <w:sz w:val="22"/>
        </w:rPr>
        <w:t>Refereed.</w:t>
      </w:r>
    </w:p>
    <w:p w14:paraId="57C24AF1" w14:textId="77777777" w:rsidR="009D3A94" w:rsidRPr="00B82643" w:rsidRDefault="009D3A94" w:rsidP="00DA6967">
      <w:pPr>
        <w:rPr>
          <w:rFonts w:asciiTheme="majorHAnsi" w:hAnsiTheme="majorHAnsi"/>
          <w:sz w:val="22"/>
        </w:rPr>
      </w:pPr>
    </w:p>
    <w:p w14:paraId="23BC765F" w14:textId="77777777" w:rsidR="007374B8" w:rsidRPr="00B82643" w:rsidRDefault="00DA6967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Encyclopedia Entries: </w:t>
      </w:r>
    </w:p>
    <w:p w14:paraId="69791646" w14:textId="77777777" w:rsidR="002A79B7" w:rsidRPr="00B82643" w:rsidRDefault="002A79B7" w:rsidP="002A79B7">
      <w:pPr>
        <w:rPr>
          <w:rFonts w:asciiTheme="majorHAnsi" w:hAnsiTheme="majorHAnsi"/>
          <w:sz w:val="22"/>
          <w:szCs w:val="22"/>
          <w:u w:val="single"/>
        </w:rPr>
      </w:pPr>
    </w:p>
    <w:p w14:paraId="14703D90" w14:textId="6DEAF2FF" w:rsidR="002A79B7" w:rsidRPr="00B82643" w:rsidRDefault="00A1452C" w:rsidP="002A79B7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  <w:u w:val="single"/>
        </w:rPr>
        <w:lastRenderedPageBreak/>
        <w:t>Clare Palmer</w:t>
      </w:r>
      <w:r w:rsidRPr="00B82643">
        <w:rPr>
          <w:rFonts w:asciiTheme="majorHAnsi" w:hAnsiTheme="majorHAnsi"/>
          <w:sz w:val="22"/>
          <w:szCs w:val="22"/>
        </w:rPr>
        <w:t xml:space="preserve"> and Peter </w:t>
      </w:r>
      <w:r w:rsidR="00F42DFE" w:rsidRPr="00B82643">
        <w:rPr>
          <w:rFonts w:asciiTheme="majorHAnsi" w:hAnsiTheme="majorHAnsi"/>
          <w:sz w:val="22"/>
          <w:szCs w:val="22"/>
        </w:rPr>
        <w:t>Sandøe</w:t>
      </w:r>
      <w:r w:rsidRPr="00B82643">
        <w:rPr>
          <w:rFonts w:asciiTheme="majorHAnsi" w:hAnsiTheme="majorHAnsi"/>
          <w:sz w:val="22"/>
          <w:szCs w:val="22"/>
        </w:rPr>
        <w:t xml:space="preserve">. </w:t>
      </w:r>
      <w:r w:rsidR="00A8366F" w:rsidRPr="00B82643">
        <w:rPr>
          <w:rFonts w:asciiTheme="majorHAnsi" w:hAnsiTheme="majorHAnsi"/>
          <w:sz w:val="22"/>
          <w:szCs w:val="22"/>
        </w:rPr>
        <w:t>“Zoos and Aquariums”</w:t>
      </w:r>
      <w:r w:rsidR="00D92D2A" w:rsidRPr="00B82643">
        <w:rPr>
          <w:rFonts w:asciiTheme="majorHAnsi" w:hAnsiTheme="majorHAnsi"/>
          <w:sz w:val="22"/>
          <w:szCs w:val="22"/>
        </w:rPr>
        <w:t xml:space="preserve">. </w:t>
      </w:r>
      <w:r w:rsidR="00D92D2A" w:rsidRPr="00B82643">
        <w:rPr>
          <w:rFonts w:asciiTheme="majorHAnsi" w:hAnsiTheme="majorHAnsi"/>
          <w:i/>
          <w:sz w:val="22"/>
          <w:szCs w:val="22"/>
        </w:rPr>
        <w:t>International Encyclopedia of Ethics.</w:t>
      </w:r>
      <w:r w:rsidR="00D92D2A" w:rsidRPr="00B82643">
        <w:rPr>
          <w:rFonts w:asciiTheme="majorHAnsi" w:hAnsiTheme="majorHAnsi"/>
          <w:sz w:val="22"/>
          <w:szCs w:val="22"/>
        </w:rPr>
        <w:t xml:space="preserve"> Hugh Lafollette (ed). Wiley-Blackwell. </w:t>
      </w:r>
      <w:r w:rsidR="002A79B7" w:rsidRPr="00B82643">
        <w:rPr>
          <w:rFonts w:asciiTheme="majorHAnsi" w:hAnsiTheme="majorHAnsi"/>
          <w:sz w:val="22"/>
          <w:szCs w:val="22"/>
        </w:rPr>
        <w:t xml:space="preserve">(2018, 2000 words) </w:t>
      </w:r>
      <w:hyperlink r:id="rId32" w:history="1">
        <w:r w:rsidR="002A79B7" w:rsidRPr="00B82643">
          <w:rPr>
            <w:rStyle w:val="Hyperlink"/>
            <w:rFonts w:asciiTheme="majorHAnsi" w:hAnsiTheme="majorHAnsi"/>
            <w:sz w:val="22"/>
            <w:szCs w:val="22"/>
          </w:rPr>
          <w:t>https://doi.org/10.1002/9781444367072.wbiee848</w:t>
        </w:r>
      </w:hyperlink>
    </w:p>
    <w:p w14:paraId="0D115B5F" w14:textId="77777777" w:rsidR="002A79B7" w:rsidRPr="00B82643" w:rsidRDefault="002A79B7" w:rsidP="002A79B7">
      <w:pPr>
        <w:rPr>
          <w:rFonts w:asciiTheme="majorHAnsi" w:hAnsiTheme="majorHAnsi"/>
          <w:sz w:val="22"/>
          <w:szCs w:val="22"/>
        </w:rPr>
      </w:pPr>
    </w:p>
    <w:p w14:paraId="004CA0D2" w14:textId="1D6D8198" w:rsidR="002A79B7" w:rsidRPr="00B82643" w:rsidRDefault="00DA6967" w:rsidP="002A79B7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“Companion Animals</w:t>
      </w:r>
      <w:r w:rsidR="002B2B0F" w:rsidRPr="00B82643">
        <w:rPr>
          <w:rFonts w:asciiTheme="majorHAnsi" w:hAnsiTheme="majorHAnsi"/>
          <w:sz w:val="22"/>
          <w:szCs w:val="22"/>
        </w:rPr>
        <w:t>.”</w:t>
      </w:r>
      <w:r w:rsidRPr="00B82643">
        <w:rPr>
          <w:rFonts w:asciiTheme="majorHAnsi" w:hAnsiTheme="majorHAnsi"/>
          <w:sz w:val="22"/>
          <w:szCs w:val="22"/>
        </w:rPr>
        <w:t xml:space="preserve"> </w:t>
      </w:r>
      <w:r w:rsidRPr="00B82643">
        <w:rPr>
          <w:rFonts w:asciiTheme="majorHAnsi" w:hAnsiTheme="majorHAnsi"/>
          <w:i/>
          <w:sz w:val="22"/>
          <w:szCs w:val="22"/>
        </w:rPr>
        <w:t>International Encyclopedia of Ethics</w:t>
      </w:r>
      <w:r w:rsidR="00B34F62" w:rsidRPr="00B82643">
        <w:rPr>
          <w:rFonts w:asciiTheme="majorHAnsi" w:hAnsiTheme="majorHAnsi"/>
          <w:i/>
          <w:sz w:val="22"/>
          <w:szCs w:val="22"/>
        </w:rPr>
        <w:t>.</w:t>
      </w:r>
      <w:r w:rsidRPr="00B82643">
        <w:rPr>
          <w:rFonts w:asciiTheme="majorHAnsi" w:hAnsiTheme="majorHAnsi"/>
          <w:sz w:val="22"/>
          <w:szCs w:val="22"/>
        </w:rPr>
        <w:t xml:space="preserve"> Hugh Lafollette (ed).</w:t>
      </w:r>
      <w:r w:rsidR="005A0442" w:rsidRPr="00B82643">
        <w:rPr>
          <w:rFonts w:asciiTheme="majorHAnsi" w:hAnsiTheme="majorHAnsi"/>
          <w:sz w:val="22"/>
          <w:szCs w:val="22"/>
        </w:rPr>
        <w:t xml:space="preserve"> </w:t>
      </w:r>
      <w:r w:rsidR="00B34F62" w:rsidRPr="00B82643">
        <w:rPr>
          <w:rFonts w:asciiTheme="majorHAnsi" w:hAnsiTheme="majorHAnsi"/>
          <w:sz w:val="22"/>
          <w:szCs w:val="22"/>
        </w:rPr>
        <w:t>Wiley-Blackwell</w:t>
      </w:r>
      <w:r w:rsidRPr="00B82643">
        <w:rPr>
          <w:rFonts w:asciiTheme="majorHAnsi" w:hAnsiTheme="majorHAnsi"/>
          <w:sz w:val="22"/>
          <w:szCs w:val="22"/>
        </w:rPr>
        <w:t>.</w:t>
      </w:r>
      <w:r w:rsidR="00B34F62" w:rsidRPr="00B82643">
        <w:rPr>
          <w:rFonts w:asciiTheme="majorHAnsi" w:hAnsiTheme="majorHAnsi"/>
          <w:sz w:val="22"/>
          <w:szCs w:val="22"/>
        </w:rPr>
        <w:t xml:space="preserve"> </w:t>
      </w:r>
      <w:r w:rsidR="002A79B7" w:rsidRPr="00B82643">
        <w:rPr>
          <w:rFonts w:asciiTheme="majorHAnsi" w:hAnsiTheme="majorHAnsi"/>
          <w:sz w:val="22"/>
          <w:szCs w:val="22"/>
        </w:rPr>
        <w:t xml:space="preserve">(First published 2013, revised and extended </w:t>
      </w:r>
      <w:r w:rsidR="0015401D" w:rsidRPr="00B82643">
        <w:rPr>
          <w:rFonts w:asciiTheme="majorHAnsi" w:hAnsiTheme="majorHAnsi"/>
          <w:sz w:val="22"/>
          <w:szCs w:val="22"/>
        </w:rPr>
        <w:t>2015. 2000 words</w:t>
      </w:r>
      <w:r w:rsidR="002A79B7" w:rsidRPr="00B82643">
        <w:rPr>
          <w:rFonts w:asciiTheme="majorHAnsi" w:hAnsiTheme="majorHAnsi"/>
          <w:sz w:val="22"/>
          <w:szCs w:val="22"/>
        </w:rPr>
        <w:t xml:space="preserve">) </w:t>
      </w:r>
      <w:hyperlink r:id="rId33" w:history="1">
        <w:r w:rsidR="002A79B7" w:rsidRPr="00B82643">
          <w:rPr>
            <w:rStyle w:val="Hyperlink"/>
            <w:rFonts w:asciiTheme="majorHAnsi" w:hAnsiTheme="majorHAnsi"/>
            <w:sz w:val="22"/>
            <w:szCs w:val="22"/>
          </w:rPr>
          <w:t>https://doi.org/10.1002/9781444367072.wbiee011.pub2</w:t>
        </w:r>
      </w:hyperlink>
    </w:p>
    <w:p w14:paraId="09D47DD8" w14:textId="77777777" w:rsidR="002A79B7" w:rsidRPr="00B82643" w:rsidRDefault="002A79B7" w:rsidP="00DA6967">
      <w:pPr>
        <w:rPr>
          <w:rFonts w:asciiTheme="majorHAnsi" w:hAnsiTheme="majorHAnsi"/>
          <w:sz w:val="22"/>
        </w:rPr>
      </w:pPr>
    </w:p>
    <w:p w14:paraId="00D66F08" w14:textId="65585C29" w:rsidR="00DA6967" w:rsidRPr="00B82643" w:rsidRDefault="00DA6967" w:rsidP="00DA6967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</w:rPr>
        <w:t xml:space="preserve">Various </w:t>
      </w:r>
      <w:r w:rsidR="00601E6A" w:rsidRPr="00B82643">
        <w:rPr>
          <w:rFonts w:asciiTheme="majorHAnsi" w:hAnsiTheme="majorHAnsi"/>
          <w:sz w:val="22"/>
        </w:rPr>
        <w:t xml:space="preserve">short </w:t>
      </w:r>
      <w:r w:rsidRPr="00B82643">
        <w:rPr>
          <w:rFonts w:asciiTheme="majorHAnsi" w:hAnsiTheme="majorHAnsi"/>
          <w:sz w:val="22"/>
        </w:rPr>
        <w:t>entries</w:t>
      </w:r>
      <w:r w:rsidR="00601E6A" w:rsidRPr="00B82643">
        <w:rPr>
          <w:rFonts w:asciiTheme="majorHAnsi" w:hAnsiTheme="majorHAnsi"/>
          <w:sz w:val="22"/>
        </w:rPr>
        <w:t xml:space="preserve"> (under 300 words)</w:t>
      </w:r>
      <w:r w:rsidRPr="00B82643">
        <w:rPr>
          <w:rFonts w:asciiTheme="majorHAnsi" w:hAnsiTheme="majorHAnsi"/>
          <w:sz w:val="22"/>
        </w:rPr>
        <w:t xml:space="preserve"> </w:t>
      </w:r>
      <w:r w:rsidRPr="00B82643">
        <w:rPr>
          <w:rFonts w:asciiTheme="majorHAnsi" w:hAnsiTheme="majorHAnsi"/>
          <w:i/>
          <w:sz w:val="22"/>
        </w:rPr>
        <w:t>The Oxford Illustrated Encyclopaedia</w:t>
      </w:r>
      <w:r w:rsidRPr="00B82643">
        <w:rPr>
          <w:rFonts w:asciiTheme="majorHAnsi" w:hAnsiTheme="majorHAnsi"/>
          <w:sz w:val="22"/>
        </w:rPr>
        <w:t>: H</w:t>
      </w:r>
      <w:r w:rsidR="009A319E" w:rsidRPr="00B82643">
        <w:rPr>
          <w:rFonts w:asciiTheme="majorHAnsi" w:hAnsiTheme="majorHAnsi"/>
          <w:sz w:val="22"/>
        </w:rPr>
        <w:t>uman Society and Culture Vol.7. Oxford:  Oxford University Press, 1993</w:t>
      </w:r>
      <w:r w:rsidRPr="00B82643">
        <w:rPr>
          <w:rFonts w:asciiTheme="majorHAnsi" w:hAnsiTheme="majorHAnsi"/>
          <w:sz w:val="22"/>
        </w:rPr>
        <w:t xml:space="preserve">. </w:t>
      </w:r>
    </w:p>
    <w:p w14:paraId="06D0A09B" w14:textId="77777777" w:rsidR="002A79B7" w:rsidRPr="00B82643" w:rsidRDefault="002A79B7" w:rsidP="00DA6967">
      <w:pPr>
        <w:rPr>
          <w:rFonts w:asciiTheme="majorHAnsi" w:hAnsiTheme="majorHAnsi"/>
          <w:sz w:val="22"/>
        </w:rPr>
      </w:pPr>
    </w:p>
    <w:p w14:paraId="4A26048E" w14:textId="37EC7EFE" w:rsidR="00DA6967" w:rsidRPr="00B82643" w:rsidRDefault="00DA6967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Various </w:t>
      </w:r>
      <w:r w:rsidR="00601E6A" w:rsidRPr="00B82643">
        <w:rPr>
          <w:rFonts w:asciiTheme="majorHAnsi" w:hAnsiTheme="majorHAnsi"/>
          <w:sz w:val="22"/>
        </w:rPr>
        <w:t xml:space="preserve">short </w:t>
      </w:r>
      <w:r w:rsidRPr="00B82643">
        <w:rPr>
          <w:rFonts w:asciiTheme="majorHAnsi" w:hAnsiTheme="majorHAnsi"/>
          <w:sz w:val="22"/>
        </w:rPr>
        <w:t>entries</w:t>
      </w:r>
      <w:r w:rsidR="00601E6A" w:rsidRPr="00B82643">
        <w:rPr>
          <w:rFonts w:asciiTheme="majorHAnsi" w:hAnsiTheme="majorHAnsi"/>
          <w:sz w:val="22"/>
        </w:rPr>
        <w:t xml:space="preserve"> (under 300 words)</w:t>
      </w:r>
      <w:r w:rsidRPr="00B82643">
        <w:rPr>
          <w:rFonts w:asciiTheme="majorHAnsi" w:hAnsiTheme="majorHAnsi"/>
          <w:sz w:val="22"/>
        </w:rPr>
        <w:t xml:space="preserve"> </w:t>
      </w:r>
      <w:r w:rsidRPr="00B82643">
        <w:rPr>
          <w:rFonts w:asciiTheme="majorHAnsi" w:hAnsiTheme="majorHAnsi"/>
          <w:i/>
          <w:sz w:val="22"/>
        </w:rPr>
        <w:t>Blackwell Encyclopaedia of Modern Christian Thought</w:t>
      </w:r>
      <w:r w:rsidR="009A319E" w:rsidRPr="00B82643">
        <w:rPr>
          <w:rFonts w:asciiTheme="majorHAnsi" w:hAnsiTheme="majorHAnsi"/>
          <w:i/>
          <w:sz w:val="22"/>
        </w:rPr>
        <w:t>.</w:t>
      </w:r>
      <w:r w:rsidRPr="00B82643">
        <w:rPr>
          <w:rFonts w:asciiTheme="majorHAnsi" w:hAnsiTheme="majorHAnsi"/>
          <w:sz w:val="22"/>
        </w:rPr>
        <w:t xml:space="preserve"> </w:t>
      </w:r>
      <w:r w:rsidR="009A319E" w:rsidRPr="00B82643">
        <w:rPr>
          <w:rFonts w:asciiTheme="majorHAnsi" w:hAnsiTheme="majorHAnsi"/>
          <w:sz w:val="22"/>
        </w:rPr>
        <w:t>Oxford: Blackwell, 1993</w:t>
      </w:r>
      <w:r w:rsidRPr="00B82643">
        <w:rPr>
          <w:rFonts w:asciiTheme="majorHAnsi" w:hAnsiTheme="majorHAnsi"/>
          <w:sz w:val="22"/>
        </w:rPr>
        <w:t xml:space="preserve">. </w:t>
      </w:r>
    </w:p>
    <w:p w14:paraId="55370E0B" w14:textId="77777777" w:rsidR="002E5504" w:rsidRPr="00B82643" w:rsidRDefault="002E5504" w:rsidP="00A7625A">
      <w:pPr>
        <w:rPr>
          <w:rFonts w:asciiTheme="majorHAnsi" w:hAnsiTheme="majorHAnsi"/>
          <w:sz w:val="22"/>
        </w:rPr>
      </w:pPr>
    </w:p>
    <w:p w14:paraId="35E29665" w14:textId="77777777" w:rsidR="00DA6967" w:rsidRPr="00B82643" w:rsidRDefault="00DA6967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Book Reviews: </w:t>
      </w:r>
    </w:p>
    <w:p w14:paraId="36329A77" w14:textId="217BCD09" w:rsidR="00D92D2A" w:rsidRPr="00B82643" w:rsidRDefault="00296017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26. </w:t>
      </w:r>
      <w:r w:rsidR="00D92D2A" w:rsidRPr="00B82643">
        <w:rPr>
          <w:rFonts w:asciiTheme="majorHAnsi" w:hAnsiTheme="majorHAnsi"/>
          <w:sz w:val="22"/>
        </w:rPr>
        <w:t xml:space="preserve">‘The Great Dog and Cat Massacre: The Real Story of World War Two’s Unknown Tragedy” by Hilda Kean. </w:t>
      </w:r>
      <w:r w:rsidR="00D92D2A" w:rsidRPr="00B82643">
        <w:rPr>
          <w:rFonts w:asciiTheme="majorHAnsi" w:hAnsiTheme="majorHAnsi"/>
          <w:i/>
          <w:sz w:val="22"/>
        </w:rPr>
        <w:t>Times Literary Supplement</w:t>
      </w:r>
      <w:r w:rsidR="00D92D2A" w:rsidRPr="00B82643">
        <w:rPr>
          <w:rFonts w:asciiTheme="majorHAnsi" w:hAnsiTheme="majorHAnsi"/>
          <w:sz w:val="22"/>
        </w:rPr>
        <w:t>.</w:t>
      </w:r>
      <w:r w:rsidRPr="00B82643">
        <w:rPr>
          <w:rFonts w:asciiTheme="majorHAnsi" w:hAnsiTheme="majorHAnsi"/>
          <w:sz w:val="22"/>
        </w:rPr>
        <w:t xml:space="preserve"> </w:t>
      </w:r>
      <w:r w:rsidR="008B4579" w:rsidRPr="00B82643">
        <w:rPr>
          <w:rFonts w:asciiTheme="majorHAnsi" w:hAnsiTheme="majorHAnsi"/>
          <w:sz w:val="22"/>
        </w:rPr>
        <w:t>19</w:t>
      </w:r>
      <w:r w:rsidR="008B4579" w:rsidRPr="00B82643">
        <w:rPr>
          <w:rFonts w:asciiTheme="majorHAnsi" w:hAnsiTheme="majorHAnsi"/>
          <w:sz w:val="22"/>
          <w:vertAlign w:val="superscript"/>
        </w:rPr>
        <w:t>th</w:t>
      </w:r>
      <w:r w:rsidR="008B4579" w:rsidRPr="00B82643">
        <w:rPr>
          <w:rFonts w:asciiTheme="majorHAnsi" w:hAnsiTheme="majorHAnsi"/>
          <w:sz w:val="22"/>
        </w:rPr>
        <w:t xml:space="preserve"> September </w:t>
      </w:r>
      <w:r w:rsidRPr="00B82643">
        <w:rPr>
          <w:rFonts w:asciiTheme="majorHAnsi" w:hAnsiTheme="majorHAnsi"/>
          <w:sz w:val="22"/>
        </w:rPr>
        <w:t>2017.</w:t>
      </w:r>
    </w:p>
    <w:p w14:paraId="5FBCD206" w14:textId="2CB352F0" w:rsidR="00603BEA" w:rsidRPr="00B82643" w:rsidRDefault="003D1CAE" w:rsidP="00DA6967">
      <w:pPr>
        <w:rPr>
          <w:rFonts w:asciiTheme="majorHAnsi" w:hAnsiTheme="majorHAnsi"/>
        </w:rPr>
      </w:pPr>
      <w:r w:rsidRPr="00B82643">
        <w:rPr>
          <w:rFonts w:asciiTheme="majorHAnsi" w:hAnsiTheme="majorHAnsi"/>
          <w:sz w:val="22"/>
        </w:rPr>
        <w:t>25.</w:t>
      </w:r>
      <w:r w:rsidR="00E560EE" w:rsidRPr="00B82643">
        <w:rPr>
          <w:rFonts w:asciiTheme="majorHAnsi" w:hAnsiTheme="majorHAnsi"/>
          <w:sz w:val="22"/>
        </w:rPr>
        <w:t xml:space="preserve"> ‘Consequentialism and Environmental Ethics’</w:t>
      </w:r>
      <w:r w:rsidR="00E560EE" w:rsidRPr="00B82643">
        <w:rPr>
          <w:rFonts w:asciiTheme="majorHAnsi" w:hAnsiTheme="majorHAnsi"/>
          <w:i/>
          <w:sz w:val="22"/>
        </w:rPr>
        <w:t xml:space="preserve"> </w:t>
      </w:r>
      <w:r w:rsidR="0028083E" w:rsidRPr="00B82643">
        <w:rPr>
          <w:rFonts w:asciiTheme="majorHAnsi" w:hAnsiTheme="majorHAnsi"/>
          <w:sz w:val="22"/>
        </w:rPr>
        <w:t>by</w:t>
      </w:r>
      <w:r w:rsidR="0028083E" w:rsidRPr="00B82643">
        <w:rPr>
          <w:rFonts w:asciiTheme="majorHAnsi" w:hAnsiTheme="majorHAnsi"/>
          <w:i/>
          <w:sz w:val="22"/>
        </w:rPr>
        <w:t xml:space="preserve"> </w:t>
      </w:r>
      <w:r w:rsidR="00E560EE" w:rsidRPr="00B82643">
        <w:rPr>
          <w:rFonts w:asciiTheme="majorHAnsi" w:hAnsiTheme="majorHAnsi"/>
          <w:sz w:val="22"/>
        </w:rPr>
        <w:t>ed. Avram Hiller, Ramona Ilea and Leonard Kahn. New York: Routledge,</w:t>
      </w:r>
      <w:r w:rsidR="00366878" w:rsidRPr="00B82643">
        <w:rPr>
          <w:rFonts w:asciiTheme="majorHAnsi" w:hAnsiTheme="majorHAnsi"/>
          <w:sz w:val="22"/>
        </w:rPr>
        <w:t xml:space="preserve"> for</w:t>
      </w:r>
      <w:r w:rsidR="00E560EE" w:rsidRPr="00B82643">
        <w:rPr>
          <w:rFonts w:asciiTheme="majorHAnsi" w:hAnsiTheme="majorHAnsi"/>
          <w:sz w:val="22"/>
        </w:rPr>
        <w:t xml:space="preserve"> </w:t>
      </w:r>
      <w:r w:rsidR="00E560EE" w:rsidRPr="00B82643">
        <w:rPr>
          <w:rFonts w:asciiTheme="majorHAnsi" w:hAnsiTheme="majorHAnsi"/>
          <w:i/>
          <w:sz w:val="22"/>
        </w:rPr>
        <w:t>Environmental Values</w:t>
      </w:r>
      <w:r w:rsidR="0028083E" w:rsidRPr="00B82643">
        <w:rPr>
          <w:rFonts w:asciiTheme="majorHAnsi" w:hAnsiTheme="majorHAnsi"/>
          <w:sz w:val="22"/>
        </w:rPr>
        <w:t xml:space="preserve"> 24/2 259-261 2015</w:t>
      </w:r>
    </w:p>
    <w:p w14:paraId="448B92E4" w14:textId="12AA5CB5" w:rsidR="0028083E" w:rsidRPr="00B82643" w:rsidRDefault="00290CB0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24</w:t>
      </w:r>
      <w:r w:rsidR="00E560EE" w:rsidRPr="00B82643">
        <w:rPr>
          <w:rFonts w:asciiTheme="majorHAnsi" w:hAnsiTheme="majorHAnsi"/>
          <w:sz w:val="22"/>
        </w:rPr>
        <w:t>.‘</w:t>
      </w:r>
      <w:r w:rsidR="00DA6967" w:rsidRPr="00B82643">
        <w:rPr>
          <w:rFonts w:asciiTheme="majorHAnsi" w:hAnsiTheme="majorHAnsi"/>
          <w:sz w:val="22"/>
        </w:rPr>
        <w:t>Death</w:t>
      </w:r>
      <w:r w:rsidR="0028083E" w:rsidRPr="00B82643">
        <w:rPr>
          <w:rFonts w:asciiTheme="majorHAnsi" w:hAnsiTheme="majorHAnsi"/>
          <w:sz w:val="22"/>
        </w:rPr>
        <w:t xml:space="preserve"> of the Animal: a Dialogue’ by </w:t>
      </w:r>
      <w:r w:rsidR="002B2B0F" w:rsidRPr="00B82643">
        <w:rPr>
          <w:rFonts w:asciiTheme="majorHAnsi" w:hAnsiTheme="majorHAnsi"/>
          <w:sz w:val="22"/>
        </w:rPr>
        <w:t>Cavalieri, Paola, et al</w:t>
      </w:r>
      <w:r w:rsidR="0028083E" w:rsidRPr="00B82643">
        <w:rPr>
          <w:rFonts w:asciiTheme="majorHAnsi" w:hAnsiTheme="majorHAnsi"/>
          <w:sz w:val="22"/>
        </w:rPr>
        <w:t>.</w:t>
      </w:r>
      <w:r w:rsidR="00DA6967" w:rsidRPr="00B82643">
        <w:rPr>
          <w:rFonts w:asciiTheme="majorHAnsi" w:hAnsiTheme="majorHAnsi"/>
          <w:sz w:val="22"/>
        </w:rPr>
        <w:t xml:space="preserve"> New York: Columbia UP, 2009 for </w:t>
      </w:r>
      <w:r w:rsidR="00DA6967" w:rsidRPr="00B82643">
        <w:rPr>
          <w:rFonts w:asciiTheme="majorHAnsi" w:hAnsiTheme="majorHAnsi"/>
          <w:i/>
          <w:sz w:val="22"/>
        </w:rPr>
        <w:t>Notre Dame Philosophical Reviews</w:t>
      </w:r>
      <w:r w:rsidR="00DA6967" w:rsidRPr="00B82643">
        <w:rPr>
          <w:rFonts w:asciiTheme="majorHAnsi" w:hAnsiTheme="majorHAnsi"/>
          <w:sz w:val="22"/>
        </w:rPr>
        <w:t xml:space="preserve">. July 2009 </w:t>
      </w:r>
      <w:hyperlink r:id="rId34" w:history="1">
        <w:r w:rsidR="0028083E" w:rsidRPr="00B82643">
          <w:rPr>
            <w:rStyle w:val="Hyperlink"/>
            <w:rFonts w:asciiTheme="majorHAnsi" w:hAnsiTheme="majorHAnsi"/>
            <w:sz w:val="22"/>
          </w:rPr>
          <w:t>http://ndpr.nd.edu/review.cfm?id=16546</w:t>
        </w:r>
      </w:hyperlink>
    </w:p>
    <w:p w14:paraId="1530FF0F" w14:textId="73BE7690" w:rsidR="00DA6967" w:rsidRPr="00B82643" w:rsidRDefault="00290CB0" w:rsidP="00C37B2B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23</w:t>
      </w:r>
      <w:r w:rsidR="00DA6967" w:rsidRPr="00B82643">
        <w:rPr>
          <w:rFonts w:asciiTheme="majorHAnsi" w:hAnsiTheme="majorHAnsi"/>
          <w:sz w:val="22"/>
        </w:rPr>
        <w:t xml:space="preserve">.‘Environmental Values’ by Andrew Light, Alan Holland, John O’Neill, Routledge 2007 for </w:t>
      </w:r>
      <w:r w:rsidR="00DA6967" w:rsidRPr="00B82643">
        <w:rPr>
          <w:rFonts w:asciiTheme="majorHAnsi" w:hAnsiTheme="majorHAnsi"/>
          <w:i/>
          <w:sz w:val="22"/>
        </w:rPr>
        <w:t>The Geographical Journal: Journal of the Royal Geographical Society</w:t>
      </w:r>
      <w:r w:rsidR="00DA6967" w:rsidRPr="00B82643">
        <w:rPr>
          <w:rFonts w:asciiTheme="majorHAnsi" w:hAnsiTheme="majorHAnsi"/>
          <w:sz w:val="22"/>
        </w:rPr>
        <w:t xml:space="preserve"> vol. 175 no.1 March 2009 pp. 90-92 </w:t>
      </w:r>
    </w:p>
    <w:p w14:paraId="3A61DE75" w14:textId="1EB03688" w:rsidR="00DA6967" w:rsidRPr="00B82643" w:rsidRDefault="00290CB0" w:rsidP="00C37B2B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22</w:t>
      </w:r>
      <w:r w:rsidR="00DA6967" w:rsidRPr="00B82643">
        <w:rPr>
          <w:rFonts w:asciiTheme="majorHAnsi" w:hAnsiTheme="majorHAnsi"/>
          <w:sz w:val="22"/>
        </w:rPr>
        <w:t xml:space="preserve">.'Thoreau's Living Ethics: Walden and the Pursuit of Virtue' by Philip Cafaro (University of Georgia Press, 2004) for </w:t>
      </w:r>
      <w:r w:rsidR="00DA6967" w:rsidRPr="00B82643">
        <w:rPr>
          <w:rFonts w:asciiTheme="majorHAnsi" w:hAnsiTheme="majorHAnsi"/>
          <w:i/>
          <w:sz w:val="22"/>
        </w:rPr>
        <w:t>Conservation Biology</w:t>
      </w:r>
      <w:r w:rsidR="00DA6967" w:rsidRPr="00B82643">
        <w:rPr>
          <w:rFonts w:asciiTheme="majorHAnsi" w:hAnsiTheme="majorHAnsi"/>
          <w:sz w:val="22"/>
        </w:rPr>
        <w:t xml:space="preserve"> vol. 19 no. 4 Oct 2005 </w:t>
      </w:r>
    </w:p>
    <w:p w14:paraId="303C375A" w14:textId="58FBDE6E" w:rsidR="00DA6967" w:rsidRPr="00B82643" w:rsidRDefault="00290CB0" w:rsidP="00C37B2B">
      <w:pPr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>21</w:t>
      </w:r>
      <w:r w:rsidR="00DA6967" w:rsidRPr="00B82643">
        <w:rPr>
          <w:rFonts w:asciiTheme="majorHAnsi" w:hAnsiTheme="majorHAnsi"/>
          <w:sz w:val="22"/>
        </w:rPr>
        <w:t xml:space="preserve">.'Judaism and Environmental Ethics', Yaffe, M (ed.) (Lexington Press) </w:t>
      </w:r>
      <w:r w:rsidR="00DA6967" w:rsidRPr="00B82643">
        <w:rPr>
          <w:rFonts w:asciiTheme="majorHAnsi" w:hAnsiTheme="majorHAnsi"/>
          <w:i/>
          <w:sz w:val="22"/>
        </w:rPr>
        <w:t>for Journal of Jewish Studies</w:t>
      </w:r>
      <w:r w:rsidR="00DA6967" w:rsidRPr="00B82643">
        <w:rPr>
          <w:rFonts w:asciiTheme="majorHAnsi" w:hAnsiTheme="majorHAnsi"/>
          <w:sz w:val="22"/>
        </w:rPr>
        <w:t xml:space="preserve"> Vol. 55 no 2 2004 p. 389-391 </w:t>
      </w:r>
    </w:p>
    <w:p w14:paraId="35C0EFD4" w14:textId="414402B7" w:rsidR="00DA6967" w:rsidRPr="00B82643" w:rsidRDefault="00290CB0" w:rsidP="00C37B2B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</w:t>
      </w:r>
      <w:r w:rsidR="00DA6967" w:rsidRPr="00B82643">
        <w:rPr>
          <w:rFonts w:asciiTheme="majorHAnsi" w:hAnsiTheme="majorHAnsi"/>
          <w:sz w:val="22"/>
        </w:rPr>
        <w:t xml:space="preserve">.‘A Political Theology of Nature’ Peter Scott, CUP </w:t>
      </w:r>
      <w:r w:rsidR="00DA6967" w:rsidRPr="00B82643">
        <w:rPr>
          <w:rFonts w:asciiTheme="majorHAnsi" w:hAnsiTheme="majorHAnsi"/>
          <w:i/>
          <w:sz w:val="22"/>
        </w:rPr>
        <w:t>Journal of Theological Studies</w:t>
      </w:r>
      <w:r w:rsidR="00DA6967" w:rsidRPr="00B82643">
        <w:rPr>
          <w:rFonts w:asciiTheme="majorHAnsi" w:hAnsiTheme="majorHAnsi"/>
          <w:sz w:val="22"/>
        </w:rPr>
        <w:t xml:space="preserve"> 55/1</w:t>
      </w:r>
      <w:r w:rsidR="0028083E" w:rsidRPr="00B82643">
        <w:rPr>
          <w:rFonts w:asciiTheme="majorHAnsi" w:hAnsiTheme="majorHAnsi"/>
          <w:sz w:val="22"/>
        </w:rPr>
        <w:t xml:space="preserve"> </w:t>
      </w:r>
      <w:r w:rsidR="00DA6967" w:rsidRPr="00B82643">
        <w:rPr>
          <w:rFonts w:asciiTheme="majorHAnsi" w:hAnsiTheme="majorHAnsi"/>
          <w:sz w:val="22"/>
        </w:rPr>
        <w:t xml:space="preserve">April 2004 p.337-340 </w:t>
      </w:r>
    </w:p>
    <w:p w14:paraId="0C1C9A65" w14:textId="64A21F99" w:rsidR="00DA6967" w:rsidRPr="00B82643" w:rsidRDefault="00290CB0" w:rsidP="00C37B2B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19</w:t>
      </w:r>
      <w:r w:rsidR="00DA6967" w:rsidRPr="00B82643">
        <w:rPr>
          <w:rFonts w:asciiTheme="majorHAnsi" w:hAnsiTheme="majorHAnsi"/>
          <w:sz w:val="22"/>
        </w:rPr>
        <w:t xml:space="preserve">.‘People and Woods in Scotland: A History’ Chris Smout (ed) (Edinburgh: University of Edinburgh Press) </w:t>
      </w:r>
      <w:r w:rsidR="00DA6967" w:rsidRPr="00B82643">
        <w:rPr>
          <w:rFonts w:asciiTheme="majorHAnsi" w:hAnsiTheme="majorHAnsi"/>
          <w:i/>
          <w:sz w:val="22"/>
        </w:rPr>
        <w:t>Scottish Economic and Social History</w:t>
      </w:r>
      <w:r w:rsidR="00DA6967" w:rsidRPr="00B82643">
        <w:rPr>
          <w:rFonts w:asciiTheme="majorHAnsi" w:hAnsiTheme="majorHAnsi"/>
          <w:sz w:val="22"/>
        </w:rPr>
        <w:t xml:space="preserve"> 2002 </w:t>
      </w:r>
    </w:p>
    <w:p w14:paraId="1C266AC7" w14:textId="1E4646B7" w:rsidR="00DA6967" w:rsidRPr="00B82643" w:rsidRDefault="00290CB0" w:rsidP="00C37B2B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18</w:t>
      </w:r>
      <w:r w:rsidR="00DA6967" w:rsidRPr="00B82643">
        <w:rPr>
          <w:rFonts w:asciiTheme="majorHAnsi" w:hAnsiTheme="majorHAnsi"/>
          <w:sz w:val="22"/>
        </w:rPr>
        <w:t xml:space="preserve">.‘Philosophical Dialogues: Arne Naess and the Progress of Ecophilosophy ed. Brennan, A and Witozsek, N (Rowman and Littlefield 1999) </w:t>
      </w:r>
      <w:r w:rsidR="00DA6967" w:rsidRPr="00B82643">
        <w:rPr>
          <w:rFonts w:asciiTheme="majorHAnsi" w:hAnsiTheme="majorHAnsi"/>
          <w:i/>
          <w:sz w:val="22"/>
        </w:rPr>
        <w:t>Environmental Ethics</w:t>
      </w:r>
      <w:r w:rsidR="00DA6967" w:rsidRPr="00B82643">
        <w:rPr>
          <w:rFonts w:asciiTheme="majorHAnsi" w:hAnsiTheme="majorHAnsi"/>
          <w:sz w:val="22"/>
        </w:rPr>
        <w:t xml:space="preserve"> 24/1 2002 </w:t>
      </w:r>
    </w:p>
    <w:p w14:paraId="58FBFD40" w14:textId="51811BE9" w:rsidR="00DA6967" w:rsidRPr="00B82643" w:rsidRDefault="00290CB0" w:rsidP="00C37B2B">
      <w:pPr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lastRenderedPageBreak/>
        <w:t>17</w:t>
      </w:r>
      <w:r w:rsidR="00DA6967" w:rsidRPr="00B82643">
        <w:rPr>
          <w:rFonts w:asciiTheme="majorHAnsi" w:hAnsiTheme="majorHAnsi"/>
          <w:sz w:val="22"/>
        </w:rPr>
        <w:t xml:space="preserve">.‘Super, Natural Christians’ McFague, Sallie (SCM 1997) in </w:t>
      </w:r>
      <w:r w:rsidR="00576A9B" w:rsidRPr="00B82643">
        <w:rPr>
          <w:rFonts w:asciiTheme="majorHAnsi" w:hAnsiTheme="majorHAnsi"/>
          <w:i/>
          <w:sz w:val="22"/>
        </w:rPr>
        <w:t>Journal of Theological Studie</w:t>
      </w:r>
      <w:r w:rsidR="00DA6967" w:rsidRPr="00B82643">
        <w:rPr>
          <w:rFonts w:asciiTheme="majorHAnsi" w:hAnsiTheme="majorHAnsi"/>
          <w:i/>
          <w:sz w:val="22"/>
        </w:rPr>
        <w:t xml:space="preserve">s </w:t>
      </w:r>
      <w:r w:rsidR="00DA6967" w:rsidRPr="00B82643">
        <w:rPr>
          <w:rFonts w:asciiTheme="majorHAnsi" w:hAnsiTheme="majorHAnsi"/>
          <w:sz w:val="22"/>
        </w:rPr>
        <w:t xml:space="preserve">49 /2 October 1998 p.922-924 </w:t>
      </w:r>
    </w:p>
    <w:p w14:paraId="7326E470" w14:textId="0A70E499" w:rsidR="00DA6967" w:rsidRPr="00B82643" w:rsidRDefault="00290CB0" w:rsidP="00C37B2B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16</w:t>
      </w:r>
      <w:r w:rsidR="00DA6967" w:rsidRPr="00B82643">
        <w:rPr>
          <w:rFonts w:asciiTheme="majorHAnsi" w:hAnsiTheme="majorHAnsi"/>
          <w:sz w:val="22"/>
        </w:rPr>
        <w:t xml:space="preserve">.‘The Ecological Community’ Gottleib, R (ed.) (1997) in </w:t>
      </w:r>
      <w:r w:rsidR="00DA6967" w:rsidRPr="00B82643">
        <w:rPr>
          <w:rFonts w:asciiTheme="majorHAnsi" w:hAnsiTheme="majorHAnsi"/>
          <w:i/>
          <w:sz w:val="22"/>
        </w:rPr>
        <w:t>Environmental Values</w:t>
      </w:r>
      <w:r w:rsidR="00DA6967" w:rsidRPr="00B82643">
        <w:rPr>
          <w:rFonts w:asciiTheme="majorHAnsi" w:hAnsiTheme="majorHAnsi"/>
          <w:sz w:val="22"/>
        </w:rPr>
        <w:t xml:space="preserve"> 7 no 4 </w:t>
      </w:r>
      <w:r w:rsidR="0028083E" w:rsidRPr="00B82643">
        <w:rPr>
          <w:rFonts w:asciiTheme="majorHAnsi" w:hAnsiTheme="majorHAnsi"/>
          <w:sz w:val="22"/>
        </w:rPr>
        <w:t xml:space="preserve">1998: </w:t>
      </w:r>
      <w:r w:rsidR="00DA6967" w:rsidRPr="00B82643">
        <w:rPr>
          <w:rFonts w:asciiTheme="majorHAnsi" w:hAnsiTheme="majorHAnsi"/>
          <w:sz w:val="22"/>
        </w:rPr>
        <w:t xml:space="preserve">479-480 </w:t>
      </w:r>
    </w:p>
    <w:p w14:paraId="36168510" w14:textId="77777777" w:rsidR="00DA6967" w:rsidRPr="00B82643" w:rsidRDefault="00290CB0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15</w:t>
      </w:r>
      <w:r w:rsidR="00DA6967" w:rsidRPr="00B82643">
        <w:rPr>
          <w:rFonts w:asciiTheme="majorHAnsi" w:hAnsiTheme="majorHAnsi"/>
          <w:sz w:val="22"/>
        </w:rPr>
        <w:t xml:space="preserve">.‘Earth Summit Ethics’ Callicott, J.Baird and Da Rocha, Fernando (eds.) (SUNY </w:t>
      </w:r>
    </w:p>
    <w:p w14:paraId="18FB91B4" w14:textId="77777777" w:rsidR="00DA6967" w:rsidRPr="00B82643" w:rsidRDefault="00DA6967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1996);‘Crazy Mountains’ Strong, David ( SUNY 1995) and ‘Mahatma Gandhi (Tata 1995) in </w:t>
      </w:r>
      <w:r w:rsidRPr="00B82643">
        <w:rPr>
          <w:rFonts w:asciiTheme="majorHAnsi" w:hAnsiTheme="majorHAnsi"/>
          <w:i/>
          <w:sz w:val="22"/>
        </w:rPr>
        <w:t>Philosophy in Review</w:t>
      </w:r>
      <w:r w:rsidRPr="00B82643">
        <w:rPr>
          <w:rFonts w:asciiTheme="majorHAnsi" w:hAnsiTheme="majorHAnsi"/>
          <w:sz w:val="22"/>
        </w:rPr>
        <w:t xml:space="preserve"> XVII/6 December 1997 </w:t>
      </w:r>
    </w:p>
    <w:p w14:paraId="64973576" w14:textId="66E09D80" w:rsidR="00DA6967" w:rsidRPr="00B82643" w:rsidRDefault="00290CB0" w:rsidP="00C37B2B">
      <w:pPr>
        <w:outlineLvl w:val="0"/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>14</w:t>
      </w:r>
      <w:r w:rsidR="00DA6967" w:rsidRPr="00B82643">
        <w:rPr>
          <w:rFonts w:asciiTheme="majorHAnsi" w:hAnsiTheme="majorHAnsi"/>
          <w:sz w:val="22"/>
        </w:rPr>
        <w:t xml:space="preserve">.‘Caring for Creation’ Oelshlaeger, M (Yale University Press 1994) in </w:t>
      </w:r>
      <w:r w:rsidR="00DA6967" w:rsidRPr="00B82643">
        <w:rPr>
          <w:rFonts w:asciiTheme="majorHAnsi" w:hAnsiTheme="majorHAnsi"/>
          <w:i/>
          <w:sz w:val="22"/>
        </w:rPr>
        <w:t>The Heythrop Journal</w:t>
      </w:r>
      <w:r w:rsidR="0028083E" w:rsidRPr="00B82643">
        <w:rPr>
          <w:rFonts w:asciiTheme="majorHAnsi" w:hAnsiTheme="majorHAnsi"/>
          <w:sz w:val="22"/>
        </w:rPr>
        <w:t xml:space="preserve"> 1997 vol.38 no.1: </w:t>
      </w:r>
      <w:r w:rsidR="00DA6967" w:rsidRPr="00B82643">
        <w:rPr>
          <w:rFonts w:asciiTheme="majorHAnsi" w:hAnsiTheme="majorHAnsi"/>
          <w:sz w:val="22"/>
        </w:rPr>
        <w:t xml:space="preserve">102-103 </w:t>
      </w:r>
    </w:p>
    <w:p w14:paraId="2A145F35" w14:textId="76BAAB0C" w:rsidR="00DA6967" w:rsidRPr="00B82643" w:rsidRDefault="00290CB0" w:rsidP="00C37B2B">
      <w:pPr>
        <w:outlineLvl w:val="0"/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>13</w:t>
      </w:r>
      <w:r w:rsidR="00DA6967" w:rsidRPr="00B82643">
        <w:rPr>
          <w:rFonts w:asciiTheme="majorHAnsi" w:hAnsiTheme="majorHAnsi"/>
          <w:sz w:val="22"/>
        </w:rPr>
        <w:t xml:space="preserve">.‘Earth's Insights’ Callicott, J Baird (Yale University Press, 1995) in </w:t>
      </w:r>
      <w:r w:rsidR="00DA6967" w:rsidRPr="00B82643">
        <w:rPr>
          <w:rFonts w:asciiTheme="majorHAnsi" w:hAnsiTheme="majorHAnsi"/>
          <w:i/>
          <w:sz w:val="22"/>
        </w:rPr>
        <w:t>Environmental Values</w:t>
      </w:r>
      <w:r w:rsidR="00DA6967" w:rsidRPr="00B82643">
        <w:rPr>
          <w:rFonts w:asciiTheme="majorHAnsi" w:hAnsiTheme="majorHAnsi"/>
          <w:sz w:val="22"/>
        </w:rPr>
        <w:t xml:space="preserve"> 6/2 1997 </w:t>
      </w:r>
    </w:p>
    <w:p w14:paraId="77D15AB7" w14:textId="3DF05833" w:rsidR="00DA6967" w:rsidRPr="00B82643" w:rsidRDefault="00290CB0" w:rsidP="00C37B2B">
      <w:pPr>
        <w:outlineLvl w:val="0"/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>12</w:t>
      </w:r>
      <w:r w:rsidR="00DA6967" w:rsidRPr="00B82643">
        <w:rPr>
          <w:rFonts w:asciiTheme="majorHAnsi" w:hAnsiTheme="majorHAnsi"/>
          <w:sz w:val="22"/>
        </w:rPr>
        <w:t xml:space="preserve">.‘God and the Web of Creation’ Page, Ruth (SCM 1996) in </w:t>
      </w:r>
      <w:r w:rsidR="00DA6967" w:rsidRPr="00B82643">
        <w:rPr>
          <w:rFonts w:asciiTheme="majorHAnsi" w:hAnsiTheme="majorHAnsi"/>
          <w:i/>
          <w:sz w:val="22"/>
        </w:rPr>
        <w:t>Journal of Theological Studies</w:t>
      </w:r>
      <w:r w:rsidR="00DA6967" w:rsidRPr="00B82643">
        <w:rPr>
          <w:rFonts w:asciiTheme="majorHAnsi" w:hAnsiTheme="majorHAnsi"/>
          <w:sz w:val="22"/>
        </w:rPr>
        <w:t xml:space="preserve"> 48/2 1997 </w:t>
      </w:r>
    </w:p>
    <w:p w14:paraId="3E7136C6" w14:textId="3755412A" w:rsidR="00DA6967" w:rsidRPr="00B82643" w:rsidRDefault="00290CB0" w:rsidP="00C37B2B">
      <w:pPr>
        <w:outlineLvl w:val="0"/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>11</w:t>
      </w:r>
      <w:r w:rsidR="00DA6967" w:rsidRPr="00B82643">
        <w:rPr>
          <w:rFonts w:asciiTheme="majorHAnsi" w:hAnsiTheme="majorHAnsi"/>
          <w:sz w:val="22"/>
        </w:rPr>
        <w:t xml:space="preserve">.‘Ecology, Policy and Politics’ O'Neill, John (Routledge 1993) in </w:t>
      </w:r>
      <w:r w:rsidR="00DA6967" w:rsidRPr="00B82643">
        <w:rPr>
          <w:rFonts w:asciiTheme="majorHAnsi" w:hAnsiTheme="majorHAnsi"/>
          <w:i/>
          <w:sz w:val="22"/>
        </w:rPr>
        <w:t xml:space="preserve">The Heythrop Journal </w:t>
      </w:r>
      <w:r w:rsidR="00DA6967" w:rsidRPr="00B82643">
        <w:rPr>
          <w:rFonts w:asciiTheme="majorHAnsi" w:hAnsiTheme="majorHAnsi"/>
          <w:sz w:val="22"/>
        </w:rPr>
        <w:t xml:space="preserve">37/4 1996 </w:t>
      </w:r>
    </w:p>
    <w:p w14:paraId="2BA3D634" w14:textId="2B2242BD" w:rsidR="00DA6967" w:rsidRPr="00B82643" w:rsidRDefault="00290CB0" w:rsidP="00C37B2B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10</w:t>
      </w:r>
      <w:r w:rsidR="00DA6967" w:rsidRPr="00B82643">
        <w:rPr>
          <w:rFonts w:asciiTheme="majorHAnsi" w:hAnsiTheme="majorHAnsi"/>
          <w:sz w:val="22"/>
        </w:rPr>
        <w:t xml:space="preserve">.‘The Animals Issue’ Carruthers, P (Cambridge 1992) in </w:t>
      </w:r>
      <w:r w:rsidR="00DA6967" w:rsidRPr="00B82643">
        <w:rPr>
          <w:rFonts w:asciiTheme="majorHAnsi" w:hAnsiTheme="majorHAnsi"/>
          <w:i/>
          <w:sz w:val="22"/>
        </w:rPr>
        <w:t>The Heythrop Journal</w:t>
      </w:r>
      <w:r w:rsidR="00DA6967" w:rsidRPr="00B82643">
        <w:rPr>
          <w:rFonts w:asciiTheme="majorHAnsi" w:hAnsiTheme="majorHAnsi"/>
          <w:sz w:val="22"/>
        </w:rPr>
        <w:t xml:space="preserve"> 37/1 1996 </w:t>
      </w:r>
    </w:p>
    <w:p w14:paraId="5FED07CB" w14:textId="785FFAA8" w:rsidR="00DA6967" w:rsidRPr="00B82643" w:rsidRDefault="00290CB0" w:rsidP="00C37B2B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9</w:t>
      </w:r>
      <w:r w:rsidR="00DA6967" w:rsidRPr="00B82643">
        <w:rPr>
          <w:rFonts w:asciiTheme="majorHAnsi" w:hAnsiTheme="majorHAnsi"/>
          <w:sz w:val="22"/>
        </w:rPr>
        <w:t xml:space="preserve">.‘Environment, Growth and Development: The Concept and Strategies of Sustainability’ Bartelmus, Peter (Routledge 1994) in </w:t>
      </w:r>
      <w:r w:rsidR="00DA6967" w:rsidRPr="00B82643">
        <w:rPr>
          <w:rFonts w:asciiTheme="majorHAnsi" w:hAnsiTheme="majorHAnsi"/>
          <w:i/>
          <w:sz w:val="22"/>
        </w:rPr>
        <w:t>Theology in Green</w:t>
      </w:r>
      <w:r w:rsidR="00576A9B" w:rsidRPr="00B82643">
        <w:rPr>
          <w:rFonts w:asciiTheme="majorHAnsi" w:hAnsiTheme="majorHAnsi"/>
          <w:i/>
          <w:sz w:val="22"/>
        </w:rPr>
        <w:t>,</w:t>
      </w:r>
      <w:r w:rsidR="00DA6967" w:rsidRPr="00B82643">
        <w:rPr>
          <w:rFonts w:asciiTheme="majorHAnsi" w:hAnsiTheme="majorHAnsi"/>
          <w:sz w:val="22"/>
        </w:rPr>
        <w:t xml:space="preserve"> 1995</w:t>
      </w:r>
      <w:r w:rsidR="00576A9B" w:rsidRPr="00B82643">
        <w:rPr>
          <w:rFonts w:asciiTheme="majorHAnsi" w:hAnsiTheme="majorHAnsi"/>
          <w:sz w:val="22"/>
        </w:rPr>
        <w:t>.</w:t>
      </w:r>
      <w:r w:rsidR="00DA6967" w:rsidRPr="00B82643">
        <w:rPr>
          <w:rFonts w:asciiTheme="majorHAnsi" w:hAnsiTheme="majorHAnsi"/>
          <w:sz w:val="22"/>
        </w:rPr>
        <w:t xml:space="preserve"> </w:t>
      </w:r>
    </w:p>
    <w:p w14:paraId="6E5BFC4A" w14:textId="0739366D" w:rsidR="00DA6967" w:rsidRPr="00B82643" w:rsidRDefault="00290CB0" w:rsidP="00C37B2B">
      <w:pPr>
        <w:outlineLvl w:val="0"/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>8</w:t>
      </w:r>
      <w:r w:rsidR="00DA6967" w:rsidRPr="00B82643">
        <w:rPr>
          <w:rFonts w:asciiTheme="majorHAnsi" w:hAnsiTheme="majorHAnsi"/>
          <w:sz w:val="22"/>
        </w:rPr>
        <w:t xml:space="preserve">.‘Applied Ethics: A Multicultural Approach’ May &amp; Sharratt (eds.) in </w:t>
      </w:r>
      <w:r w:rsidR="00DA6967" w:rsidRPr="00B82643">
        <w:rPr>
          <w:rFonts w:asciiTheme="majorHAnsi" w:hAnsiTheme="majorHAnsi"/>
          <w:i/>
          <w:sz w:val="22"/>
        </w:rPr>
        <w:t>Canadian Philosophical Reviews</w:t>
      </w:r>
      <w:r w:rsidR="00DA6967" w:rsidRPr="00B82643">
        <w:rPr>
          <w:rFonts w:asciiTheme="majorHAnsi" w:hAnsiTheme="majorHAnsi"/>
          <w:sz w:val="22"/>
        </w:rPr>
        <w:t xml:space="preserve"> February XV no.1 1995 </w:t>
      </w:r>
    </w:p>
    <w:p w14:paraId="1A0C2E54" w14:textId="78FD1B94" w:rsidR="00DA6967" w:rsidRPr="00B82643" w:rsidRDefault="00290CB0" w:rsidP="00C37B2B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7</w:t>
      </w:r>
      <w:r w:rsidR="00DA6967" w:rsidRPr="00B82643">
        <w:rPr>
          <w:rFonts w:asciiTheme="majorHAnsi" w:hAnsiTheme="majorHAnsi"/>
          <w:sz w:val="22"/>
        </w:rPr>
        <w:t xml:space="preserve">.‘The Body of God’ McFague, Sallie (SCM 1993) in </w:t>
      </w:r>
      <w:r w:rsidR="00DA6967" w:rsidRPr="00B82643">
        <w:rPr>
          <w:rFonts w:asciiTheme="majorHAnsi" w:hAnsiTheme="majorHAnsi"/>
          <w:i/>
          <w:sz w:val="22"/>
        </w:rPr>
        <w:t>Journal of Feminist Theology</w:t>
      </w:r>
      <w:r w:rsidR="00DA6967" w:rsidRPr="00B82643">
        <w:rPr>
          <w:rFonts w:asciiTheme="majorHAnsi" w:hAnsiTheme="majorHAnsi"/>
          <w:sz w:val="22"/>
        </w:rPr>
        <w:t xml:space="preserve"> Summer 1994 </w:t>
      </w:r>
    </w:p>
    <w:p w14:paraId="330A86BE" w14:textId="3B1EF192" w:rsidR="00DA6967" w:rsidRPr="00B82643" w:rsidRDefault="00290CB0" w:rsidP="00C37B2B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6</w:t>
      </w:r>
      <w:r w:rsidR="00DA6967" w:rsidRPr="00B82643">
        <w:rPr>
          <w:rFonts w:asciiTheme="majorHAnsi" w:hAnsiTheme="majorHAnsi"/>
          <w:sz w:val="22"/>
        </w:rPr>
        <w:t xml:space="preserve">.‘Rediscovery of Creation: A Bibliographical Study of the Church's Response to the Environmental Crisis’ Sheldon, Joseph (London: The Scarecrow Press 1992) in </w:t>
      </w:r>
      <w:r w:rsidR="00DA6967" w:rsidRPr="00B82643">
        <w:rPr>
          <w:rFonts w:asciiTheme="majorHAnsi" w:hAnsiTheme="majorHAnsi"/>
          <w:i/>
          <w:sz w:val="22"/>
        </w:rPr>
        <w:t>Journal of Theological Studies</w:t>
      </w:r>
      <w:r w:rsidR="00DA6967" w:rsidRPr="00B82643">
        <w:rPr>
          <w:rFonts w:asciiTheme="majorHAnsi" w:hAnsiTheme="majorHAnsi"/>
          <w:sz w:val="22"/>
        </w:rPr>
        <w:t xml:space="preserve"> 44/2 1993 </w:t>
      </w:r>
    </w:p>
    <w:p w14:paraId="69A59CF6" w14:textId="30BA3EB6" w:rsidR="00DA6967" w:rsidRPr="00B82643" w:rsidRDefault="00290CB0" w:rsidP="00C37B2B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5</w:t>
      </w:r>
      <w:r w:rsidR="00DA6967" w:rsidRPr="00B82643">
        <w:rPr>
          <w:rFonts w:asciiTheme="majorHAnsi" w:hAnsiTheme="majorHAnsi"/>
          <w:sz w:val="22"/>
        </w:rPr>
        <w:t xml:space="preserve">.‘From Apocalypse to Genesis’ Primavesi, Anne in </w:t>
      </w:r>
      <w:r w:rsidR="00DA6967" w:rsidRPr="00B82643">
        <w:rPr>
          <w:rFonts w:asciiTheme="majorHAnsi" w:hAnsiTheme="majorHAnsi"/>
          <w:i/>
          <w:sz w:val="22"/>
        </w:rPr>
        <w:t>Journal of Theological Studies</w:t>
      </w:r>
      <w:r w:rsidR="00DA6967" w:rsidRPr="00B82643">
        <w:rPr>
          <w:rFonts w:asciiTheme="majorHAnsi" w:hAnsiTheme="majorHAnsi"/>
          <w:sz w:val="22"/>
        </w:rPr>
        <w:t xml:space="preserve"> 43/2 1992 </w:t>
      </w:r>
    </w:p>
    <w:p w14:paraId="7AA3E15A" w14:textId="704B8617" w:rsidR="00DA6967" w:rsidRPr="00B82643" w:rsidRDefault="00290CB0" w:rsidP="00C37B2B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4</w:t>
      </w:r>
      <w:r w:rsidR="00DA6967" w:rsidRPr="00B82643">
        <w:rPr>
          <w:rFonts w:asciiTheme="majorHAnsi" w:hAnsiTheme="majorHAnsi"/>
          <w:sz w:val="22"/>
        </w:rPr>
        <w:t xml:space="preserve">. ‘A Morally Deep World: An Essay on Moral Significance and Environmental Ethics’ Johnson, Lawrence (Cambridge: CUP 1991) </w:t>
      </w:r>
      <w:r w:rsidR="00DA6967" w:rsidRPr="00B82643">
        <w:rPr>
          <w:rFonts w:asciiTheme="majorHAnsi" w:hAnsiTheme="majorHAnsi"/>
          <w:i/>
          <w:sz w:val="22"/>
        </w:rPr>
        <w:t xml:space="preserve">Resurgence </w:t>
      </w:r>
      <w:r w:rsidR="00DA6967" w:rsidRPr="00B82643">
        <w:rPr>
          <w:rFonts w:asciiTheme="majorHAnsi" w:hAnsiTheme="majorHAnsi"/>
          <w:sz w:val="22"/>
        </w:rPr>
        <w:t xml:space="preserve">Nov/Dec 1992; </w:t>
      </w:r>
    </w:p>
    <w:p w14:paraId="06921A3D" w14:textId="44428DBC" w:rsidR="00DA6967" w:rsidRPr="00B82643" w:rsidRDefault="00290CB0" w:rsidP="00DA696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3</w:t>
      </w:r>
      <w:r w:rsidR="00DA6967" w:rsidRPr="00B82643">
        <w:rPr>
          <w:rFonts w:asciiTheme="majorHAnsi" w:hAnsiTheme="majorHAnsi"/>
          <w:sz w:val="22"/>
        </w:rPr>
        <w:t xml:space="preserve">.‘Faith in the Countryside’ (Archbishop's Commission on Rural England 1991) </w:t>
      </w:r>
      <w:r w:rsidR="00DA6967" w:rsidRPr="00B82643">
        <w:rPr>
          <w:rFonts w:asciiTheme="majorHAnsi" w:hAnsiTheme="majorHAnsi"/>
          <w:i/>
          <w:sz w:val="22"/>
        </w:rPr>
        <w:t>Resurgence</w:t>
      </w:r>
      <w:r w:rsidR="00DA6967" w:rsidRPr="00B82643">
        <w:rPr>
          <w:rFonts w:asciiTheme="majorHAnsi" w:hAnsiTheme="majorHAnsi"/>
          <w:sz w:val="22"/>
        </w:rPr>
        <w:t xml:space="preserve"> March/April 1992; </w:t>
      </w:r>
    </w:p>
    <w:p w14:paraId="1E0EAB0F" w14:textId="7F957818" w:rsidR="00DA6967" w:rsidRPr="00B82643" w:rsidRDefault="00290CB0" w:rsidP="00C37B2B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</w:t>
      </w:r>
      <w:r w:rsidR="00DA6967" w:rsidRPr="00B82643">
        <w:rPr>
          <w:rFonts w:asciiTheme="majorHAnsi" w:hAnsiTheme="majorHAnsi"/>
          <w:sz w:val="22"/>
        </w:rPr>
        <w:t xml:space="preserve">.‘At Home on Earth: Foundations for a Catholic Ethic of the Environment’ Murphy, Charles M (NY: Crossroad 1990) </w:t>
      </w:r>
      <w:r w:rsidR="00DA6967" w:rsidRPr="00B82643">
        <w:rPr>
          <w:rFonts w:asciiTheme="majorHAnsi" w:hAnsiTheme="majorHAnsi"/>
          <w:i/>
          <w:sz w:val="22"/>
        </w:rPr>
        <w:t xml:space="preserve">Resurgence </w:t>
      </w:r>
      <w:r w:rsidR="00DA6967" w:rsidRPr="00B82643">
        <w:rPr>
          <w:rFonts w:asciiTheme="majorHAnsi" w:hAnsiTheme="majorHAnsi"/>
          <w:sz w:val="22"/>
        </w:rPr>
        <w:t xml:space="preserve">July/August 1991. </w:t>
      </w:r>
    </w:p>
    <w:p w14:paraId="19C7889F" w14:textId="5BFB41D0" w:rsidR="00DA6967" w:rsidRPr="00B82643" w:rsidRDefault="00290CB0" w:rsidP="00C37B2B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</w:t>
      </w:r>
      <w:r w:rsidR="00DA6967" w:rsidRPr="00B82643">
        <w:rPr>
          <w:rFonts w:asciiTheme="majorHAnsi" w:hAnsiTheme="majorHAnsi"/>
          <w:sz w:val="22"/>
        </w:rPr>
        <w:t xml:space="preserve">. ‘Green Christianity’ Cooper, Tim (London: Hodder and Stoughton 1990) and ‘The Greening of the Church’ McDonagh, Sean (London: Chapman 1990) </w:t>
      </w:r>
      <w:r w:rsidR="00DA6967" w:rsidRPr="00B82643">
        <w:rPr>
          <w:rFonts w:asciiTheme="majorHAnsi" w:hAnsiTheme="majorHAnsi"/>
          <w:i/>
          <w:sz w:val="22"/>
        </w:rPr>
        <w:t>Green Line</w:t>
      </w:r>
      <w:r w:rsidR="00DA6967" w:rsidRPr="00B82643">
        <w:rPr>
          <w:rFonts w:asciiTheme="majorHAnsi" w:hAnsiTheme="majorHAnsi"/>
          <w:sz w:val="22"/>
        </w:rPr>
        <w:t xml:space="preserve"> July/August 1990. </w:t>
      </w:r>
    </w:p>
    <w:p w14:paraId="74B3C81B" w14:textId="77777777" w:rsidR="007374B8" w:rsidRPr="00B82643" w:rsidRDefault="007374B8" w:rsidP="00DA6967">
      <w:pPr>
        <w:rPr>
          <w:rFonts w:asciiTheme="majorHAnsi" w:hAnsiTheme="majorHAnsi"/>
          <w:b/>
          <w:sz w:val="22"/>
        </w:rPr>
      </w:pPr>
    </w:p>
    <w:p w14:paraId="25B13FB7" w14:textId="77777777" w:rsidR="001A7223" w:rsidRDefault="001A7223" w:rsidP="001A7223">
      <w:pPr>
        <w:outlineLvl w:val="0"/>
        <w:rPr>
          <w:rFonts w:asciiTheme="majorHAnsi" w:hAnsiTheme="majorHAnsi"/>
          <w:b/>
          <w:sz w:val="22"/>
        </w:rPr>
      </w:pPr>
    </w:p>
    <w:p w14:paraId="2454A7A8" w14:textId="77777777" w:rsidR="0072136D" w:rsidRDefault="0072136D" w:rsidP="001A7223">
      <w:pPr>
        <w:outlineLvl w:val="0"/>
        <w:rPr>
          <w:rFonts w:asciiTheme="majorHAnsi" w:hAnsiTheme="majorHAnsi"/>
          <w:b/>
          <w:sz w:val="22"/>
        </w:rPr>
      </w:pPr>
    </w:p>
    <w:p w14:paraId="3A65780A" w14:textId="77777777" w:rsidR="0072136D" w:rsidRDefault="0072136D" w:rsidP="001A7223">
      <w:pPr>
        <w:outlineLvl w:val="0"/>
        <w:rPr>
          <w:rFonts w:asciiTheme="majorHAnsi" w:hAnsiTheme="majorHAnsi"/>
          <w:b/>
          <w:sz w:val="22"/>
        </w:rPr>
      </w:pPr>
    </w:p>
    <w:p w14:paraId="667BAF97" w14:textId="5EB0A98D" w:rsidR="001A7223" w:rsidRDefault="001A7223" w:rsidP="001A7223">
      <w:pPr>
        <w:outlineLv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GRANT FUNDING</w:t>
      </w:r>
    </w:p>
    <w:p w14:paraId="71578E54" w14:textId="1BE6208E" w:rsidR="001A7223" w:rsidRPr="00B82643" w:rsidRDefault="001A7223" w:rsidP="001A7223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lastRenderedPageBreak/>
        <w:t xml:space="preserve"> </w:t>
      </w:r>
    </w:p>
    <w:p w14:paraId="63DD7F2F" w14:textId="5B4D2672" w:rsidR="00534B1C" w:rsidRDefault="00534B1C" w:rsidP="001A7223">
      <w:pPr>
        <w:tabs>
          <w:tab w:val="left" w:pos="360"/>
        </w:tabs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Internal, September 2020 </w:t>
      </w:r>
      <w:r w:rsidRPr="00664193">
        <w:rPr>
          <w:rFonts w:asciiTheme="majorHAnsi" w:hAnsiTheme="majorHAnsi"/>
          <w:bCs/>
          <w:sz w:val="22"/>
        </w:rPr>
        <w:t>with Kristi Sweet</w:t>
      </w:r>
      <w:r>
        <w:rPr>
          <w:rFonts w:asciiTheme="majorHAnsi" w:hAnsiTheme="majorHAnsi"/>
          <w:b/>
          <w:sz w:val="22"/>
        </w:rPr>
        <w:t xml:space="preserve"> </w:t>
      </w:r>
      <w:r w:rsidRPr="00534B1C">
        <w:rPr>
          <w:rFonts w:asciiTheme="majorHAnsi" w:hAnsiTheme="majorHAnsi"/>
          <w:bCs/>
          <w:sz w:val="22"/>
        </w:rPr>
        <w:t>College of Liberal Arts ACT grant</w:t>
      </w:r>
      <w:r>
        <w:rPr>
          <w:rFonts w:asciiTheme="majorHAnsi" w:hAnsiTheme="majorHAnsi"/>
          <w:bCs/>
          <w:sz w:val="22"/>
        </w:rPr>
        <w:t xml:space="preserve"> $</w:t>
      </w:r>
      <w:r w:rsidRPr="00534B1C">
        <w:rPr>
          <w:rFonts w:asciiTheme="majorHAnsi" w:hAnsiTheme="majorHAnsi"/>
          <w:b/>
          <w:sz w:val="22"/>
        </w:rPr>
        <w:t>9,</w:t>
      </w:r>
      <w:r w:rsidR="0072136D">
        <w:rPr>
          <w:rFonts w:asciiTheme="majorHAnsi" w:hAnsiTheme="majorHAnsi"/>
          <w:b/>
          <w:sz w:val="22"/>
        </w:rPr>
        <w:t>4</w:t>
      </w:r>
      <w:r w:rsidRPr="00534B1C">
        <w:rPr>
          <w:rFonts w:asciiTheme="majorHAnsi" w:hAnsiTheme="majorHAnsi"/>
          <w:b/>
          <w:sz w:val="22"/>
        </w:rPr>
        <w:t>00.</w:t>
      </w:r>
    </w:p>
    <w:p w14:paraId="1AE3F485" w14:textId="77777777" w:rsidR="00534B1C" w:rsidRDefault="00534B1C" w:rsidP="001A7223">
      <w:pPr>
        <w:tabs>
          <w:tab w:val="left" w:pos="360"/>
        </w:tabs>
        <w:rPr>
          <w:rFonts w:asciiTheme="majorHAnsi" w:hAnsiTheme="majorHAnsi"/>
          <w:b/>
          <w:sz w:val="22"/>
        </w:rPr>
      </w:pPr>
    </w:p>
    <w:p w14:paraId="26760095" w14:textId="43652908" w:rsidR="005321D9" w:rsidRDefault="005321D9" w:rsidP="001A7223">
      <w:pPr>
        <w:tabs>
          <w:tab w:val="left" w:pos="360"/>
        </w:tabs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Internal, July 2020: </w:t>
      </w:r>
      <w:r w:rsidRPr="005321D9">
        <w:rPr>
          <w:rFonts w:asciiTheme="majorHAnsi" w:hAnsiTheme="majorHAnsi"/>
          <w:bCs/>
          <w:sz w:val="22"/>
        </w:rPr>
        <w:t>College of Liberal Arts Online Curriculum Development Award</w:t>
      </w:r>
      <w:r>
        <w:rPr>
          <w:rFonts w:asciiTheme="majorHAnsi" w:hAnsiTheme="majorHAnsi"/>
          <w:bCs/>
          <w:sz w:val="22"/>
        </w:rPr>
        <w:t xml:space="preserve">. </w:t>
      </w:r>
      <w:r w:rsidRPr="005321D9">
        <w:rPr>
          <w:rFonts w:asciiTheme="majorHAnsi" w:hAnsiTheme="majorHAnsi"/>
          <w:b/>
          <w:sz w:val="22"/>
        </w:rPr>
        <w:t>$5000.</w:t>
      </w:r>
    </w:p>
    <w:p w14:paraId="7C4E02CD" w14:textId="77777777" w:rsidR="005321D9" w:rsidRDefault="005321D9" w:rsidP="001A7223">
      <w:pPr>
        <w:tabs>
          <w:tab w:val="left" w:pos="360"/>
        </w:tabs>
        <w:rPr>
          <w:rFonts w:asciiTheme="majorHAnsi" w:hAnsiTheme="majorHAnsi"/>
          <w:b/>
          <w:sz w:val="22"/>
        </w:rPr>
      </w:pPr>
    </w:p>
    <w:p w14:paraId="35A1D6C5" w14:textId="01EACCD4" w:rsidR="005321D9" w:rsidRPr="005321D9" w:rsidRDefault="005321D9" w:rsidP="001A7223">
      <w:pPr>
        <w:tabs>
          <w:tab w:val="left" w:pos="360"/>
        </w:tabs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/>
          <w:sz w:val="22"/>
        </w:rPr>
        <w:t xml:space="preserve">Internal, March 2020 (for Spring 2021): </w:t>
      </w:r>
      <w:r w:rsidRPr="005321D9">
        <w:rPr>
          <w:rFonts w:asciiTheme="majorHAnsi" w:hAnsiTheme="majorHAnsi"/>
          <w:bCs/>
          <w:sz w:val="22"/>
        </w:rPr>
        <w:t>Glasscock</w:t>
      </w:r>
      <w:r>
        <w:rPr>
          <w:rFonts w:asciiTheme="majorHAnsi" w:hAnsiTheme="majorHAnsi"/>
          <w:bCs/>
          <w:sz w:val="22"/>
        </w:rPr>
        <w:t xml:space="preserve"> Center for Humanities Research Faculty Fellowship (Residential). (Teaching buyout).</w:t>
      </w:r>
    </w:p>
    <w:p w14:paraId="03316CDD" w14:textId="77777777" w:rsidR="005321D9" w:rsidRDefault="005321D9" w:rsidP="001A7223">
      <w:pPr>
        <w:tabs>
          <w:tab w:val="left" w:pos="360"/>
        </w:tabs>
        <w:rPr>
          <w:rFonts w:asciiTheme="majorHAnsi" w:hAnsiTheme="majorHAnsi"/>
          <w:b/>
          <w:sz w:val="22"/>
        </w:rPr>
      </w:pPr>
    </w:p>
    <w:p w14:paraId="46FC25AD" w14:textId="49CF943C" w:rsidR="001A7223" w:rsidRPr="001A7223" w:rsidRDefault="005321D9" w:rsidP="001A7223">
      <w:pPr>
        <w:tabs>
          <w:tab w:val="left" w:pos="360"/>
        </w:tabs>
        <w:rPr>
          <w:rFonts w:asciiTheme="majorHAnsi" w:hAnsiTheme="majorHAnsi"/>
          <w:b/>
          <w:color w:val="410000"/>
          <w:sz w:val="22"/>
        </w:rPr>
      </w:pPr>
      <w:r>
        <w:rPr>
          <w:rFonts w:asciiTheme="majorHAnsi" w:hAnsiTheme="majorHAnsi"/>
          <w:b/>
          <w:sz w:val="22"/>
        </w:rPr>
        <w:t>External</w:t>
      </w:r>
      <w:r w:rsidR="0072136D">
        <w:rPr>
          <w:rFonts w:asciiTheme="majorHAnsi" w:hAnsiTheme="majorHAnsi"/>
          <w:b/>
          <w:sz w:val="22"/>
        </w:rPr>
        <w:t>,</w:t>
      </w:r>
      <w:r>
        <w:rPr>
          <w:rFonts w:asciiTheme="majorHAnsi" w:hAnsiTheme="majorHAnsi"/>
          <w:b/>
          <w:sz w:val="22"/>
        </w:rPr>
        <w:t xml:space="preserve"> </w:t>
      </w:r>
      <w:r w:rsidR="001A7223" w:rsidRPr="001A7223">
        <w:rPr>
          <w:rFonts w:asciiTheme="majorHAnsi" w:hAnsiTheme="majorHAnsi"/>
          <w:b/>
          <w:sz w:val="22"/>
        </w:rPr>
        <w:t xml:space="preserve">2012-2015: </w:t>
      </w:r>
      <w:r w:rsidR="001A7223" w:rsidRPr="001A7223">
        <w:rPr>
          <w:rFonts w:asciiTheme="majorHAnsi" w:hAnsiTheme="majorHAnsi"/>
          <w:sz w:val="22"/>
        </w:rPr>
        <w:t>Co-PI with Penny Riggs, Whole Systems Genomics Initiative, Texas A&amp;M University. NSF Ethics Education in Science and Engineering Program: “</w:t>
      </w:r>
      <w:r w:rsidR="001A7223" w:rsidRPr="001A7223">
        <w:rPr>
          <w:rFonts w:asciiTheme="majorHAnsi" w:hAnsiTheme="majorHAnsi"/>
          <w:color w:val="410000"/>
          <w:sz w:val="22"/>
        </w:rPr>
        <w:t xml:space="preserve">Collaborative Research: Genomics &amp; Society - Exploring ethics, impacts and consequences of technological advances.” NSF Award no. SES-1237881. </w:t>
      </w:r>
      <w:r w:rsidR="001A7223" w:rsidRPr="001A7223">
        <w:rPr>
          <w:rFonts w:asciiTheme="majorHAnsi" w:hAnsiTheme="majorHAnsi"/>
          <w:b/>
          <w:color w:val="410000"/>
          <w:sz w:val="22"/>
        </w:rPr>
        <w:t>$291,046</w:t>
      </w:r>
    </w:p>
    <w:p w14:paraId="4AA5EF5E" w14:textId="77777777" w:rsidR="001A7223" w:rsidRDefault="001A7223" w:rsidP="001A7223">
      <w:pPr>
        <w:tabs>
          <w:tab w:val="left" w:pos="360"/>
        </w:tabs>
        <w:rPr>
          <w:rFonts w:asciiTheme="majorHAnsi" w:hAnsiTheme="majorHAnsi"/>
          <w:b/>
          <w:sz w:val="22"/>
        </w:rPr>
      </w:pPr>
    </w:p>
    <w:p w14:paraId="523E2CBF" w14:textId="4F0CDB98" w:rsidR="001A7223" w:rsidRPr="001A7223" w:rsidRDefault="005321D9" w:rsidP="001A7223">
      <w:pPr>
        <w:tabs>
          <w:tab w:val="left" w:pos="360"/>
        </w:tabs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Internal</w:t>
      </w:r>
      <w:r w:rsidR="0072136D">
        <w:rPr>
          <w:rFonts w:asciiTheme="majorHAnsi" w:hAnsiTheme="majorHAnsi"/>
          <w:b/>
          <w:sz w:val="22"/>
        </w:rPr>
        <w:t>,</w:t>
      </w:r>
      <w:r>
        <w:rPr>
          <w:rFonts w:asciiTheme="majorHAnsi" w:hAnsiTheme="majorHAnsi"/>
          <w:b/>
          <w:sz w:val="22"/>
        </w:rPr>
        <w:t xml:space="preserve"> </w:t>
      </w:r>
      <w:r w:rsidR="001A7223" w:rsidRPr="001A7223">
        <w:rPr>
          <w:rFonts w:asciiTheme="majorHAnsi" w:hAnsiTheme="majorHAnsi"/>
          <w:b/>
          <w:sz w:val="22"/>
        </w:rPr>
        <w:t xml:space="preserve">2011-2013: </w:t>
      </w:r>
      <w:r w:rsidR="001A7223" w:rsidRPr="001A7223">
        <w:rPr>
          <w:rFonts w:asciiTheme="majorHAnsi" w:hAnsiTheme="majorHAnsi"/>
          <w:sz w:val="22"/>
        </w:rPr>
        <w:t xml:space="preserve">Co-PI with Ed Harris &amp; Gary Varner. Strategic Development Fund, College of Liberal Arts, Texas A&amp;M University. Developing an Applied Ethics Initiative. </w:t>
      </w:r>
      <w:r w:rsidR="001A7223" w:rsidRPr="001A7223">
        <w:rPr>
          <w:rFonts w:asciiTheme="majorHAnsi" w:hAnsiTheme="majorHAnsi"/>
          <w:b/>
          <w:sz w:val="22"/>
        </w:rPr>
        <w:t>$48,000</w:t>
      </w:r>
      <w:r w:rsidR="001A7223" w:rsidRPr="001A7223">
        <w:rPr>
          <w:rFonts w:asciiTheme="majorHAnsi" w:hAnsiTheme="majorHAnsi"/>
          <w:sz w:val="22"/>
        </w:rPr>
        <w:t>.</w:t>
      </w:r>
    </w:p>
    <w:p w14:paraId="5DF342C5" w14:textId="77777777" w:rsidR="001A7223" w:rsidRDefault="001A7223" w:rsidP="001A722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14:paraId="36477F7E" w14:textId="340EC6A9" w:rsidR="001A7223" w:rsidRPr="001A7223" w:rsidRDefault="005321D9" w:rsidP="001A722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External</w:t>
      </w:r>
      <w:r w:rsidR="0072136D">
        <w:rPr>
          <w:rFonts w:asciiTheme="majorHAnsi" w:hAnsiTheme="majorHAnsi"/>
          <w:b/>
          <w:sz w:val="22"/>
        </w:rPr>
        <w:t xml:space="preserve">, </w:t>
      </w:r>
      <w:r w:rsidR="001A7223" w:rsidRPr="001A7223">
        <w:rPr>
          <w:rFonts w:asciiTheme="majorHAnsi" w:hAnsiTheme="majorHAnsi"/>
          <w:b/>
          <w:sz w:val="22"/>
        </w:rPr>
        <w:t>2011-2013:</w:t>
      </w:r>
      <w:r w:rsidR="001A7223" w:rsidRPr="001A7223">
        <w:rPr>
          <w:rFonts w:asciiTheme="majorHAnsi" w:hAnsiTheme="majorHAnsi"/>
          <w:sz w:val="22"/>
        </w:rPr>
        <w:t xml:space="preserve"> Co-PI with Steward T. A. Pickett, J. Baird Callicott, Ricardo Rozzi, William H. Schlesinger. “Linking Ecology and Ethics for a Changing World." NSF award no. SES-1058163. </w:t>
      </w:r>
      <w:r w:rsidR="001A7223" w:rsidRPr="001A7223">
        <w:rPr>
          <w:rFonts w:asciiTheme="majorHAnsi" w:hAnsiTheme="majorHAnsi"/>
          <w:b/>
          <w:sz w:val="22"/>
        </w:rPr>
        <w:t>$25,000</w:t>
      </w:r>
      <w:r w:rsidR="001A7223" w:rsidRPr="001A7223">
        <w:rPr>
          <w:rFonts w:asciiTheme="majorHAnsi" w:hAnsiTheme="majorHAnsi"/>
          <w:sz w:val="22"/>
        </w:rPr>
        <w:t>.</w:t>
      </w:r>
    </w:p>
    <w:p w14:paraId="57FF05DA" w14:textId="77777777" w:rsidR="001A7223" w:rsidRDefault="001A7223" w:rsidP="001A7223">
      <w:pPr>
        <w:rPr>
          <w:rFonts w:asciiTheme="majorHAnsi" w:hAnsiTheme="majorHAnsi"/>
          <w:b/>
          <w:sz w:val="22"/>
        </w:rPr>
      </w:pPr>
    </w:p>
    <w:p w14:paraId="6FF2D206" w14:textId="2CB4A4EE" w:rsidR="001A7223" w:rsidRPr="001A7223" w:rsidRDefault="005321D9" w:rsidP="001A722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External</w:t>
      </w:r>
      <w:r w:rsidR="0072136D">
        <w:rPr>
          <w:rFonts w:asciiTheme="majorHAnsi" w:hAnsiTheme="majorHAnsi"/>
          <w:b/>
          <w:sz w:val="22"/>
        </w:rPr>
        <w:t xml:space="preserve">, </w:t>
      </w:r>
      <w:r w:rsidR="001A7223" w:rsidRPr="001A7223">
        <w:rPr>
          <w:rFonts w:asciiTheme="majorHAnsi" w:hAnsiTheme="majorHAnsi"/>
          <w:b/>
          <w:sz w:val="22"/>
        </w:rPr>
        <w:t>2003-2004</w:t>
      </w:r>
      <w:r w:rsidR="001A7223" w:rsidRPr="001A7223">
        <w:rPr>
          <w:rFonts w:asciiTheme="majorHAnsi" w:hAnsiTheme="majorHAnsi"/>
          <w:sz w:val="22"/>
        </w:rPr>
        <w:t xml:space="preserve">: UK Arts and Humanities Research Board (AHRB) Centre for Environmental History &amp; Policy, University of Stirling &amp; University of St Andrews. “Landscape Values in the Northern British Uplands.” </w:t>
      </w:r>
      <w:r w:rsidR="001A7223" w:rsidRPr="001A7223">
        <w:rPr>
          <w:rFonts w:asciiTheme="majorHAnsi" w:hAnsiTheme="majorHAnsi"/>
          <w:b/>
          <w:sz w:val="22"/>
        </w:rPr>
        <w:t>£14,500</w:t>
      </w:r>
    </w:p>
    <w:p w14:paraId="0D1F36CA" w14:textId="77777777" w:rsidR="001A7223" w:rsidRDefault="001A7223" w:rsidP="001A7223">
      <w:pPr>
        <w:rPr>
          <w:rFonts w:asciiTheme="majorHAnsi" w:hAnsiTheme="majorHAnsi"/>
          <w:b/>
          <w:sz w:val="22"/>
        </w:rPr>
      </w:pPr>
    </w:p>
    <w:p w14:paraId="5170146F" w14:textId="310A0F5B" w:rsidR="001A7223" w:rsidRPr="001A7223" w:rsidRDefault="005321D9" w:rsidP="001A722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External</w:t>
      </w:r>
      <w:r w:rsidR="0072136D">
        <w:rPr>
          <w:rFonts w:asciiTheme="majorHAnsi" w:hAnsiTheme="majorHAnsi"/>
          <w:b/>
          <w:sz w:val="22"/>
        </w:rPr>
        <w:t xml:space="preserve">, </w:t>
      </w:r>
      <w:r w:rsidR="001A7223" w:rsidRPr="001A7223">
        <w:rPr>
          <w:rFonts w:asciiTheme="majorHAnsi" w:hAnsiTheme="majorHAnsi"/>
          <w:b/>
          <w:sz w:val="22"/>
        </w:rPr>
        <w:t>2003:</w:t>
      </w:r>
      <w:r w:rsidR="001A7223" w:rsidRPr="001A7223">
        <w:rPr>
          <w:rFonts w:asciiTheme="majorHAnsi" w:hAnsiTheme="majorHAnsi"/>
          <w:sz w:val="22"/>
        </w:rPr>
        <w:t xml:space="preserve"> British Academy Conference Travel Grant for APA-Pa</w:t>
      </w:r>
      <w:r w:rsidR="001A7223">
        <w:rPr>
          <w:rFonts w:asciiTheme="majorHAnsi" w:hAnsiTheme="majorHAnsi"/>
          <w:sz w:val="22"/>
        </w:rPr>
        <w:t>cific</w:t>
      </w:r>
      <w:r w:rsidR="001A7223" w:rsidRPr="001A7223">
        <w:rPr>
          <w:rFonts w:asciiTheme="majorHAnsi" w:hAnsiTheme="majorHAnsi"/>
          <w:sz w:val="22"/>
        </w:rPr>
        <w:t xml:space="preserve">. </w:t>
      </w:r>
      <w:r w:rsidR="001A7223" w:rsidRPr="001A7223">
        <w:rPr>
          <w:rFonts w:asciiTheme="majorHAnsi" w:hAnsiTheme="majorHAnsi"/>
          <w:b/>
          <w:sz w:val="22"/>
        </w:rPr>
        <w:t>£350</w:t>
      </w:r>
    </w:p>
    <w:p w14:paraId="02F9E701" w14:textId="77777777" w:rsidR="001A7223" w:rsidRDefault="001A7223" w:rsidP="001A7223">
      <w:pPr>
        <w:rPr>
          <w:rFonts w:asciiTheme="majorHAnsi" w:hAnsiTheme="majorHAnsi"/>
          <w:b/>
          <w:sz w:val="22"/>
        </w:rPr>
      </w:pPr>
    </w:p>
    <w:p w14:paraId="53CCC1A9" w14:textId="1B77A510" w:rsidR="001A7223" w:rsidRPr="001A7223" w:rsidRDefault="005321D9" w:rsidP="001A722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External</w:t>
      </w:r>
      <w:r w:rsidR="0072136D">
        <w:rPr>
          <w:rFonts w:asciiTheme="majorHAnsi" w:hAnsiTheme="majorHAnsi"/>
          <w:b/>
          <w:sz w:val="22"/>
        </w:rPr>
        <w:t xml:space="preserve">, </w:t>
      </w:r>
      <w:r w:rsidR="001A7223" w:rsidRPr="001A7223">
        <w:rPr>
          <w:rFonts w:asciiTheme="majorHAnsi" w:hAnsiTheme="majorHAnsi"/>
          <w:b/>
          <w:sz w:val="22"/>
        </w:rPr>
        <w:t>2000:</w:t>
      </w:r>
      <w:r w:rsidR="001A7223" w:rsidRPr="001A7223">
        <w:rPr>
          <w:rFonts w:asciiTheme="majorHAnsi" w:hAnsiTheme="majorHAnsi"/>
          <w:sz w:val="22"/>
        </w:rPr>
        <w:t xml:space="preserve"> Course Award from the Center for Theology and the Natural Sciences (funded by the Templeton Foundation) Course: Science and Religion. </w:t>
      </w:r>
      <w:r w:rsidR="001A7223" w:rsidRPr="001A7223">
        <w:rPr>
          <w:rFonts w:asciiTheme="majorHAnsi" w:hAnsiTheme="majorHAnsi"/>
          <w:b/>
          <w:sz w:val="22"/>
        </w:rPr>
        <w:t>$10,000</w:t>
      </w:r>
    </w:p>
    <w:p w14:paraId="7D562813" w14:textId="77777777" w:rsidR="001A7223" w:rsidRDefault="001A7223" w:rsidP="001A7223">
      <w:pPr>
        <w:rPr>
          <w:rFonts w:asciiTheme="majorHAnsi" w:hAnsiTheme="majorHAnsi"/>
          <w:b/>
          <w:sz w:val="22"/>
        </w:rPr>
      </w:pPr>
    </w:p>
    <w:p w14:paraId="712E5A57" w14:textId="71C930E2" w:rsidR="001A7223" w:rsidRPr="001A7223" w:rsidRDefault="005321D9" w:rsidP="001A722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External</w:t>
      </w:r>
      <w:r w:rsidR="0072136D">
        <w:rPr>
          <w:rFonts w:asciiTheme="majorHAnsi" w:hAnsiTheme="majorHAnsi"/>
          <w:b/>
          <w:sz w:val="22"/>
        </w:rPr>
        <w:t xml:space="preserve">, </w:t>
      </w:r>
      <w:r w:rsidR="001A7223" w:rsidRPr="001A7223">
        <w:rPr>
          <w:rFonts w:asciiTheme="majorHAnsi" w:hAnsiTheme="majorHAnsi"/>
          <w:b/>
          <w:sz w:val="22"/>
        </w:rPr>
        <w:t>1996-2001:</w:t>
      </w:r>
      <w:r w:rsidR="001A7223" w:rsidRPr="001A7223">
        <w:rPr>
          <w:rFonts w:asciiTheme="majorHAnsi" w:hAnsiTheme="majorHAnsi"/>
          <w:sz w:val="22"/>
        </w:rPr>
        <w:t xml:space="preserve"> Co-PI Environmental Sciences. Higher Education Funding Council for England. “Teaching and Learning at the Environment-Science-Society Interface”. (TALESSI). </w:t>
      </w:r>
      <w:r w:rsidR="001A7223" w:rsidRPr="001A7223">
        <w:rPr>
          <w:rFonts w:asciiTheme="majorHAnsi" w:hAnsiTheme="majorHAnsi"/>
          <w:b/>
          <w:sz w:val="22"/>
        </w:rPr>
        <w:t>£240,000</w:t>
      </w:r>
    </w:p>
    <w:p w14:paraId="7BBC6399" w14:textId="77777777" w:rsidR="001A7223" w:rsidRDefault="001A7223" w:rsidP="001A7223">
      <w:pPr>
        <w:rPr>
          <w:rFonts w:asciiTheme="majorHAnsi" w:hAnsiTheme="majorHAnsi"/>
          <w:b/>
          <w:sz w:val="22"/>
        </w:rPr>
      </w:pPr>
    </w:p>
    <w:p w14:paraId="1A4CB5AB" w14:textId="7F36BBA2" w:rsidR="001A7223" w:rsidRPr="001A7223" w:rsidRDefault="005321D9" w:rsidP="001A7223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External</w:t>
      </w:r>
      <w:r w:rsidR="0072136D">
        <w:rPr>
          <w:rFonts w:asciiTheme="majorHAnsi" w:hAnsiTheme="majorHAnsi"/>
          <w:b/>
          <w:sz w:val="22"/>
        </w:rPr>
        <w:t xml:space="preserve">, </w:t>
      </w:r>
      <w:r w:rsidR="001A7223" w:rsidRPr="001A7223">
        <w:rPr>
          <w:rFonts w:asciiTheme="majorHAnsi" w:hAnsiTheme="majorHAnsi"/>
          <w:b/>
          <w:sz w:val="22"/>
        </w:rPr>
        <w:t xml:space="preserve">1988-1991: </w:t>
      </w:r>
      <w:r w:rsidR="001A7223" w:rsidRPr="001A7223">
        <w:rPr>
          <w:rFonts w:asciiTheme="majorHAnsi" w:hAnsiTheme="majorHAnsi"/>
          <w:sz w:val="22"/>
        </w:rPr>
        <w:t xml:space="preserve">British Academy Award for Graduate Funding </w:t>
      </w:r>
    </w:p>
    <w:p w14:paraId="21B704E9" w14:textId="77777777" w:rsidR="00852CE4" w:rsidRDefault="00852CE4" w:rsidP="00F42DFE">
      <w:pPr>
        <w:outlineLvl w:val="0"/>
        <w:rPr>
          <w:rFonts w:asciiTheme="majorHAnsi" w:hAnsiTheme="majorHAnsi"/>
          <w:b/>
          <w:sz w:val="22"/>
        </w:rPr>
      </w:pPr>
    </w:p>
    <w:p w14:paraId="7F1C93D7" w14:textId="550F9F5E" w:rsidR="00DA6967" w:rsidRPr="00B82643" w:rsidRDefault="00725B41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PROFESSIONAL SERVICE </w:t>
      </w:r>
    </w:p>
    <w:p w14:paraId="27D620C2" w14:textId="77777777" w:rsidR="008B4579" w:rsidRPr="00B82643" w:rsidRDefault="008B4579" w:rsidP="008417D7">
      <w:pPr>
        <w:rPr>
          <w:rFonts w:asciiTheme="majorHAnsi" w:hAnsiTheme="majorHAnsi"/>
          <w:b/>
          <w:sz w:val="22"/>
        </w:rPr>
      </w:pPr>
    </w:p>
    <w:p w14:paraId="637F6C1B" w14:textId="4E6531D5" w:rsidR="008417D7" w:rsidRPr="00B82643" w:rsidRDefault="008417D7" w:rsidP="0072136D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b/>
          <w:sz w:val="22"/>
        </w:rPr>
        <w:t>President</w:t>
      </w:r>
      <w:r w:rsidR="00561714" w:rsidRPr="00B82643">
        <w:rPr>
          <w:rFonts w:asciiTheme="majorHAnsi" w:hAnsiTheme="majorHAnsi"/>
          <w:sz w:val="22"/>
        </w:rPr>
        <w:t>:</w:t>
      </w:r>
      <w:r w:rsidRPr="00B82643">
        <w:rPr>
          <w:rFonts w:asciiTheme="majorHAnsi" w:hAnsiTheme="majorHAnsi"/>
          <w:sz w:val="22"/>
        </w:rPr>
        <w:t xml:space="preserve"> International Society of Environmental Ethics (ISEE) 2007-2010. (Elected </w:t>
      </w:r>
      <w:r w:rsidR="00725B41" w:rsidRPr="00B82643">
        <w:rPr>
          <w:rFonts w:asciiTheme="majorHAnsi" w:hAnsiTheme="majorHAnsi"/>
          <w:sz w:val="22"/>
        </w:rPr>
        <w:t>p</w:t>
      </w:r>
      <w:r w:rsidRPr="00B82643">
        <w:rPr>
          <w:rFonts w:asciiTheme="majorHAnsi" w:hAnsiTheme="majorHAnsi"/>
          <w:sz w:val="22"/>
        </w:rPr>
        <w:t>osition</w:t>
      </w:r>
      <w:r w:rsidR="00725B41" w:rsidRPr="00B82643">
        <w:rPr>
          <w:rFonts w:asciiTheme="majorHAnsi" w:hAnsiTheme="majorHAnsi"/>
          <w:sz w:val="22"/>
        </w:rPr>
        <w:t>.)</w:t>
      </w:r>
      <w:r w:rsidRPr="00B82643">
        <w:rPr>
          <w:rFonts w:asciiTheme="majorHAnsi" w:hAnsiTheme="majorHAnsi"/>
          <w:sz w:val="22"/>
        </w:rPr>
        <w:t xml:space="preserve"> </w:t>
      </w:r>
      <w:r w:rsidR="00EE336C" w:rsidRPr="00B82643">
        <w:rPr>
          <w:rFonts w:asciiTheme="majorHAnsi" w:hAnsiTheme="majorHAnsi"/>
          <w:b/>
          <w:sz w:val="22"/>
        </w:rPr>
        <w:t>Vice president</w:t>
      </w:r>
      <w:r w:rsidR="00366878" w:rsidRPr="00B82643">
        <w:rPr>
          <w:rFonts w:asciiTheme="majorHAnsi" w:hAnsiTheme="majorHAnsi"/>
          <w:sz w:val="22"/>
        </w:rPr>
        <w:t xml:space="preserve">: </w:t>
      </w:r>
      <w:r w:rsidR="00EE336C" w:rsidRPr="00B82643">
        <w:rPr>
          <w:rFonts w:asciiTheme="majorHAnsi" w:hAnsiTheme="majorHAnsi"/>
          <w:sz w:val="22"/>
        </w:rPr>
        <w:t>2004-7</w:t>
      </w:r>
      <w:r w:rsidR="00366878" w:rsidRPr="00B82643">
        <w:rPr>
          <w:rFonts w:asciiTheme="majorHAnsi" w:hAnsiTheme="majorHAnsi"/>
          <w:sz w:val="22"/>
        </w:rPr>
        <w:t>. Among the President’s responsibilities is the organizatio</w:t>
      </w:r>
      <w:r w:rsidR="00CD1D33" w:rsidRPr="00B82643">
        <w:rPr>
          <w:rFonts w:asciiTheme="majorHAnsi" w:hAnsiTheme="majorHAnsi"/>
          <w:sz w:val="22"/>
        </w:rPr>
        <w:t>n of the annual ISEE confe</w:t>
      </w:r>
      <w:r w:rsidR="00461A30" w:rsidRPr="00B82643">
        <w:rPr>
          <w:rFonts w:asciiTheme="majorHAnsi" w:hAnsiTheme="majorHAnsi"/>
          <w:sz w:val="22"/>
        </w:rPr>
        <w:t>rence; I organized the conference each year between 2007 and 2010.</w:t>
      </w:r>
    </w:p>
    <w:p w14:paraId="2A632758" w14:textId="77777777" w:rsidR="008417D7" w:rsidRPr="00B82643" w:rsidRDefault="008417D7" w:rsidP="008417D7">
      <w:pPr>
        <w:rPr>
          <w:rFonts w:asciiTheme="majorHAnsi" w:hAnsiTheme="majorHAnsi"/>
          <w:sz w:val="22"/>
        </w:rPr>
      </w:pPr>
    </w:p>
    <w:p w14:paraId="55026EE6" w14:textId="2F5410E2" w:rsidR="00D21C3C" w:rsidRPr="00B82643" w:rsidRDefault="00CF013C" w:rsidP="008417D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Invited </w:t>
      </w:r>
      <w:r w:rsidR="00D21C3C" w:rsidRPr="00B82643">
        <w:rPr>
          <w:rFonts w:asciiTheme="majorHAnsi" w:hAnsiTheme="majorHAnsi"/>
          <w:b/>
          <w:sz w:val="22"/>
        </w:rPr>
        <w:t xml:space="preserve">Member: </w:t>
      </w:r>
      <w:r w:rsidR="00D21C3C" w:rsidRPr="00B82643">
        <w:rPr>
          <w:rFonts w:asciiTheme="majorHAnsi" w:hAnsiTheme="majorHAnsi"/>
          <w:sz w:val="22"/>
        </w:rPr>
        <w:t>National Academies of Science, Engineering and Medicine Committee on the Potential for Biotechnology to A</w:t>
      </w:r>
      <w:r w:rsidR="00224CDA" w:rsidRPr="00B82643">
        <w:rPr>
          <w:rFonts w:asciiTheme="majorHAnsi" w:hAnsiTheme="majorHAnsi"/>
          <w:sz w:val="22"/>
        </w:rPr>
        <w:t>ddress Forest Health.</w:t>
      </w:r>
      <w:r w:rsidR="00006759" w:rsidRPr="00B82643">
        <w:rPr>
          <w:rFonts w:asciiTheme="majorHAnsi" w:hAnsiTheme="majorHAnsi"/>
          <w:sz w:val="22"/>
        </w:rPr>
        <w:t xml:space="preserve"> Committee met through 2018; report published January 2019</w:t>
      </w:r>
      <w:r w:rsidR="00D21C3C" w:rsidRPr="00B82643">
        <w:rPr>
          <w:rFonts w:asciiTheme="majorHAnsi" w:hAnsiTheme="majorHAnsi"/>
          <w:sz w:val="22"/>
        </w:rPr>
        <w:t>.</w:t>
      </w:r>
    </w:p>
    <w:p w14:paraId="59654C30" w14:textId="77777777" w:rsidR="00D21C3C" w:rsidRPr="00B82643" w:rsidRDefault="00D21C3C" w:rsidP="008417D7">
      <w:pPr>
        <w:rPr>
          <w:rFonts w:asciiTheme="majorHAnsi" w:hAnsiTheme="majorHAnsi"/>
          <w:b/>
          <w:sz w:val="22"/>
        </w:rPr>
      </w:pPr>
    </w:p>
    <w:p w14:paraId="1AE06341" w14:textId="120C9F02" w:rsidR="008417D7" w:rsidRPr="00B82643" w:rsidRDefault="008417D7" w:rsidP="008417D7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b/>
          <w:sz w:val="22"/>
        </w:rPr>
        <w:t>Editor</w:t>
      </w:r>
      <w:r w:rsidR="00561714" w:rsidRPr="00B82643">
        <w:rPr>
          <w:rFonts w:asciiTheme="majorHAnsi" w:hAnsiTheme="majorHAnsi"/>
          <w:sz w:val="22"/>
        </w:rPr>
        <w:t>:</w:t>
      </w:r>
      <w:r w:rsidRPr="00B82643">
        <w:rPr>
          <w:rFonts w:asciiTheme="majorHAnsi" w:hAnsiTheme="majorHAnsi"/>
          <w:sz w:val="22"/>
        </w:rPr>
        <w:t xml:space="preserve"> </w:t>
      </w:r>
      <w:r w:rsidRPr="00B82643">
        <w:rPr>
          <w:rFonts w:asciiTheme="majorHAnsi" w:hAnsiTheme="majorHAnsi"/>
          <w:i/>
          <w:sz w:val="22"/>
        </w:rPr>
        <w:t>Worldviews: Environment, Culture, Religion</w:t>
      </w:r>
      <w:r w:rsidRPr="00B82643">
        <w:rPr>
          <w:rFonts w:asciiTheme="majorHAnsi" w:hAnsiTheme="majorHAnsi"/>
          <w:sz w:val="22"/>
        </w:rPr>
        <w:t xml:space="preserve">. International, fully refereed journal published by Brill Academic Press. Founding editor, 1996. Retired as editor, March 2007. (Journal now </w:t>
      </w:r>
      <w:r w:rsidR="00366878" w:rsidRPr="00B82643">
        <w:rPr>
          <w:rFonts w:asciiTheme="majorHAnsi" w:hAnsiTheme="majorHAnsi"/>
          <w:sz w:val="22"/>
        </w:rPr>
        <w:t>renam</w:t>
      </w:r>
      <w:r w:rsidRPr="00B82643">
        <w:rPr>
          <w:rFonts w:asciiTheme="majorHAnsi" w:hAnsiTheme="majorHAnsi"/>
          <w:sz w:val="22"/>
        </w:rPr>
        <w:t xml:space="preserve">ed </w:t>
      </w:r>
      <w:r w:rsidRPr="00B82643">
        <w:rPr>
          <w:rFonts w:asciiTheme="majorHAnsi" w:hAnsiTheme="majorHAnsi"/>
          <w:i/>
          <w:sz w:val="22"/>
        </w:rPr>
        <w:t>Worldviews: Global Religions, Culture and Ecology</w:t>
      </w:r>
      <w:r w:rsidRPr="00B82643">
        <w:rPr>
          <w:rFonts w:asciiTheme="majorHAnsi" w:hAnsiTheme="majorHAnsi"/>
          <w:sz w:val="22"/>
        </w:rPr>
        <w:t xml:space="preserve">.) </w:t>
      </w:r>
    </w:p>
    <w:p w14:paraId="2D4C8144" w14:textId="77777777" w:rsidR="00D55B96" w:rsidRPr="00B82643" w:rsidRDefault="00D55B96" w:rsidP="004D02B6">
      <w:pPr>
        <w:rPr>
          <w:rFonts w:asciiTheme="majorHAnsi" w:hAnsiTheme="majorHAnsi"/>
          <w:b/>
          <w:sz w:val="22"/>
        </w:rPr>
      </w:pPr>
    </w:p>
    <w:p w14:paraId="0F1604BD" w14:textId="363F1A46" w:rsidR="0045204D" w:rsidRPr="00B82643" w:rsidRDefault="0045204D" w:rsidP="00D55B96">
      <w:pPr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Associate Editor</w:t>
      </w:r>
      <w:r w:rsidR="00AF6ED6" w:rsidRPr="00B82643">
        <w:rPr>
          <w:rFonts w:asciiTheme="majorHAnsi" w:hAnsiTheme="majorHAnsi"/>
          <w:b/>
          <w:sz w:val="22"/>
        </w:rPr>
        <w:t>:</w:t>
      </w:r>
      <w:r w:rsidRPr="00B82643">
        <w:rPr>
          <w:rFonts w:asciiTheme="majorHAnsi" w:hAnsiTheme="majorHAnsi"/>
          <w:b/>
          <w:sz w:val="22"/>
        </w:rPr>
        <w:t xml:space="preserve"> </w:t>
      </w:r>
      <w:r w:rsidRPr="00B82643">
        <w:rPr>
          <w:rFonts w:asciiTheme="majorHAnsi" w:hAnsiTheme="majorHAnsi"/>
          <w:i/>
          <w:sz w:val="22"/>
        </w:rPr>
        <w:t xml:space="preserve">People and Nature, </w:t>
      </w:r>
      <w:r w:rsidRPr="00B82643">
        <w:rPr>
          <w:rFonts w:asciiTheme="majorHAnsi" w:hAnsiTheme="majorHAnsi"/>
          <w:sz w:val="22"/>
        </w:rPr>
        <w:t xml:space="preserve">new journal of the British Ecological Society, published by Wiley, established 2018. </w:t>
      </w:r>
      <w:r w:rsidR="00AF6ED6" w:rsidRPr="00B82643">
        <w:rPr>
          <w:rFonts w:asciiTheme="majorHAnsi" w:hAnsiTheme="majorHAnsi"/>
          <w:sz w:val="22"/>
        </w:rPr>
        <w:t>Areas of responsibility: Philosophy and ecology, ethics. August 2018</w:t>
      </w:r>
      <w:r w:rsidR="00224CDA" w:rsidRPr="00B82643">
        <w:rPr>
          <w:rFonts w:asciiTheme="majorHAnsi" w:hAnsiTheme="majorHAnsi"/>
          <w:sz w:val="22"/>
        </w:rPr>
        <w:t>,</w:t>
      </w:r>
      <w:r w:rsidR="00AF6ED6" w:rsidRPr="00B82643">
        <w:rPr>
          <w:rFonts w:asciiTheme="majorHAnsi" w:hAnsiTheme="majorHAnsi"/>
          <w:sz w:val="22"/>
        </w:rPr>
        <w:t xml:space="preserve"> ongoing.</w:t>
      </w:r>
    </w:p>
    <w:p w14:paraId="236B35CA" w14:textId="77777777" w:rsidR="0045204D" w:rsidRPr="00B82643" w:rsidRDefault="0045204D" w:rsidP="00D55B96">
      <w:pPr>
        <w:rPr>
          <w:rFonts w:asciiTheme="majorHAnsi" w:hAnsiTheme="majorHAnsi"/>
          <w:b/>
          <w:sz w:val="22"/>
        </w:rPr>
      </w:pPr>
    </w:p>
    <w:p w14:paraId="6B07E092" w14:textId="5AC06EE5" w:rsidR="00561714" w:rsidRPr="00B82643" w:rsidRDefault="001657D7" w:rsidP="00D55B9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Mind and Life </w:t>
      </w:r>
      <w:r w:rsidR="00D55B96" w:rsidRPr="00B82643">
        <w:rPr>
          <w:rFonts w:asciiTheme="majorHAnsi" w:hAnsiTheme="majorHAnsi"/>
          <w:b/>
          <w:sz w:val="22"/>
        </w:rPr>
        <w:t>Fellow:</w:t>
      </w:r>
      <w:r w:rsidR="00561714" w:rsidRPr="00B82643">
        <w:rPr>
          <w:rFonts w:asciiTheme="majorHAnsi" w:hAnsiTheme="majorHAnsi"/>
          <w:b/>
          <w:sz w:val="22"/>
        </w:rPr>
        <w:t xml:space="preserve"> </w:t>
      </w:r>
      <w:r w:rsidRPr="00B82643">
        <w:rPr>
          <w:rFonts w:asciiTheme="majorHAnsi" w:hAnsiTheme="majorHAnsi"/>
          <w:sz w:val="22"/>
        </w:rPr>
        <w:t>In October 2011, I was invited to speak at the Mind and Life Institute’s conference on Ecology, Ethics and Interdependence, with His Holiness the Dalai Lama</w:t>
      </w:r>
      <w:r w:rsidR="00FB1580" w:rsidRPr="00B82643">
        <w:rPr>
          <w:rFonts w:asciiTheme="majorHAnsi" w:hAnsiTheme="majorHAnsi"/>
          <w:sz w:val="22"/>
        </w:rPr>
        <w:t xml:space="preserve">, </w:t>
      </w:r>
      <w:r w:rsidR="00142206" w:rsidRPr="00B82643">
        <w:rPr>
          <w:rFonts w:asciiTheme="majorHAnsi" w:hAnsiTheme="majorHAnsi"/>
          <w:sz w:val="22"/>
        </w:rPr>
        <w:t xml:space="preserve">at his home </w:t>
      </w:r>
      <w:r w:rsidR="00FB1580" w:rsidRPr="00B82643">
        <w:rPr>
          <w:rFonts w:asciiTheme="majorHAnsi" w:hAnsiTheme="majorHAnsi"/>
          <w:sz w:val="22"/>
        </w:rPr>
        <w:t>in</w:t>
      </w:r>
      <w:r w:rsidRPr="00B82643">
        <w:rPr>
          <w:rFonts w:asciiTheme="majorHAnsi" w:hAnsiTheme="majorHAnsi"/>
          <w:sz w:val="22"/>
        </w:rPr>
        <w:t xml:space="preserve"> Dharamsala, India. </w:t>
      </w:r>
      <w:r w:rsidR="005A0442" w:rsidRPr="00B82643">
        <w:rPr>
          <w:rFonts w:asciiTheme="majorHAnsi" w:hAnsiTheme="majorHAnsi"/>
          <w:sz w:val="22"/>
        </w:rPr>
        <w:t xml:space="preserve">I was </w:t>
      </w:r>
      <w:r w:rsidR="00E44E77" w:rsidRPr="00B82643">
        <w:rPr>
          <w:rFonts w:asciiTheme="majorHAnsi" w:hAnsiTheme="majorHAnsi"/>
          <w:sz w:val="22"/>
        </w:rPr>
        <w:t>subsequently</w:t>
      </w:r>
      <w:r w:rsidRPr="00B82643">
        <w:rPr>
          <w:rFonts w:asciiTheme="majorHAnsi" w:hAnsiTheme="majorHAnsi"/>
          <w:sz w:val="22"/>
        </w:rPr>
        <w:t xml:space="preserve"> appointed a Fellow of the</w:t>
      </w:r>
      <w:r w:rsidR="00D55B96" w:rsidRPr="00B82643">
        <w:rPr>
          <w:rFonts w:asciiTheme="majorHAnsi" w:hAnsiTheme="majorHAnsi"/>
          <w:sz w:val="22"/>
        </w:rPr>
        <w:t xml:space="preserve"> Mind and Life Institute. </w:t>
      </w:r>
      <w:r w:rsidR="00CD1D33" w:rsidRPr="00B82643">
        <w:rPr>
          <w:rFonts w:asciiTheme="majorHAnsi" w:hAnsiTheme="majorHAnsi"/>
          <w:sz w:val="22"/>
        </w:rPr>
        <w:t xml:space="preserve">My discussion with HH the Dalai Lama is available here: </w:t>
      </w:r>
      <w:hyperlink r:id="rId35" w:history="1">
        <w:r w:rsidR="00CD1D33" w:rsidRPr="00B82643">
          <w:rPr>
            <w:rStyle w:val="Hyperlink"/>
            <w:rFonts w:asciiTheme="majorHAnsi" w:hAnsiTheme="majorHAnsi"/>
            <w:sz w:val="22"/>
          </w:rPr>
          <w:t>https://www.youtube.com/watch?v=9N7qTdlRfG4</w:t>
        </w:r>
      </w:hyperlink>
    </w:p>
    <w:p w14:paraId="74048FD0" w14:textId="77777777" w:rsidR="00CD1D33" w:rsidRPr="00B82643" w:rsidRDefault="00CD1D33" w:rsidP="00D55B96">
      <w:pPr>
        <w:rPr>
          <w:rFonts w:asciiTheme="majorHAnsi" w:hAnsiTheme="majorHAnsi"/>
          <w:b/>
          <w:sz w:val="22"/>
        </w:rPr>
      </w:pPr>
    </w:p>
    <w:p w14:paraId="43141654" w14:textId="6C3CE740" w:rsidR="00D55B96" w:rsidRDefault="00561714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b/>
          <w:sz w:val="22"/>
        </w:rPr>
        <w:t>Participant</w:t>
      </w:r>
      <w:r w:rsidRPr="00B82643">
        <w:rPr>
          <w:rFonts w:asciiTheme="majorHAnsi" w:hAnsiTheme="majorHAnsi"/>
          <w:sz w:val="22"/>
        </w:rPr>
        <w:t xml:space="preserve">: </w:t>
      </w:r>
      <w:r w:rsidR="00CD2A6F" w:rsidRPr="00B82643">
        <w:rPr>
          <w:rFonts w:asciiTheme="majorHAnsi" w:hAnsiTheme="majorHAnsi"/>
          <w:sz w:val="22"/>
        </w:rPr>
        <w:t xml:space="preserve">NESCent </w:t>
      </w:r>
      <w:r w:rsidRPr="00B82643">
        <w:rPr>
          <w:rFonts w:asciiTheme="majorHAnsi" w:hAnsiTheme="majorHAnsi"/>
          <w:sz w:val="22"/>
        </w:rPr>
        <w:t>Evolution</w:t>
      </w:r>
      <w:r w:rsidR="00E44E77" w:rsidRPr="00B82643">
        <w:rPr>
          <w:rFonts w:asciiTheme="majorHAnsi" w:hAnsiTheme="majorHAnsi"/>
          <w:sz w:val="22"/>
        </w:rPr>
        <w:t>ary Biology of the Built Environment Working Group</w:t>
      </w:r>
      <w:r w:rsidRPr="00B82643">
        <w:rPr>
          <w:rFonts w:asciiTheme="majorHAnsi" w:hAnsiTheme="majorHAnsi"/>
          <w:sz w:val="22"/>
        </w:rPr>
        <w:t xml:space="preserve"> </w:t>
      </w:r>
      <w:r w:rsidR="00E44E77" w:rsidRPr="00B82643">
        <w:rPr>
          <w:rFonts w:asciiTheme="majorHAnsi" w:hAnsiTheme="majorHAnsi"/>
          <w:sz w:val="22"/>
        </w:rPr>
        <w:t xml:space="preserve">funded by the Sloan Foundation and the </w:t>
      </w:r>
      <w:r w:rsidRPr="00B82643">
        <w:rPr>
          <w:rFonts w:asciiTheme="majorHAnsi" w:hAnsiTheme="majorHAnsi"/>
          <w:sz w:val="22"/>
        </w:rPr>
        <w:t xml:space="preserve">National Evolutionary </w:t>
      </w:r>
      <w:r w:rsidR="00E44E77" w:rsidRPr="00B82643">
        <w:rPr>
          <w:rFonts w:asciiTheme="majorHAnsi" w:hAnsiTheme="majorHAnsi"/>
          <w:sz w:val="22"/>
        </w:rPr>
        <w:t xml:space="preserve">Synthesis Center based at </w:t>
      </w:r>
      <w:r w:rsidRPr="00B82643">
        <w:rPr>
          <w:rFonts w:asciiTheme="majorHAnsi" w:hAnsiTheme="majorHAnsi"/>
          <w:sz w:val="22"/>
        </w:rPr>
        <w:t xml:space="preserve">Duke University. </w:t>
      </w:r>
    </w:p>
    <w:p w14:paraId="77807470" w14:textId="15FFE600" w:rsidR="005321D9" w:rsidRDefault="005321D9" w:rsidP="004D02B6">
      <w:pPr>
        <w:rPr>
          <w:rFonts w:asciiTheme="majorHAnsi" w:hAnsiTheme="majorHAnsi"/>
          <w:sz w:val="22"/>
        </w:rPr>
      </w:pPr>
    </w:p>
    <w:p w14:paraId="1527447A" w14:textId="387752B6" w:rsidR="005321D9" w:rsidRPr="00FF0328" w:rsidRDefault="005321D9" w:rsidP="004D02B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F032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Member</w:t>
      </w:r>
      <w:r w:rsidR="00FF0328" w:rsidRPr="00FF032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:</w:t>
      </w:r>
      <w:r w:rsidRPr="00FF032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Expert Panel </w:t>
      </w:r>
      <w:r w:rsidR="00FF0328" w:rsidRPr="00FF032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on the intrinsic value of biodiversity for </w:t>
      </w:r>
      <w:r w:rsidRPr="00FF032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r w:rsidRPr="00FF0328">
        <w:rPr>
          <w:rStyle w:val="xapple-converted-space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 </w:t>
      </w:r>
      <w:hyperlink r:id="rId36" w:history="1">
        <w:r w:rsidRPr="00FF0328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shd w:val="clear" w:color="auto" w:fill="FFFFFF"/>
          </w:rPr>
          <w:t>Centre for the Study of Existential Risk</w:t>
        </w:r>
      </w:hyperlink>
      <w:r w:rsidRPr="00FF0328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  <w:shd w:val="clear" w:color="auto" w:fill="FFFFFF"/>
        </w:rPr>
        <w:t xml:space="preserve"> at the University of Cambridge</w:t>
      </w:r>
      <w:r w:rsidR="00FF0328" w:rsidRPr="00FF0328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r w:rsidRPr="00FF032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F0328" w:rsidRPr="00FF032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as part of the </w:t>
      </w:r>
      <w:hyperlink r:id="rId37" w:history="1">
        <w:r w:rsidRPr="00FF0328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shd w:val="clear" w:color="auto" w:fill="FFFFFF"/>
          </w:rPr>
          <w:t>Dasgupta</w:t>
        </w:r>
      </w:hyperlink>
      <w:r w:rsidRPr="00FF032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Report on the Economics of Biodiversit</w:t>
      </w:r>
      <w:r w:rsidR="00FF0328" w:rsidRPr="00FF032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y (commissioned by the UK government)</w:t>
      </w:r>
      <w:r w:rsidR="00FF032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, Spring 2020.</w:t>
      </w:r>
    </w:p>
    <w:p w14:paraId="59654970" w14:textId="77777777" w:rsidR="00BB2B47" w:rsidRPr="00B82643" w:rsidRDefault="00BB2B47" w:rsidP="004D02B6">
      <w:pPr>
        <w:rPr>
          <w:rFonts w:asciiTheme="majorHAnsi" w:hAnsiTheme="majorHAnsi"/>
          <w:b/>
          <w:sz w:val="22"/>
        </w:rPr>
      </w:pPr>
    </w:p>
    <w:p w14:paraId="3FF91406" w14:textId="379C6B33" w:rsidR="00CD2A6F" w:rsidRPr="00B82643" w:rsidRDefault="00CD2A6F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Co-founder of the UK Animal Studies Group: </w:t>
      </w:r>
      <w:r w:rsidR="008B4579" w:rsidRPr="00B82643">
        <w:rPr>
          <w:rFonts w:asciiTheme="majorHAnsi" w:hAnsiTheme="majorHAnsi"/>
          <w:sz w:val="22"/>
        </w:rPr>
        <w:t xml:space="preserve"> Now </w:t>
      </w:r>
      <w:r w:rsidRPr="00B82643">
        <w:rPr>
          <w:rFonts w:asciiTheme="majorHAnsi" w:hAnsiTheme="majorHAnsi"/>
          <w:sz w:val="22"/>
        </w:rPr>
        <w:t>the British Animal Studies Network, based at Strathclyde University</w:t>
      </w:r>
      <w:r w:rsidR="00803100">
        <w:rPr>
          <w:rFonts w:asciiTheme="majorHAnsi" w:hAnsiTheme="majorHAnsi"/>
          <w:sz w:val="22"/>
        </w:rPr>
        <w:t>, UK</w:t>
      </w:r>
      <w:r w:rsidRPr="00B82643">
        <w:rPr>
          <w:rFonts w:asciiTheme="majorHAnsi" w:hAnsiTheme="majorHAnsi"/>
          <w:sz w:val="22"/>
        </w:rPr>
        <w:t>.</w:t>
      </w:r>
    </w:p>
    <w:p w14:paraId="51820EA8" w14:textId="77777777" w:rsidR="00CD2A6F" w:rsidRPr="00B82643" w:rsidRDefault="00CD2A6F" w:rsidP="004D02B6">
      <w:pPr>
        <w:rPr>
          <w:rFonts w:asciiTheme="majorHAnsi" w:hAnsiTheme="majorHAnsi"/>
          <w:b/>
          <w:sz w:val="22"/>
        </w:rPr>
      </w:pPr>
    </w:p>
    <w:p w14:paraId="74A970C0" w14:textId="76CE52B5" w:rsidR="004D02B6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Membership of Editorial Boards</w:t>
      </w:r>
      <w:r w:rsidR="00CE739E" w:rsidRPr="00B82643">
        <w:rPr>
          <w:rFonts w:asciiTheme="majorHAnsi" w:hAnsiTheme="majorHAnsi"/>
          <w:b/>
          <w:sz w:val="22"/>
        </w:rPr>
        <w:t>:</w:t>
      </w:r>
      <w:r w:rsidRPr="00B82643">
        <w:rPr>
          <w:rFonts w:asciiTheme="majorHAnsi" w:hAnsiTheme="majorHAnsi"/>
          <w:b/>
          <w:sz w:val="22"/>
        </w:rPr>
        <w:t xml:space="preserve"> </w:t>
      </w:r>
    </w:p>
    <w:p w14:paraId="23576698" w14:textId="3E9E0FF7" w:rsidR="00392A73" w:rsidRPr="00B82643" w:rsidRDefault="005A0442" w:rsidP="005A0442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Founding member of editorial board, new journal </w:t>
      </w:r>
      <w:r w:rsidRPr="00B82643">
        <w:rPr>
          <w:rFonts w:asciiTheme="majorHAnsi" w:hAnsiTheme="majorHAnsi"/>
          <w:i/>
          <w:sz w:val="22"/>
        </w:rPr>
        <w:t>Environmental Humanities</w:t>
      </w:r>
      <w:r w:rsidRPr="00B82643">
        <w:rPr>
          <w:rFonts w:asciiTheme="majorHAnsi" w:hAnsiTheme="majorHAnsi"/>
          <w:sz w:val="22"/>
        </w:rPr>
        <w:t xml:space="preserve"> (from 2012)</w:t>
      </w:r>
    </w:p>
    <w:p w14:paraId="6B079DF9" w14:textId="77777777" w:rsidR="00D55B96" w:rsidRPr="00B82643" w:rsidRDefault="005A0442" w:rsidP="00D55B9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lastRenderedPageBreak/>
        <w:t>Editorial board</w:t>
      </w:r>
      <w:r w:rsidR="00D55B96" w:rsidRPr="00B82643">
        <w:rPr>
          <w:rFonts w:asciiTheme="majorHAnsi" w:hAnsiTheme="majorHAnsi"/>
          <w:sz w:val="22"/>
        </w:rPr>
        <w:t xml:space="preserve">: </w:t>
      </w:r>
      <w:r w:rsidR="00D55B96" w:rsidRPr="00B82643">
        <w:rPr>
          <w:rFonts w:asciiTheme="majorHAnsi" w:hAnsiTheme="majorHAnsi"/>
          <w:i/>
          <w:sz w:val="22"/>
        </w:rPr>
        <w:t>Ethics, Policy and Environment</w:t>
      </w:r>
      <w:r w:rsidR="00D55B96" w:rsidRPr="00B82643">
        <w:rPr>
          <w:rFonts w:asciiTheme="majorHAnsi" w:hAnsiTheme="majorHAnsi"/>
          <w:sz w:val="22"/>
        </w:rPr>
        <w:t xml:space="preserve"> (from July 2005) </w:t>
      </w:r>
    </w:p>
    <w:p w14:paraId="1E44419C" w14:textId="77777777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Editorial board: </w:t>
      </w:r>
      <w:r w:rsidRPr="00B82643">
        <w:rPr>
          <w:rFonts w:asciiTheme="majorHAnsi" w:hAnsiTheme="majorHAnsi"/>
          <w:i/>
          <w:sz w:val="22"/>
        </w:rPr>
        <w:t>Environmental Ethics</w:t>
      </w:r>
      <w:r w:rsidRPr="00B82643">
        <w:rPr>
          <w:rFonts w:asciiTheme="majorHAnsi" w:hAnsiTheme="majorHAnsi"/>
          <w:sz w:val="22"/>
        </w:rPr>
        <w:t xml:space="preserve"> (from 1997-2007) </w:t>
      </w:r>
    </w:p>
    <w:p w14:paraId="3B95C3BB" w14:textId="77777777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Editorial board</w:t>
      </w:r>
      <w:r w:rsidRPr="00B82643">
        <w:rPr>
          <w:rFonts w:asciiTheme="majorHAnsi" w:hAnsiTheme="majorHAnsi"/>
          <w:i/>
          <w:sz w:val="22"/>
        </w:rPr>
        <w:t>: Environmental Values</w:t>
      </w:r>
      <w:r w:rsidR="00D55B96" w:rsidRPr="00B82643">
        <w:rPr>
          <w:rFonts w:asciiTheme="majorHAnsi" w:hAnsiTheme="majorHAnsi"/>
          <w:sz w:val="22"/>
        </w:rPr>
        <w:t xml:space="preserve"> (from June 2006</w:t>
      </w:r>
      <w:r w:rsidRPr="00B82643">
        <w:rPr>
          <w:rFonts w:asciiTheme="majorHAnsi" w:hAnsiTheme="majorHAnsi"/>
          <w:sz w:val="22"/>
        </w:rPr>
        <w:t xml:space="preserve">) </w:t>
      </w:r>
    </w:p>
    <w:p w14:paraId="7B82B067" w14:textId="36AE61EE" w:rsidR="004D02B6" w:rsidRPr="00B82643" w:rsidRDefault="00387D8D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Editorial b</w:t>
      </w:r>
      <w:r w:rsidR="004D02B6" w:rsidRPr="00B82643">
        <w:rPr>
          <w:rFonts w:asciiTheme="majorHAnsi" w:hAnsiTheme="majorHAnsi"/>
          <w:sz w:val="22"/>
        </w:rPr>
        <w:t xml:space="preserve">oard: </w:t>
      </w:r>
      <w:r w:rsidR="004D02B6" w:rsidRPr="00B82643">
        <w:rPr>
          <w:rFonts w:asciiTheme="majorHAnsi" w:hAnsiTheme="majorHAnsi"/>
          <w:i/>
          <w:sz w:val="22"/>
        </w:rPr>
        <w:t>Agricultural and Environmental Ethics</w:t>
      </w:r>
      <w:r w:rsidR="004D02B6" w:rsidRPr="00B82643">
        <w:rPr>
          <w:rFonts w:asciiTheme="majorHAnsi" w:hAnsiTheme="majorHAnsi"/>
          <w:sz w:val="22"/>
        </w:rPr>
        <w:t xml:space="preserve"> (from Nov</w:t>
      </w:r>
      <w:r w:rsidR="00D55B96" w:rsidRPr="00B82643">
        <w:rPr>
          <w:rFonts w:asciiTheme="majorHAnsi" w:hAnsiTheme="majorHAnsi"/>
          <w:sz w:val="22"/>
        </w:rPr>
        <w:t>. 2006</w:t>
      </w:r>
      <w:r w:rsidR="00F93458" w:rsidRPr="00B82643">
        <w:rPr>
          <w:rFonts w:asciiTheme="majorHAnsi" w:hAnsiTheme="majorHAnsi"/>
          <w:sz w:val="22"/>
        </w:rPr>
        <w:t>; reappointed January 2016</w:t>
      </w:r>
      <w:r w:rsidR="004139F4" w:rsidRPr="00B82643">
        <w:rPr>
          <w:rFonts w:asciiTheme="majorHAnsi" w:hAnsiTheme="majorHAnsi"/>
          <w:sz w:val="22"/>
        </w:rPr>
        <w:t>)</w:t>
      </w:r>
      <w:r w:rsidR="00F93458" w:rsidRPr="00B82643">
        <w:rPr>
          <w:rFonts w:asciiTheme="majorHAnsi" w:hAnsiTheme="majorHAnsi"/>
          <w:sz w:val="22"/>
        </w:rPr>
        <w:t>.</w:t>
      </w:r>
    </w:p>
    <w:p w14:paraId="5FB64698" w14:textId="70549E44" w:rsidR="004D02B6" w:rsidRPr="00B82643" w:rsidRDefault="00387D8D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Editorial b</w:t>
      </w:r>
      <w:r w:rsidR="004D02B6" w:rsidRPr="00B82643">
        <w:rPr>
          <w:rFonts w:asciiTheme="majorHAnsi" w:hAnsiTheme="majorHAnsi"/>
          <w:sz w:val="22"/>
        </w:rPr>
        <w:t>oard</w:t>
      </w:r>
      <w:r w:rsidR="004D02B6" w:rsidRPr="00B82643">
        <w:rPr>
          <w:rFonts w:asciiTheme="majorHAnsi" w:hAnsiTheme="majorHAnsi"/>
          <w:i/>
          <w:sz w:val="22"/>
        </w:rPr>
        <w:t>: Journa</w:t>
      </w:r>
      <w:r w:rsidR="00296017" w:rsidRPr="00B82643">
        <w:rPr>
          <w:rFonts w:asciiTheme="majorHAnsi" w:hAnsiTheme="majorHAnsi"/>
          <w:i/>
          <w:sz w:val="22"/>
        </w:rPr>
        <w:t>l for the S</w:t>
      </w:r>
      <w:r w:rsidR="004D02B6" w:rsidRPr="00B82643">
        <w:rPr>
          <w:rFonts w:asciiTheme="majorHAnsi" w:hAnsiTheme="majorHAnsi"/>
          <w:i/>
          <w:sz w:val="22"/>
        </w:rPr>
        <w:t>tudy of Religion, Culture and Nature</w:t>
      </w:r>
      <w:r w:rsidR="00F93458" w:rsidRPr="00B82643">
        <w:rPr>
          <w:rFonts w:asciiTheme="majorHAnsi" w:hAnsiTheme="majorHAnsi"/>
          <w:sz w:val="22"/>
        </w:rPr>
        <w:t xml:space="preserve"> (from August </w:t>
      </w:r>
      <w:r w:rsidR="004D02B6" w:rsidRPr="00B82643">
        <w:rPr>
          <w:rFonts w:asciiTheme="majorHAnsi" w:hAnsiTheme="majorHAnsi"/>
          <w:sz w:val="22"/>
        </w:rPr>
        <w:t>2</w:t>
      </w:r>
      <w:r w:rsidR="00D55B96" w:rsidRPr="00B82643">
        <w:rPr>
          <w:rFonts w:asciiTheme="majorHAnsi" w:hAnsiTheme="majorHAnsi"/>
          <w:sz w:val="22"/>
        </w:rPr>
        <w:t>006</w:t>
      </w:r>
      <w:r w:rsidR="00296017" w:rsidRPr="00B82643">
        <w:rPr>
          <w:rFonts w:asciiTheme="majorHAnsi" w:hAnsiTheme="majorHAnsi"/>
          <w:sz w:val="22"/>
        </w:rPr>
        <w:t>-2016</w:t>
      </w:r>
      <w:r w:rsidR="004D02B6" w:rsidRPr="00B82643">
        <w:rPr>
          <w:rFonts w:asciiTheme="majorHAnsi" w:hAnsiTheme="majorHAnsi"/>
          <w:sz w:val="22"/>
        </w:rPr>
        <w:t>)</w:t>
      </w:r>
      <w:r w:rsidR="00F93458" w:rsidRPr="00B82643">
        <w:rPr>
          <w:rFonts w:asciiTheme="majorHAnsi" w:hAnsiTheme="majorHAnsi"/>
          <w:sz w:val="22"/>
        </w:rPr>
        <w:t>.</w:t>
      </w:r>
      <w:r w:rsidR="004D02B6" w:rsidRPr="00B82643">
        <w:rPr>
          <w:rFonts w:asciiTheme="majorHAnsi" w:hAnsiTheme="majorHAnsi"/>
          <w:sz w:val="22"/>
        </w:rPr>
        <w:t xml:space="preserve"> </w:t>
      </w:r>
    </w:p>
    <w:p w14:paraId="6EBF13B3" w14:textId="50F4474A" w:rsidR="00CE739E" w:rsidRPr="00B82643" w:rsidRDefault="00D55B9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Editorial board: Springer’s </w:t>
      </w:r>
      <w:r w:rsidRPr="00B82643">
        <w:rPr>
          <w:rFonts w:asciiTheme="majorHAnsi" w:hAnsiTheme="majorHAnsi"/>
          <w:i/>
          <w:sz w:val="22"/>
        </w:rPr>
        <w:t>International Library of Environmental, Agricultural and Food Ethics</w:t>
      </w:r>
      <w:r w:rsidR="001657D7" w:rsidRPr="00B82643">
        <w:rPr>
          <w:rFonts w:asciiTheme="majorHAnsi" w:hAnsiTheme="majorHAnsi"/>
          <w:sz w:val="22"/>
        </w:rPr>
        <w:t xml:space="preserve"> (from 2010)</w:t>
      </w:r>
      <w:r w:rsidR="00CF0068" w:rsidRPr="00B82643">
        <w:rPr>
          <w:rFonts w:asciiTheme="majorHAnsi" w:hAnsiTheme="majorHAnsi"/>
          <w:sz w:val="22"/>
        </w:rPr>
        <w:t xml:space="preserve"> and </w:t>
      </w:r>
      <w:r w:rsidR="00CF0068" w:rsidRPr="00B82643">
        <w:rPr>
          <w:rFonts w:asciiTheme="majorHAnsi" w:hAnsiTheme="majorHAnsi"/>
          <w:i/>
          <w:sz w:val="22"/>
        </w:rPr>
        <w:t>Ecology and Ethics</w:t>
      </w:r>
      <w:r w:rsidR="00CF0068" w:rsidRPr="00B82643">
        <w:rPr>
          <w:rFonts w:asciiTheme="majorHAnsi" w:hAnsiTheme="majorHAnsi"/>
          <w:sz w:val="22"/>
        </w:rPr>
        <w:t xml:space="preserve"> (from 2013)</w:t>
      </w:r>
    </w:p>
    <w:p w14:paraId="3363BC1B" w14:textId="07DD169F" w:rsidR="00713762" w:rsidRPr="00B82643" w:rsidRDefault="001560E4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Editorial board: Sydney University Press </w:t>
      </w:r>
      <w:r w:rsidRPr="00B82643">
        <w:rPr>
          <w:rFonts w:asciiTheme="majorHAnsi" w:hAnsiTheme="majorHAnsi"/>
          <w:i/>
          <w:sz w:val="22"/>
        </w:rPr>
        <w:t>Animal Publics</w:t>
      </w:r>
      <w:r w:rsidRPr="00B82643">
        <w:rPr>
          <w:rFonts w:asciiTheme="majorHAnsi" w:hAnsiTheme="majorHAnsi"/>
          <w:sz w:val="22"/>
        </w:rPr>
        <w:t xml:space="preserve"> </w:t>
      </w:r>
      <w:r w:rsidR="007374B8" w:rsidRPr="00B82643">
        <w:rPr>
          <w:rFonts w:asciiTheme="majorHAnsi" w:hAnsiTheme="majorHAnsi"/>
          <w:sz w:val="22"/>
        </w:rPr>
        <w:t xml:space="preserve">Book </w:t>
      </w:r>
      <w:r w:rsidRPr="00B82643">
        <w:rPr>
          <w:rFonts w:asciiTheme="majorHAnsi" w:hAnsiTheme="majorHAnsi"/>
          <w:sz w:val="22"/>
        </w:rPr>
        <w:t>Series (from 2014).</w:t>
      </w:r>
    </w:p>
    <w:p w14:paraId="1690CBDB" w14:textId="0BDDE629" w:rsidR="00D04A29" w:rsidRDefault="00D04A29" w:rsidP="004D02B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Scientific advisory board </w:t>
      </w:r>
      <w:r w:rsidRPr="00D04A29">
        <w:rPr>
          <w:rFonts w:asciiTheme="majorHAnsi" w:hAnsiTheme="majorHAnsi"/>
          <w:i/>
          <w:iCs/>
          <w:sz w:val="22"/>
        </w:rPr>
        <w:t>Interdisciplinary Animal Ethics</w:t>
      </w:r>
      <w:r>
        <w:rPr>
          <w:rFonts w:asciiTheme="majorHAnsi" w:hAnsiTheme="majorHAnsi"/>
          <w:sz w:val="22"/>
        </w:rPr>
        <w:t xml:space="preserve"> series, Nomos publishing, Germany</w:t>
      </w:r>
    </w:p>
    <w:p w14:paraId="0BE792BC" w14:textId="77777777" w:rsidR="006C3137" w:rsidRPr="00B82643" w:rsidRDefault="006C3137" w:rsidP="004D02B6">
      <w:pPr>
        <w:rPr>
          <w:rFonts w:asciiTheme="majorHAnsi" w:hAnsiTheme="majorHAnsi"/>
          <w:b/>
          <w:sz w:val="22"/>
        </w:rPr>
      </w:pPr>
    </w:p>
    <w:p w14:paraId="3B537915" w14:textId="20D98079" w:rsidR="001F5174" w:rsidRPr="00B82643" w:rsidRDefault="004D02B6" w:rsidP="00F42DFE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Refereeing and External Reviews: </w:t>
      </w:r>
    </w:p>
    <w:p w14:paraId="47B98CCE" w14:textId="77777777" w:rsidR="007374B8" w:rsidRPr="00B82643" w:rsidRDefault="007374B8" w:rsidP="004D02B6">
      <w:pPr>
        <w:rPr>
          <w:rFonts w:asciiTheme="majorHAnsi" w:hAnsiTheme="majorHAnsi"/>
          <w:i/>
          <w:sz w:val="22"/>
        </w:rPr>
      </w:pPr>
    </w:p>
    <w:p w14:paraId="345B99C5" w14:textId="1D5A83C6" w:rsidR="007374B8" w:rsidRPr="00B82643" w:rsidRDefault="007374B8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i/>
          <w:sz w:val="22"/>
        </w:rPr>
        <w:t xml:space="preserve">NSF Center Reviewer: </w:t>
      </w:r>
      <w:r w:rsidRPr="00B82643">
        <w:rPr>
          <w:rFonts w:asciiTheme="majorHAnsi" w:hAnsiTheme="majorHAnsi"/>
          <w:sz w:val="22"/>
        </w:rPr>
        <w:t>Appointed reviewer for NSF National Socio-Environmental Synthesis Center (SESYNC). Site visit and team review April 2015.</w:t>
      </w:r>
    </w:p>
    <w:p w14:paraId="3926F9BA" w14:textId="77777777" w:rsidR="007374B8" w:rsidRPr="00B82643" w:rsidRDefault="007374B8" w:rsidP="004D02B6">
      <w:pPr>
        <w:rPr>
          <w:rFonts w:asciiTheme="majorHAnsi" w:hAnsiTheme="majorHAnsi"/>
          <w:i/>
          <w:sz w:val="22"/>
        </w:rPr>
      </w:pPr>
    </w:p>
    <w:p w14:paraId="2D84AB77" w14:textId="13607912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i/>
          <w:sz w:val="22"/>
        </w:rPr>
        <w:t>Research Proposal</w:t>
      </w:r>
      <w:r w:rsidR="007374B8" w:rsidRPr="00B82643">
        <w:rPr>
          <w:rFonts w:asciiTheme="majorHAnsi" w:hAnsiTheme="majorHAnsi"/>
          <w:i/>
          <w:sz w:val="22"/>
        </w:rPr>
        <w:t xml:space="preserve"> Reviewer:</w:t>
      </w:r>
      <w:r w:rsidRPr="00B82643">
        <w:rPr>
          <w:rFonts w:asciiTheme="majorHAnsi" w:hAnsiTheme="majorHAnsi"/>
          <w:sz w:val="22"/>
        </w:rPr>
        <w:t xml:space="preserve"> </w:t>
      </w:r>
      <w:r w:rsidR="00512D93" w:rsidRPr="00B82643">
        <w:rPr>
          <w:rFonts w:asciiTheme="majorHAnsi" w:hAnsiTheme="majorHAnsi"/>
          <w:sz w:val="22"/>
        </w:rPr>
        <w:t xml:space="preserve">National Science Foundation (Science, Technology and Society); </w:t>
      </w:r>
      <w:r w:rsidRPr="00B82643">
        <w:rPr>
          <w:rFonts w:asciiTheme="majorHAnsi" w:hAnsiTheme="majorHAnsi"/>
          <w:sz w:val="22"/>
        </w:rPr>
        <w:t xml:space="preserve">Netherlands Earth and Life Sciences Council; Wellcome Trust </w:t>
      </w:r>
      <w:r w:rsidR="001657D7" w:rsidRPr="00B82643">
        <w:rPr>
          <w:rFonts w:asciiTheme="majorHAnsi" w:hAnsiTheme="majorHAnsi"/>
          <w:sz w:val="22"/>
        </w:rPr>
        <w:t>f</w:t>
      </w:r>
      <w:r w:rsidR="005A0442" w:rsidRPr="00B82643">
        <w:rPr>
          <w:rFonts w:asciiTheme="majorHAnsi" w:hAnsiTheme="majorHAnsi"/>
          <w:sz w:val="22"/>
        </w:rPr>
        <w:t>or Medical Research;</w:t>
      </w:r>
      <w:r w:rsidRPr="00B82643">
        <w:rPr>
          <w:rFonts w:asciiTheme="majorHAnsi" w:hAnsiTheme="majorHAnsi"/>
          <w:sz w:val="22"/>
        </w:rPr>
        <w:t xml:space="preserve"> International Expert Assess</w:t>
      </w:r>
      <w:r w:rsidR="005A0442" w:rsidRPr="00B82643">
        <w:rPr>
          <w:rFonts w:asciiTheme="majorHAnsi" w:hAnsiTheme="majorHAnsi"/>
          <w:sz w:val="22"/>
        </w:rPr>
        <w:t>or, Australian Research Council;</w:t>
      </w:r>
      <w:r w:rsidRPr="00B82643">
        <w:rPr>
          <w:rFonts w:asciiTheme="majorHAnsi" w:hAnsiTheme="majorHAnsi"/>
          <w:sz w:val="22"/>
        </w:rPr>
        <w:t xml:space="preserve"> Assesso</w:t>
      </w:r>
      <w:r w:rsidR="00296017" w:rsidRPr="00B82643">
        <w:rPr>
          <w:rFonts w:asciiTheme="majorHAnsi" w:hAnsiTheme="majorHAnsi"/>
          <w:sz w:val="22"/>
        </w:rPr>
        <w:t xml:space="preserve">r, South African Research Fund; </w:t>
      </w:r>
      <w:r w:rsidRPr="00B82643">
        <w:rPr>
          <w:rFonts w:asciiTheme="majorHAnsi" w:hAnsiTheme="majorHAnsi"/>
          <w:sz w:val="22"/>
        </w:rPr>
        <w:t>Nuffield Council for Bioethics</w:t>
      </w:r>
      <w:r w:rsidR="00296017" w:rsidRPr="00B82643">
        <w:rPr>
          <w:rFonts w:asciiTheme="majorHAnsi" w:hAnsiTheme="majorHAnsi"/>
          <w:sz w:val="22"/>
        </w:rPr>
        <w:t>, UK</w:t>
      </w:r>
      <w:r w:rsidR="004E2938" w:rsidRPr="00B82643">
        <w:rPr>
          <w:rFonts w:asciiTheme="majorHAnsi" w:hAnsiTheme="majorHAnsi"/>
          <w:sz w:val="22"/>
        </w:rPr>
        <w:t>; Swiss National Science Found</w:t>
      </w:r>
      <w:r w:rsidR="005C3C28" w:rsidRPr="00B82643">
        <w:rPr>
          <w:rFonts w:asciiTheme="majorHAnsi" w:hAnsiTheme="majorHAnsi"/>
          <w:sz w:val="22"/>
        </w:rPr>
        <w:t xml:space="preserve">ation; Icelandic Research Fund; Austrian Science Fund. </w:t>
      </w:r>
    </w:p>
    <w:p w14:paraId="55B2CBD2" w14:textId="77777777" w:rsidR="004D02B6" w:rsidRPr="00B82643" w:rsidRDefault="004D02B6" w:rsidP="004D02B6">
      <w:pPr>
        <w:rPr>
          <w:rFonts w:asciiTheme="majorHAnsi" w:hAnsiTheme="majorHAnsi"/>
          <w:sz w:val="22"/>
        </w:rPr>
      </w:pPr>
    </w:p>
    <w:p w14:paraId="47421E17" w14:textId="60F4531F" w:rsidR="004D02B6" w:rsidRPr="00B82643" w:rsidRDefault="00366878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i/>
          <w:sz w:val="22"/>
        </w:rPr>
        <w:t>R</w:t>
      </w:r>
      <w:r w:rsidR="004D02B6" w:rsidRPr="00B82643">
        <w:rPr>
          <w:rFonts w:asciiTheme="majorHAnsi" w:hAnsiTheme="majorHAnsi"/>
          <w:i/>
          <w:sz w:val="22"/>
        </w:rPr>
        <w:t>eferee</w:t>
      </w:r>
      <w:r w:rsidRPr="00B82643">
        <w:rPr>
          <w:rFonts w:asciiTheme="majorHAnsi" w:hAnsiTheme="majorHAnsi"/>
          <w:i/>
          <w:sz w:val="22"/>
        </w:rPr>
        <w:t xml:space="preserve"> for journals</w:t>
      </w:r>
      <w:r w:rsidR="004D02B6" w:rsidRPr="00B82643">
        <w:rPr>
          <w:rFonts w:asciiTheme="majorHAnsi" w:hAnsiTheme="majorHAnsi"/>
          <w:sz w:val="22"/>
        </w:rPr>
        <w:t xml:space="preserve">: </w:t>
      </w:r>
      <w:r w:rsidR="00D04A29">
        <w:rPr>
          <w:rFonts w:asciiTheme="majorHAnsi" w:hAnsiTheme="majorHAnsi"/>
          <w:sz w:val="22"/>
        </w:rPr>
        <w:t xml:space="preserve">Science; Bioscience; Philosophical Papers, </w:t>
      </w:r>
      <w:r w:rsidR="004D02B6" w:rsidRPr="00B82643">
        <w:rPr>
          <w:rFonts w:asciiTheme="majorHAnsi" w:hAnsiTheme="majorHAnsi"/>
          <w:sz w:val="22"/>
        </w:rPr>
        <w:t>Philosophical Quarterly; Res Publica; Religion; Environmental Values; An</w:t>
      </w:r>
      <w:r w:rsidR="00DE6272" w:rsidRPr="00B82643">
        <w:rPr>
          <w:rFonts w:asciiTheme="majorHAnsi" w:hAnsiTheme="majorHAnsi"/>
          <w:sz w:val="22"/>
        </w:rPr>
        <w:t>imals and Society; Ethics, Policy and Environment</w:t>
      </w:r>
      <w:r w:rsidR="004D02B6" w:rsidRPr="00B82643">
        <w:rPr>
          <w:rFonts w:asciiTheme="majorHAnsi" w:hAnsiTheme="majorHAnsi"/>
          <w:sz w:val="22"/>
        </w:rPr>
        <w:t>; Social and Cultural Geography; Feminist Theology; Environmental Ethics; Mosaic; Conservation Biology; Social Studies of Science; Agricultural and Environ</w:t>
      </w:r>
      <w:r w:rsidR="00DE6272" w:rsidRPr="00B82643">
        <w:rPr>
          <w:rFonts w:asciiTheme="majorHAnsi" w:hAnsiTheme="majorHAnsi"/>
          <w:sz w:val="22"/>
        </w:rPr>
        <w:t>mental Ethics; Journal for the S</w:t>
      </w:r>
      <w:r w:rsidR="004D02B6" w:rsidRPr="00B82643">
        <w:rPr>
          <w:rFonts w:asciiTheme="majorHAnsi" w:hAnsiTheme="majorHAnsi"/>
          <w:sz w:val="22"/>
        </w:rPr>
        <w:t>tudy of Religion, Nature and Culture; Environment and Planning D: Society and Space; Journal of Social Philosophy; Body and Society; South African Journal of Philosophy; Journal of Resources, Energy and Development; Ethics and International Affairs; Critical Review of International Social and Political Philosophy; Environmental Philosop</w:t>
      </w:r>
      <w:r w:rsidR="00DE6272" w:rsidRPr="00B82643">
        <w:rPr>
          <w:rFonts w:asciiTheme="majorHAnsi" w:hAnsiTheme="majorHAnsi"/>
          <w:sz w:val="22"/>
        </w:rPr>
        <w:t>hy; Invasion Biology; Astrobiology;</w:t>
      </w:r>
      <w:r w:rsidR="00357AF8" w:rsidRPr="00B82643">
        <w:rPr>
          <w:rFonts w:asciiTheme="majorHAnsi" w:hAnsiTheme="majorHAnsi"/>
          <w:sz w:val="22"/>
        </w:rPr>
        <w:t xml:space="preserve"> Journal of Applied Philosophy; Philosophy Compas</w:t>
      </w:r>
      <w:r w:rsidR="00D04A29">
        <w:rPr>
          <w:rFonts w:asciiTheme="majorHAnsi" w:hAnsiTheme="majorHAnsi"/>
          <w:sz w:val="22"/>
        </w:rPr>
        <w:t>s;</w:t>
      </w:r>
      <w:r w:rsidR="00357AF8" w:rsidRPr="00B82643">
        <w:rPr>
          <w:rFonts w:asciiTheme="majorHAnsi" w:hAnsiTheme="majorHAnsi"/>
          <w:sz w:val="22"/>
        </w:rPr>
        <w:t xml:space="preserve"> Animal Welfare</w:t>
      </w:r>
      <w:r w:rsidR="00D04A29">
        <w:rPr>
          <w:rFonts w:asciiTheme="majorHAnsi" w:hAnsiTheme="majorHAnsi"/>
          <w:sz w:val="22"/>
        </w:rPr>
        <w:t>;</w:t>
      </w:r>
      <w:r w:rsidR="00357AF8" w:rsidRPr="00B82643">
        <w:rPr>
          <w:rFonts w:asciiTheme="majorHAnsi" w:hAnsiTheme="majorHAnsi"/>
          <w:sz w:val="22"/>
        </w:rPr>
        <w:t xml:space="preserve"> WIRES Climate C</w:t>
      </w:r>
      <w:r w:rsidR="004E2938" w:rsidRPr="00B82643">
        <w:rPr>
          <w:rFonts w:asciiTheme="majorHAnsi" w:hAnsiTheme="majorHAnsi"/>
          <w:sz w:val="22"/>
        </w:rPr>
        <w:t>hange; Environmental Humanities;</w:t>
      </w:r>
      <w:r w:rsidR="00560A66" w:rsidRPr="00B82643">
        <w:rPr>
          <w:rFonts w:asciiTheme="majorHAnsi" w:hAnsiTheme="majorHAnsi"/>
          <w:sz w:val="22"/>
        </w:rPr>
        <w:t xml:space="preserve"> Theoretical Medicine and B</w:t>
      </w:r>
      <w:r w:rsidR="004E2938" w:rsidRPr="00B82643">
        <w:rPr>
          <w:rFonts w:asciiTheme="majorHAnsi" w:hAnsiTheme="majorHAnsi"/>
          <w:sz w:val="22"/>
        </w:rPr>
        <w:t>ioethics; Nanoethics;</w:t>
      </w:r>
      <w:r w:rsidR="002E555C" w:rsidRPr="00B82643">
        <w:rPr>
          <w:rFonts w:asciiTheme="majorHAnsi" w:hAnsiTheme="majorHAnsi"/>
          <w:sz w:val="22"/>
        </w:rPr>
        <w:t xml:space="preserve"> Animal: An Internation</w:t>
      </w:r>
      <w:r w:rsidR="001B1219" w:rsidRPr="00B82643">
        <w:rPr>
          <w:rFonts w:asciiTheme="majorHAnsi" w:hAnsiTheme="majorHAnsi"/>
          <w:sz w:val="22"/>
        </w:rPr>
        <w:t>al Journal of Animal Bioscienc</w:t>
      </w:r>
      <w:r w:rsidR="004E2938" w:rsidRPr="00B82643">
        <w:rPr>
          <w:rFonts w:asciiTheme="majorHAnsi" w:hAnsiTheme="majorHAnsi"/>
          <w:sz w:val="22"/>
        </w:rPr>
        <w:t xml:space="preserve">e; </w:t>
      </w:r>
      <w:r w:rsidR="00A1452C" w:rsidRPr="00B82643">
        <w:rPr>
          <w:rFonts w:asciiTheme="majorHAnsi" w:hAnsiTheme="majorHAnsi"/>
          <w:sz w:val="22"/>
        </w:rPr>
        <w:t>Agricu</w:t>
      </w:r>
      <w:r w:rsidR="004E2938" w:rsidRPr="00B82643">
        <w:rPr>
          <w:rFonts w:asciiTheme="majorHAnsi" w:hAnsiTheme="majorHAnsi"/>
          <w:sz w:val="22"/>
        </w:rPr>
        <w:t>lture and Human Values;  Hypatia;  Synthesis Philosophica; Food Ethics</w:t>
      </w:r>
      <w:r w:rsidR="00D04A29">
        <w:rPr>
          <w:rFonts w:asciiTheme="majorHAnsi" w:hAnsiTheme="majorHAnsi"/>
          <w:sz w:val="22"/>
        </w:rPr>
        <w:t>, Socio-Ecological Practice Research</w:t>
      </w:r>
      <w:r w:rsidR="005321D9">
        <w:rPr>
          <w:rFonts w:asciiTheme="majorHAnsi" w:hAnsiTheme="majorHAnsi"/>
          <w:sz w:val="22"/>
        </w:rPr>
        <w:t>; ACME: An International Journal for Critical Geographies.</w:t>
      </w:r>
    </w:p>
    <w:p w14:paraId="4E893A49" w14:textId="77777777" w:rsidR="004D02B6" w:rsidRPr="00B82643" w:rsidRDefault="004D02B6" w:rsidP="004D02B6">
      <w:pPr>
        <w:rPr>
          <w:rFonts w:asciiTheme="majorHAnsi" w:hAnsiTheme="majorHAnsi"/>
          <w:sz w:val="22"/>
        </w:rPr>
      </w:pPr>
    </w:p>
    <w:p w14:paraId="018DEBDF" w14:textId="4DDF2E56" w:rsidR="004D02B6" w:rsidRPr="00B82643" w:rsidRDefault="00366878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i/>
          <w:sz w:val="22"/>
        </w:rPr>
        <w:lastRenderedPageBreak/>
        <w:t>Referee for publishers</w:t>
      </w:r>
      <w:r w:rsidR="004D02B6" w:rsidRPr="00B82643">
        <w:rPr>
          <w:rFonts w:asciiTheme="majorHAnsi" w:hAnsiTheme="majorHAnsi"/>
          <w:sz w:val="22"/>
        </w:rPr>
        <w:t>: Oxford University Press, Cambridge University Press, Chapman and Hall, Routledge, State University of New York Press, Indiana University Press, Columbia University Press, Imperial College Press, Georgia University Press, Edward E</w:t>
      </w:r>
      <w:r w:rsidR="00603402" w:rsidRPr="00B82643">
        <w:rPr>
          <w:rFonts w:asciiTheme="majorHAnsi" w:hAnsiTheme="majorHAnsi"/>
          <w:sz w:val="22"/>
        </w:rPr>
        <w:t>lgar Press, Macmi</w:t>
      </w:r>
      <w:r w:rsidR="00357AF8" w:rsidRPr="00B82643">
        <w:rPr>
          <w:rFonts w:asciiTheme="majorHAnsi" w:hAnsiTheme="majorHAnsi"/>
          <w:sz w:val="22"/>
        </w:rPr>
        <w:t>llan, Springer, Wiley-Blackwell, Bloomsbury/Continuum.</w:t>
      </w:r>
    </w:p>
    <w:p w14:paraId="40B2DDB2" w14:textId="77777777" w:rsidR="00F42DFE" w:rsidRPr="00B82643" w:rsidRDefault="00F42DFE" w:rsidP="001F74AB">
      <w:pPr>
        <w:rPr>
          <w:rFonts w:asciiTheme="majorHAnsi" w:hAnsiTheme="majorHAnsi"/>
          <w:sz w:val="22"/>
        </w:rPr>
      </w:pPr>
    </w:p>
    <w:p w14:paraId="3CDFA906" w14:textId="28B8481A" w:rsidR="001F74AB" w:rsidRPr="00B82643" w:rsidRDefault="004D02B6" w:rsidP="00F42DFE">
      <w:pPr>
        <w:outlineLvl w:val="0"/>
        <w:rPr>
          <w:rFonts w:asciiTheme="majorHAnsi" w:hAnsiTheme="majorHAnsi"/>
          <w:b/>
          <w:sz w:val="22"/>
          <w:szCs w:val="22"/>
        </w:rPr>
      </w:pPr>
      <w:r w:rsidRPr="00B82643">
        <w:rPr>
          <w:rFonts w:asciiTheme="majorHAnsi" w:hAnsiTheme="majorHAnsi"/>
          <w:b/>
          <w:sz w:val="22"/>
          <w:szCs w:val="22"/>
        </w:rPr>
        <w:t>Conference Steering Committee</w:t>
      </w:r>
      <w:r w:rsidR="00725B41" w:rsidRPr="00B82643">
        <w:rPr>
          <w:rFonts w:asciiTheme="majorHAnsi" w:hAnsiTheme="majorHAnsi"/>
          <w:b/>
          <w:sz w:val="22"/>
          <w:szCs w:val="22"/>
        </w:rPr>
        <w:t>:</w:t>
      </w:r>
      <w:r w:rsidRPr="00B82643">
        <w:rPr>
          <w:rFonts w:asciiTheme="majorHAnsi" w:hAnsiTheme="majorHAnsi"/>
          <w:b/>
          <w:sz w:val="22"/>
          <w:szCs w:val="22"/>
        </w:rPr>
        <w:t xml:space="preserve"> </w:t>
      </w:r>
    </w:p>
    <w:p w14:paraId="4CA34ED5" w14:textId="3656D96B" w:rsidR="004D02B6" w:rsidRPr="00B82643" w:rsidRDefault="004D02B6" w:rsidP="001F74AB">
      <w:pPr>
        <w:rPr>
          <w:rFonts w:asciiTheme="majorHAnsi" w:hAnsiTheme="majorHAnsi"/>
          <w:b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 xml:space="preserve">2011 Cary Conference, Cary Institute of Ecosystem Studies: Invited member of organizing committee. Title “Linking Ecology and Ethics for a Changing World: Values, Philosophy, and Action.” Date of conference: 5-9 May 2011. Location: Cary </w:t>
      </w:r>
      <w:r w:rsidR="0023041C" w:rsidRPr="00B82643">
        <w:rPr>
          <w:rFonts w:asciiTheme="majorHAnsi" w:hAnsiTheme="majorHAnsi"/>
          <w:sz w:val="22"/>
          <w:szCs w:val="22"/>
        </w:rPr>
        <w:t>Institute of Ecosystem Studies</w:t>
      </w:r>
      <w:r w:rsidRPr="00B82643">
        <w:rPr>
          <w:rFonts w:asciiTheme="majorHAnsi" w:hAnsiTheme="majorHAnsi"/>
          <w:sz w:val="22"/>
          <w:szCs w:val="22"/>
        </w:rPr>
        <w:t xml:space="preserve">. </w:t>
      </w:r>
    </w:p>
    <w:p w14:paraId="30142B67" w14:textId="77777777" w:rsidR="004D02B6" w:rsidRPr="00B82643" w:rsidRDefault="004D02B6" w:rsidP="004D02B6">
      <w:pPr>
        <w:rPr>
          <w:rFonts w:asciiTheme="majorHAnsi" w:hAnsiTheme="majorHAnsi"/>
          <w:sz w:val="22"/>
          <w:szCs w:val="22"/>
        </w:rPr>
      </w:pPr>
    </w:p>
    <w:p w14:paraId="51E4969D" w14:textId="0AB90F37" w:rsidR="002845A6" w:rsidRPr="00B82643" w:rsidRDefault="002845A6" w:rsidP="00F42DFE">
      <w:pPr>
        <w:outlineLvl w:val="0"/>
        <w:rPr>
          <w:rFonts w:asciiTheme="majorHAnsi" w:hAnsiTheme="majorHAnsi"/>
          <w:b/>
          <w:sz w:val="22"/>
          <w:szCs w:val="22"/>
        </w:rPr>
      </w:pPr>
      <w:r w:rsidRPr="00B82643">
        <w:rPr>
          <w:rFonts w:asciiTheme="majorHAnsi" w:hAnsiTheme="majorHAnsi"/>
          <w:b/>
          <w:sz w:val="22"/>
          <w:szCs w:val="22"/>
        </w:rPr>
        <w:t>Workshop Organization:</w:t>
      </w:r>
    </w:p>
    <w:p w14:paraId="6AC4608E" w14:textId="5118C2FF" w:rsidR="002845A6" w:rsidRPr="00B82643" w:rsidRDefault="002845A6" w:rsidP="004D02B6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March 28</w:t>
      </w:r>
      <w:r w:rsidRPr="00B82643">
        <w:rPr>
          <w:rFonts w:asciiTheme="majorHAnsi" w:hAnsiTheme="majorHAnsi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sz w:val="22"/>
          <w:szCs w:val="22"/>
        </w:rPr>
        <w:t xml:space="preserve"> and 29</w:t>
      </w:r>
      <w:r w:rsidRPr="00B82643">
        <w:rPr>
          <w:rFonts w:asciiTheme="majorHAnsi" w:hAnsiTheme="majorHAnsi"/>
          <w:sz w:val="22"/>
          <w:szCs w:val="22"/>
          <w:vertAlign w:val="superscript"/>
        </w:rPr>
        <w:t>th</w:t>
      </w:r>
      <w:r w:rsidR="00A1452C" w:rsidRPr="00B82643">
        <w:rPr>
          <w:rFonts w:asciiTheme="majorHAnsi" w:hAnsiTheme="majorHAnsi"/>
          <w:sz w:val="22"/>
          <w:szCs w:val="22"/>
        </w:rPr>
        <w:t xml:space="preserve"> 2017</w:t>
      </w:r>
      <w:r w:rsidRPr="00B82643">
        <w:rPr>
          <w:rFonts w:asciiTheme="majorHAnsi" w:hAnsiTheme="majorHAnsi"/>
          <w:sz w:val="22"/>
          <w:szCs w:val="22"/>
        </w:rPr>
        <w:t>. Animals, Ethics and Engineering Workshop (co-organized with Gary Varner) Texas A&amp;M University. Sponsored by the Bovay Foundation.</w:t>
      </w:r>
    </w:p>
    <w:p w14:paraId="4972EE9C" w14:textId="77777777" w:rsidR="002845A6" w:rsidRPr="00B82643" w:rsidRDefault="002845A6" w:rsidP="004D02B6">
      <w:pPr>
        <w:rPr>
          <w:rFonts w:asciiTheme="majorHAnsi" w:hAnsiTheme="majorHAnsi"/>
          <w:sz w:val="22"/>
          <w:szCs w:val="22"/>
        </w:rPr>
      </w:pPr>
    </w:p>
    <w:p w14:paraId="33FE2F87" w14:textId="0D75AD5D" w:rsidR="002845A6" w:rsidRPr="00B82643" w:rsidRDefault="002845A6" w:rsidP="004D02B6">
      <w:pPr>
        <w:rPr>
          <w:rFonts w:asciiTheme="majorHAnsi" w:hAnsiTheme="majorHAnsi"/>
          <w:color w:val="000000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May 27-29</w:t>
      </w:r>
      <w:r w:rsidRPr="00B82643">
        <w:rPr>
          <w:rFonts w:asciiTheme="majorHAnsi" w:hAnsiTheme="majorHAnsi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sz w:val="22"/>
          <w:szCs w:val="22"/>
        </w:rPr>
        <w:t xml:space="preserve"> 2017.</w:t>
      </w:r>
      <w:r w:rsidR="00454986" w:rsidRPr="00B82643">
        <w:rPr>
          <w:rFonts w:asciiTheme="majorHAnsi" w:hAnsiTheme="majorHAnsi"/>
          <w:color w:val="000000"/>
          <w:sz w:val="22"/>
          <w:szCs w:val="22"/>
        </w:rPr>
        <w:t xml:space="preserve"> Workshop at the University of Montana. “Incorporating Genomic and Biotechnology Tools into a Conservation Biology Ethical Framework in a Rapidly Changing World” </w:t>
      </w:r>
      <w:r w:rsidRPr="00B82643">
        <w:rPr>
          <w:rFonts w:asciiTheme="majorHAnsi" w:hAnsiTheme="majorHAnsi"/>
          <w:sz w:val="22"/>
          <w:szCs w:val="22"/>
        </w:rPr>
        <w:t xml:space="preserve">Co-organized with Dane Scott. </w:t>
      </w:r>
      <w:r w:rsidR="00A7561E" w:rsidRPr="00B82643">
        <w:rPr>
          <w:rFonts w:asciiTheme="majorHAnsi" w:hAnsiTheme="majorHAnsi"/>
          <w:sz w:val="22"/>
          <w:szCs w:val="22"/>
        </w:rPr>
        <w:t>Funded by Texas A&amp;M Cornerstone</w:t>
      </w:r>
      <w:r w:rsidR="00454986" w:rsidRPr="00B82643">
        <w:rPr>
          <w:rFonts w:asciiTheme="majorHAnsi" w:hAnsiTheme="majorHAnsi"/>
          <w:sz w:val="22"/>
          <w:szCs w:val="22"/>
        </w:rPr>
        <w:t xml:space="preserve"> Fellowship</w:t>
      </w:r>
      <w:r w:rsidR="00A7561E" w:rsidRPr="00B82643">
        <w:rPr>
          <w:rFonts w:asciiTheme="majorHAnsi" w:hAnsiTheme="majorHAnsi"/>
          <w:sz w:val="22"/>
          <w:szCs w:val="22"/>
        </w:rPr>
        <w:t>.</w:t>
      </w:r>
    </w:p>
    <w:p w14:paraId="0CE66070" w14:textId="77777777" w:rsidR="00D34993" w:rsidRPr="00B82643" w:rsidRDefault="00D34993" w:rsidP="00763882">
      <w:pPr>
        <w:rPr>
          <w:rFonts w:asciiTheme="majorHAnsi" w:hAnsiTheme="majorHAnsi"/>
          <w:sz w:val="22"/>
          <w:szCs w:val="22"/>
        </w:rPr>
      </w:pPr>
    </w:p>
    <w:p w14:paraId="13D4EDC9" w14:textId="77777777" w:rsidR="00CC7733" w:rsidRDefault="00763882" w:rsidP="00CC7733">
      <w:pPr>
        <w:outlineLvl w:val="0"/>
        <w:rPr>
          <w:rFonts w:asciiTheme="majorHAnsi" w:hAnsiTheme="majorHAnsi"/>
          <w:b/>
          <w:sz w:val="22"/>
          <w:szCs w:val="22"/>
        </w:rPr>
      </w:pPr>
      <w:r w:rsidRPr="00B82643">
        <w:rPr>
          <w:rFonts w:asciiTheme="majorHAnsi" w:hAnsiTheme="majorHAnsi"/>
          <w:b/>
          <w:sz w:val="22"/>
          <w:szCs w:val="22"/>
        </w:rPr>
        <w:t>Professional Talks/Conference Con</w:t>
      </w:r>
      <w:r w:rsidR="00CC7733">
        <w:rPr>
          <w:rFonts w:asciiTheme="majorHAnsi" w:hAnsiTheme="majorHAnsi"/>
          <w:b/>
          <w:sz w:val="22"/>
          <w:szCs w:val="22"/>
        </w:rPr>
        <w:t>tributions, from 2000</w:t>
      </w:r>
      <w:r w:rsidR="006A2A28" w:rsidRPr="00B82643">
        <w:rPr>
          <w:rFonts w:asciiTheme="majorHAnsi" w:hAnsiTheme="majorHAnsi"/>
          <w:b/>
          <w:sz w:val="22"/>
          <w:szCs w:val="22"/>
        </w:rPr>
        <w:t>:</w:t>
      </w:r>
    </w:p>
    <w:p w14:paraId="6E09ACE8" w14:textId="77777777" w:rsidR="00CC7733" w:rsidRDefault="00CC7733" w:rsidP="00CC7733">
      <w:pPr>
        <w:outlineLvl w:val="0"/>
        <w:rPr>
          <w:rFonts w:asciiTheme="majorHAnsi" w:hAnsiTheme="majorHAnsi"/>
          <w:b/>
          <w:sz w:val="22"/>
          <w:szCs w:val="22"/>
        </w:rPr>
      </w:pPr>
    </w:p>
    <w:p w14:paraId="59497658" w14:textId="31E1FD82" w:rsidR="00E02614" w:rsidRDefault="00E02614" w:rsidP="00CC7733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2020</w:t>
      </w:r>
    </w:p>
    <w:p w14:paraId="06EA532B" w14:textId="5B2EA8BE" w:rsidR="0072136D" w:rsidRPr="0072136D" w:rsidRDefault="0072136D" w:rsidP="0072136D">
      <w:pPr>
        <w:outlineLvl w:val="0"/>
        <w:rPr>
          <w:rFonts w:asciiTheme="majorHAnsi" w:hAnsiTheme="majorHAnsi"/>
          <w:bCs/>
          <w:i/>
          <w:iCs/>
          <w:sz w:val="22"/>
          <w:szCs w:val="22"/>
        </w:rPr>
      </w:pPr>
      <w:r w:rsidRPr="0072136D">
        <w:rPr>
          <w:rFonts w:asciiTheme="majorHAnsi" w:hAnsiTheme="majorHAnsi"/>
          <w:bCs/>
          <w:i/>
          <w:iCs/>
          <w:sz w:val="22"/>
          <w:szCs w:val="22"/>
        </w:rPr>
        <w:t>Invited speaker</w:t>
      </w:r>
      <w:r>
        <w:rPr>
          <w:rFonts w:asciiTheme="majorHAnsi" w:hAnsiTheme="majorHAnsi"/>
          <w:bCs/>
          <w:i/>
          <w:iCs/>
          <w:sz w:val="22"/>
          <w:szCs w:val="22"/>
        </w:rPr>
        <w:t xml:space="preserve"> </w:t>
      </w:r>
      <w:r w:rsidRPr="0072136D">
        <w:rPr>
          <w:rFonts w:asciiTheme="majorHAnsi" w:hAnsiTheme="majorHAnsi"/>
          <w:bCs/>
          <w:sz w:val="22"/>
          <w:szCs w:val="22"/>
        </w:rPr>
        <w:t>(Undergraduate class</w:t>
      </w:r>
      <w:r>
        <w:rPr>
          <w:rFonts w:asciiTheme="majorHAnsi" w:hAnsiTheme="majorHAnsi"/>
          <w:bCs/>
          <w:sz w:val="22"/>
          <w:szCs w:val="22"/>
        </w:rPr>
        <w:t>) “Wildlife Ethics” Evergreen State College, November 30</w:t>
      </w:r>
      <w:r w:rsidRPr="0072136D">
        <w:rPr>
          <w:rFonts w:asciiTheme="majorHAnsi" w:hAnsiTheme="majorHAnsi"/>
          <w:bCs/>
          <w:sz w:val="22"/>
          <w:szCs w:val="22"/>
          <w:vertAlign w:val="superscript"/>
        </w:rPr>
        <w:t>th</w:t>
      </w:r>
      <w:r>
        <w:rPr>
          <w:rFonts w:asciiTheme="majorHAnsi" w:hAnsiTheme="majorHAnsi"/>
          <w:bCs/>
          <w:sz w:val="22"/>
          <w:szCs w:val="22"/>
        </w:rPr>
        <w:t xml:space="preserve"> 2020.</w:t>
      </w:r>
    </w:p>
    <w:p w14:paraId="110BA5F5" w14:textId="24DD5C67" w:rsidR="0072136D" w:rsidRDefault="0072136D" w:rsidP="00CC7733">
      <w:pPr>
        <w:outlineLvl w:val="0"/>
        <w:rPr>
          <w:rFonts w:asciiTheme="majorHAnsi" w:hAnsiTheme="majorHAnsi"/>
          <w:bCs/>
          <w:i/>
          <w:iCs/>
          <w:sz w:val="22"/>
          <w:szCs w:val="22"/>
        </w:rPr>
      </w:pPr>
      <w:r>
        <w:rPr>
          <w:rFonts w:asciiTheme="majorHAnsi" w:hAnsiTheme="majorHAnsi"/>
          <w:bCs/>
          <w:i/>
          <w:iCs/>
          <w:sz w:val="22"/>
          <w:szCs w:val="22"/>
        </w:rPr>
        <w:t xml:space="preserve">Invited panelist </w:t>
      </w:r>
      <w:r w:rsidRPr="0072136D">
        <w:rPr>
          <w:rFonts w:asciiTheme="majorHAnsi" w:hAnsiTheme="majorHAnsi"/>
          <w:bCs/>
          <w:sz w:val="22"/>
          <w:szCs w:val="22"/>
        </w:rPr>
        <w:t>Glasscock Center for Humanities Research</w:t>
      </w:r>
      <w:r>
        <w:rPr>
          <w:rFonts w:asciiTheme="majorHAnsi" w:hAnsiTheme="majorHAnsi"/>
          <w:bCs/>
          <w:sz w:val="22"/>
          <w:szCs w:val="22"/>
        </w:rPr>
        <w:t>, Texas A&amp;M Roundtable on Coastal Communities and justice,  October 30</w:t>
      </w:r>
      <w:r w:rsidRPr="0072136D">
        <w:rPr>
          <w:rFonts w:asciiTheme="majorHAnsi" w:hAnsiTheme="majorHAnsi"/>
          <w:bCs/>
          <w:sz w:val="22"/>
          <w:szCs w:val="22"/>
          <w:vertAlign w:val="superscript"/>
        </w:rPr>
        <w:t>th</w:t>
      </w:r>
      <w:r>
        <w:rPr>
          <w:rFonts w:asciiTheme="majorHAnsi" w:hAnsiTheme="majorHAnsi"/>
          <w:bCs/>
          <w:sz w:val="22"/>
          <w:szCs w:val="22"/>
        </w:rPr>
        <w:t xml:space="preserve"> 2020</w:t>
      </w:r>
    </w:p>
    <w:p w14:paraId="7C640794" w14:textId="69377EE2" w:rsidR="00E02614" w:rsidRDefault="00E02614" w:rsidP="00CC7733">
      <w:pPr>
        <w:outlineLvl w:val="0"/>
        <w:rPr>
          <w:rFonts w:asciiTheme="majorHAnsi" w:hAnsiTheme="majorHAnsi"/>
          <w:bCs/>
          <w:sz w:val="22"/>
          <w:szCs w:val="22"/>
        </w:rPr>
      </w:pPr>
      <w:r w:rsidRPr="00E02614">
        <w:rPr>
          <w:rFonts w:asciiTheme="majorHAnsi" w:hAnsiTheme="majorHAnsi"/>
          <w:bCs/>
          <w:i/>
          <w:iCs/>
          <w:sz w:val="22"/>
          <w:szCs w:val="22"/>
        </w:rPr>
        <w:t>Invited Speaker</w:t>
      </w:r>
      <w:r w:rsidRPr="00E02614">
        <w:rPr>
          <w:rFonts w:asciiTheme="majorHAnsi" w:hAnsiTheme="majorHAnsi"/>
          <w:bCs/>
          <w:sz w:val="22"/>
          <w:szCs w:val="22"/>
        </w:rPr>
        <w:t>, “Should we prevent and/or relieve wild animal suffering?” Talking Animals, Law and Philosophy Series, Faculty of Law, Cambridge University, UK. 11 March 2020.</w:t>
      </w:r>
    </w:p>
    <w:p w14:paraId="30B48E07" w14:textId="77777777" w:rsidR="00E02614" w:rsidRDefault="00E02614" w:rsidP="00CC7733">
      <w:pPr>
        <w:outlineLvl w:val="0"/>
        <w:rPr>
          <w:rFonts w:asciiTheme="majorHAnsi" w:hAnsiTheme="majorHAnsi"/>
          <w:b/>
          <w:sz w:val="22"/>
          <w:szCs w:val="22"/>
        </w:rPr>
      </w:pPr>
    </w:p>
    <w:p w14:paraId="70C0DFCF" w14:textId="724DE0C3" w:rsidR="00CC7733" w:rsidRPr="00CC7733" w:rsidRDefault="000A79F9" w:rsidP="00CC7733">
      <w:pPr>
        <w:outlineLvl w:val="0"/>
        <w:rPr>
          <w:rFonts w:asciiTheme="majorHAnsi" w:hAnsiTheme="majorHAnsi"/>
          <w:b/>
          <w:sz w:val="22"/>
          <w:szCs w:val="22"/>
        </w:rPr>
      </w:pPr>
      <w:r w:rsidRPr="00CC7733">
        <w:rPr>
          <w:rFonts w:asciiTheme="majorHAnsi" w:hAnsiTheme="majorHAnsi"/>
          <w:b/>
          <w:sz w:val="22"/>
          <w:szCs w:val="22"/>
        </w:rPr>
        <w:t>2019</w:t>
      </w:r>
    </w:p>
    <w:p w14:paraId="425F9610" w14:textId="42719CD6" w:rsidR="00CC7733" w:rsidRPr="00CC7733" w:rsidRDefault="00CC7733" w:rsidP="00CC7733">
      <w:pPr>
        <w:outlineLvl w:val="0"/>
        <w:rPr>
          <w:rFonts w:asciiTheme="majorHAnsi" w:hAnsiTheme="majorHAnsi"/>
          <w:color w:val="000000"/>
          <w:sz w:val="22"/>
          <w:szCs w:val="22"/>
        </w:rPr>
      </w:pPr>
      <w:r w:rsidRPr="00CC7733">
        <w:rPr>
          <w:rFonts w:asciiTheme="majorHAnsi" w:hAnsiTheme="majorHAnsi"/>
          <w:i/>
          <w:sz w:val="22"/>
          <w:szCs w:val="22"/>
        </w:rPr>
        <w:t>Invited speaker</w:t>
      </w:r>
      <w:r w:rsidR="00B773A8">
        <w:rPr>
          <w:rFonts w:asciiTheme="majorHAnsi" w:hAnsiTheme="majorHAnsi"/>
          <w:sz w:val="22"/>
          <w:szCs w:val="22"/>
        </w:rPr>
        <w:t xml:space="preserve">, </w:t>
      </w:r>
      <w:r w:rsidRPr="00CC7733">
        <w:rPr>
          <w:rFonts w:asciiTheme="majorHAnsi" w:hAnsiTheme="majorHAnsi"/>
          <w:color w:val="000000"/>
          <w:sz w:val="22"/>
          <w:szCs w:val="22"/>
        </w:rPr>
        <w:t>Oxford Ueh</w:t>
      </w:r>
      <w:r w:rsidR="00B773A8">
        <w:rPr>
          <w:rFonts w:asciiTheme="majorHAnsi" w:hAnsiTheme="majorHAnsi"/>
          <w:color w:val="000000"/>
          <w:sz w:val="22"/>
          <w:szCs w:val="22"/>
        </w:rPr>
        <w:t>iro Centre for Practical Ethics</w:t>
      </w:r>
      <w:r w:rsidR="00D04A29">
        <w:rPr>
          <w:rFonts w:asciiTheme="majorHAnsi" w:hAnsiTheme="majorHAnsi"/>
          <w:color w:val="000000"/>
          <w:sz w:val="22"/>
          <w:szCs w:val="22"/>
        </w:rPr>
        <w:t>, Wolfson College Oxford.</w:t>
      </w:r>
      <w:r w:rsidR="00B773A8">
        <w:rPr>
          <w:rFonts w:asciiTheme="majorHAnsi" w:hAnsiTheme="majorHAnsi"/>
          <w:color w:val="000000"/>
          <w:sz w:val="22"/>
          <w:szCs w:val="22"/>
        </w:rPr>
        <w:t xml:space="preserve"> “Using gene drive to eliminate invasive mice on islands: Animal ethics, welfare and lives.”</w:t>
      </w:r>
      <w:r w:rsidRPr="00CC773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773A8">
        <w:rPr>
          <w:rFonts w:asciiTheme="majorHAnsi" w:hAnsiTheme="majorHAnsi"/>
          <w:sz w:val="22"/>
          <w:szCs w:val="22"/>
        </w:rPr>
        <w:t>Workshop on gene editing and animal welfare</w:t>
      </w:r>
      <w:r w:rsidR="00B773A8" w:rsidRPr="00CC7733">
        <w:rPr>
          <w:rFonts w:asciiTheme="majorHAnsi" w:hAnsiTheme="majorHAnsi"/>
          <w:sz w:val="22"/>
          <w:szCs w:val="22"/>
        </w:rPr>
        <w:t xml:space="preserve">, </w:t>
      </w:r>
      <w:r w:rsidRPr="00CC7733">
        <w:rPr>
          <w:rFonts w:asciiTheme="majorHAnsi" w:hAnsiTheme="majorHAnsi"/>
          <w:color w:val="000000"/>
          <w:sz w:val="22"/>
          <w:szCs w:val="22"/>
        </w:rPr>
        <w:t>November 19</w:t>
      </w:r>
      <w:r w:rsidR="00121D13">
        <w:rPr>
          <w:rFonts w:asciiTheme="majorHAnsi" w:hAnsiTheme="majorHAnsi"/>
          <w:color w:val="000000"/>
          <w:sz w:val="22"/>
          <w:szCs w:val="22"/>
        </w:rPr>
        <w:t>, 2019.</w:t>
      </w:r>
    </w:p>
    <w:p w14:paraId="6615F594" w14:textId="5033BD07" w:rsidR="00CC7733" w:rsidRPr="00CC7733" w:rsidRDefault="00CC7733" w:rsidP="00CC7733">
      <w:pPr>
        <w:outlineLvl w:val="0"/>
        <w:rPr>
          <w:rFonts w:asciiTheme="majorHAnsi" w:hAnsiTheme="majorHAnsi"/>
          <w:sz w:val="22"/>
          <w:szCs w:val="22"/>
        </w:rPr>
      </w:pPr>
      <w:r w:rsidRPr="00CC7733">
        <w:rPr>
          <w:rFonts w:asciiTheme="majorHAnsi" w:hAnsiTheme="majorHAnsi"/>
          <w:i/>
          <w:sz w:val="22"/>
          <w:szCs w:val="22"/>
        </w:rPr>
        <w:t>Invited speaker</w:t>
      </w:r>
      <w:r w:rsidR="00B773A8">
        <w:rPr>
          <w:rFonts w:asciiTheme="majorHAnsi" w:hAnsiTheme="majorHAnsi"/>
          <w:sz w:val="22"/>
          <w:szCs w:val="22"/>
        </w:rPr>
        <w:t xml:space="preserve">, Duke University “Farm animal welfare” Workshop on </w:t>
      </w:r>
      <w:r w:rsidRPr="00CC7733">
        <w:rPr>
          <w:rFonts w:asciiTheme="majorHAnsi" w:hAnsiTheme="majorHAnsi"/>
          <w:sz w:val="22"/>
          <w:szCs w:val="22"/>
        </w:rPr>
        <w:t xml:space="preserve">Animals and Social Welfare, </w:t>
      </w:r>
      <w:r w:rsidR="00121D13">
        <w:rPr>
          <w:rFonts w:asciiTheme="majorHAnsi" w:hAnsiTheme="majorHAnsi"/>
          <w:sz w:val="22"/>
          <w:szCs w:val="22"/>
        </w:rPr>
        <w:t>Nov</w:t>
      </w:r>
      <w:r w:rsidR="00A33530">
        <w:rPr>
          <w:rFonts w:asciiTheme="majorHAnsi" w:hAnsiTheme="majorHAnsi"/>
          <w:sz w:val="22"/>
          <w:szCs w:val="22"/>
        </w:rPr>
        <w:t>ember</w:t>
      </w:r>
      <w:r w:rsidR="00121D13">
        <w:rPr>
          <w:rFonts w:asciiTheme="majorHAnsi" w:hAnsiTheme="majorHAnsi"/>
          <w:sz w:val="22"/>
          <w:szCs w:val="22"/>
        </w:rPr>
        <w:t xml:space="preserve"> 1&amp;2</w:t>
      </w:r>
      <w:r w:rsidR="00A33530">
        <w:rPr>
          <w:rFonts w:asciiTheme="majorHAnsi" w:hAnsiTheme="majorHAnsi"/>
          <w:sz w:val="22"/>
          <w:szCs w:val="22"/>
        </w:rPr>
        <w:t>,</w:t>
      </w:r>
      <w:r w:rsidR="00121D13">
        <w:rPr>
          <w:rFonts w:asciiTheme="majorHAnsi" w:hAnsiTheme="majorHAnsi"/>
          <w:sz w:val="22"/>
          <w:szCs w:val="22"/>
        </w:rPr>
        <w:t xml:space="preserve"> 2019.</w:t>
      </w:r>
    </w:p>
    <w:p w14:paraId="747FD0EC" w14:textId="5DBEECB7" w:rsidR="00336D54" w:rsidRPr="00336D54" w:rsidRDefault="00336D54" w:rsidP="00CC7733">
      <w:pPr>
        <w:outlineLvl w:val="0"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lastRenderedPageBreak/>
        <w:t xml:space="preserve">Invited speaker </w:t>
      </w:r>
      <w:r w:rsidRPr="00336D54">
        <w:rPr>
          <w:rFonts w:asciiTheme="majorHAnsi" w:hAnsiTheme="majorHAnsi"/>
          <w:iCs/>
          <w:sz w:val="22"/>
          <w:szCs w:val="22"/>
        </w:rPr>
        <w:t>(with Peter Sandøe, Sandøe presented)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Cs/>
          <w:sz w:val="22"/>
          <w:szCs w:val="22"/>
        </w:rPr>
        <w:t>Workshop on “The role of zoos in today’s world” UAB Barcelona, Faculty of Veterinary Medicine, 29</w:t>
      </w:r>
      <w:r w:rsidRPr="00336D54">
        <w:rPr>
          <w:rFonts w:asciiTheme="majorHAnsi" w:hAnsiTheme="majorHAnsi"/>
          <w:iCs/>
          <w:sz w:val="22"/>
          <w:szCs w:val="22"/>
          <w:vertAlign w:val="superscript"/>
        </w:rPr>
        <w:t>th</w:t>
      </w:r>
      <w:r>
        <w:rPr>
          <w:rFonts w:asciiTheme="majorHAnsi" w:hAnsiTheme="majorHAnsi"/>
          <w:iCs/>
          <w:sz w:val="22"/>
          <w:szCs w:val="22"/>
        </w:rPr>
        <w:t xml:space="preserve"> Oct. 2019.</w:t>
      </w:r>
    </w:p>
    <w:p w14:paraId="048435F7" w14:textId="2A8E94D1" w:rsidR="00CC7733" w:rsidRPr="00CC7733" w:rsidRDefault="00CC7733" w:rsidP="00CC7733">
      <w:pPr>
        <w:outlineLvl w:val="0"/>
        <w:rPr>
          <w:rFonts w:asciiTheme="majorHAnsi" w:hAnsiTheme="majorHAnsi"/>
          <w:sz w:val="22"/>
          <w:szCs w:val="22"/>
        </w:rPr>
      </w:pPr>
      <w:r w:rsidRPr="00CC7733">
        <w:rPr>
          <w:rFonts w:asciiTheme="majorHAnsi" w:hAnsiTheme="majorHAnsi"/>
          <w:i/>
          <w:sz w:val="22"/>
          <w:szCs w:val="22"/>
        </w:rPr>
        <w:t>Invited speaker</w:t>
      </w:r>
      <w:r w:rsidRPr="00CC7733">
        <w:rPr>
          <w:rFonts w:asciiTheme="majorHAnsi" w:hAnsiTheme="majorHAnsi"/>
          <w:sz w:val="22"/>
          <w:szCs w:val="22"/>
        </w:rPr>
        <w:t xml:space="preserve">, Oxford University, </w:t>
      </w:r>
      <w:r w:rsidR="00852CE4">
        <w:rPr>
          <w:rFonts w:asciiTheme="majorHAnsi" w:hAnsiTheme="majorHAnsi"/>
          <w:sz w:val="22"/>
          <w:szCs w:val="22"/>
        </w:rPr>
        <w:t xml:space="preserve">“Hybrid Theories in Animal Ethics” </w:t>
      </w:r>
      <w:r w:rsidRPr="00CC7733">
        <w:rPr>
          <w:rFonts w:asciiTheme="majorHAnsi" w:hAnsiTheme="majorHAnsi"/>
          <w:sz w:val="22"/>
          <w:szCs w:val="22"/>
        </w:rPr>
        <w:t>workshop Sept 9-11</w:t>
      </w:r>
      <w:r w:rsidR="00A33530">
        <w:rPr>
          <w:rFonts w:asciiTheme="majorHAnsi" w:hAnsiTheme="majorHAnsi"/>
          <w:sz w:val="22"/>
          <w:szCs w:val="22"/>
        </w:rPr>
        <w:t>,</w:t>
      </w:r>
      <w:r w:rsidRPr="00CC7733">
        <w:rPr>
          <w:rFonts w:asciiTheme="majorHAnsi" w:hAnsiTheme="majorHAnsi"/>
          <w:sz w:val="22"/>
          <w:szCs w:val="22"/>
        </w:rPr>
        <w:t xml:space="preserve"> 2019</w:t>
      </w:r>
      <w:r w:rsidR="00A33530">
        <w:rPr>
          <w:rFonts w:asciiTheme="majorHAnsi" w:hAnsiTheme="majorHAnsi"/>
          <w:sz w:val="22"/>
          <w:szCs w:val="22"/>
        </w:rPr>
        <w:t>.</w:t>
      </w:r>
      <w:r w:rsidRPr="00CC7733">
        <w:rPr>
          <w:rFonts w:asciiTheme="majorHAnsi" w:hAnsiTheme="majorHAnsi"/>
          <w:sz w:val="22"/>
          <w:szCs w:val="22"/>
        </w:rPr>
        <w:t xml:space="preserve"> </w:t>
      </w:r>
    </w:p>
    <w:p w14:paraId="30371D67" w14:textId="27B2B145" w:rsidR="00CC7733" w:rsidRPr="00CC7733" w:rsidRDefault="000A79F9" w:rsidP="00CC7733">
      <w:pPr>
        <w:outlineLvl w:val="0"/>
        <w:rPr>
          <w:rFonts w:asciiTheme="majorHAnsi" w:hAnsiTheme="majorHAnsi"/>
          <w:sz w:val="22"/>
          <w:szCs w:val="22"/>
        </w:rPr>
      </w:pPr>
      <w:r w:rsidRPr="00CC7733">
        <w:rPr>
          <w:rFonts w:asciiTheme="majorHAnsi" w:hAnsiTheme="majorHAnsi"/>
          <w:i/>
          <w:sz w:val="22"/>
          <w:szCs w:val="22"/>
        </w:rPr>
        <w:t>Invited Discussion Leader</w:t>
      </w:r>
      <w:r w:rsidR="00B773A8">
        <w:rPr>
          <w:rFonts w:asciiTheme="majorHAnsi" w:hAnsiTheme="majorHAnsi"/>
          <w:i/>
          <w:sz w:val="22"/>
          <w:szCs w:val="22"/>
        </w:rPr>
        <w:t>,</w:t>
      </w:r>
      <w:r w:rsidR="00A33530">
        <w:rPr>
          <w:rFonts w:asciiTheme="majorHAnsi" w:hAnsiTheme="majorHAnsi"/>
          <w:sz w:val="22"/>
          <w:szCs w:val="22"/>
        </w:rPr>
        <w:t xml:space="preserve"> Genetics and Ethics, 1</w:t>
      </w:r>
      <w:r w:rsidRPr="00CC7733">
        <w:rPr>
          <w:rFonts w:asciiTheme="majorHAnsi" w:hAnsiTheme="majorHAnsi"/>
          <w:sz w:val="22"/>
          <w:szCs w:val="22"/>
        </w:rPr>
        <w:t>st Annual EDGE-PI meeting, National Science Foundation, DC, 28-29 April 2019</w:t>
      </w:r>
      <w:r w:rsidR="00CC7733" w:rsidRPr="00CC7733">
        <w:rPr>
          <w:rFonts w:asciiTheme="majorHAnsi" w:hAnsiTheme="majorHAnsi"/>
          <w:sz w:val="22"/>
          <w:szCs w:val="22"/>
        </w:rPr>
        <w:t>.</w:t>
      </w:r>
    </w:p>
    <w:p w14:paraId="2A84B183" w14:textId="66A40728" w:rsidR="000A79F9" w:rsidRPr="00B82643" w:rsidRDefault="000A79F9" w:rsidP="00CC7733">
      <w:pPr>
        <w:outlineLvl w:val="0"/>
        <w:rPr>
          <w:rFonts w:asciiTheme="majorHAnsi" w:hAnsiTheme="majorHAnsi"/>
          <w:b/>
          <w:sz w:val="22"/>
          <w:szCs w:val="22"/>
        </w:rPr>
      </w:pPr>
      <w:r w:rsidRPr="00CC7733">
        <w:rPr>
          <w:rFonts w:asciiTheme="majorHAnsi" w:hAnsiTheme="majorHAnsi"/>
          <w:i/>
          <w:sz w:val="22"/>
          <w:szCs w:val="22"/>
        </w:rPr>
        <w:t>Invited Expert</w:t>
      </w:r>
      <w:r w:rsidR="00916996" w:rsidRPr="00CC7733">
        <w:rPr>
          <w:rFonts w:asciiTheme="majorHAnsi" w:hAnsiTheme="majorHAnsi"/>
          <w:sz w:val="22"/>
          <w:szCs w:val="22"/>
        </w:rPr>
        <w:t xml:space="preserve"> </w:t>
      </w:r>
      <w:r w:rsidR="00916996" w:rsidRPr="00CC7733">
        <w:rPr>
          <w:rFonts w:asciiTheme="majorHAnsi" w:hAnsiTheme="majorHAnsi"/>
          <w:i/>
          <w:sz w:val="22"/>
          <w:szCs w:val="22"/>
        </w:rPr>
        <w:t>Speaker</w:t>
      </w:r>
      <w:r w:rsidR="00CC7733">
        <w:rPr>
          <w:rFonts w:asciiTheme="majorHAnsi" w:hAnsiTheme="majorHAnsi"/>
          <w:sz w:val="22"/>
          <w:szCs w:val="22"/>
        </w:rPr>
        <w:t xml:space="preserve">, </w:t>
      </w:r>
      <w:r w:rsidR="00B773A8" w:rsidRPr="00CC7733">
        <w:rPr>
          <w:rFonts w:asciiTheme="majorHAnsi" w:hAnsiTheme="majorHAnsi"/>
          <w:sz w:val="22"/>
          <w:szCs w:val="22"/>
        </w:rPr>
        <w:t>Wageningen University, the Netherlands</w:t>
      </w:r>
      <w:r w:rsidR="00B773A8" w:rsidRPr="00B82643">
        <w:rPr>
          <w:rFonts w:asciiTheme="majorHAnsi" w:hAnsiTheme="majorHAnsi"/>
          <w:i/>
          <w:sz w:val="22"/>
          <w:szCs w:val="22"/>
        </w:rPr>
        <w:t xml:space="preserve"> “</w:t>
      </w:r>
      <w:r w:rsidR="00B773A8" w:rsidRPr="00B82643">
        <w:rPr>
          <w:rFonts w:asciiTheme="majorHAnsi" w:hAnsiTheme="majorHAnsi"/>
          <w:sz w:val="22"/>
          <w:szCs w:val="22"/>
        </w:rPr>
        <w:t xml:space="preserve">Should we provide the bear necessities? Climate change, wild animals and the ethics of supplementary feeding”. </w:t>
      </w:r>
      <w:r w:rsidR="00CC7733">
        <w:rPr>
          <w:rFonts w:asciiTheme="majorHAnsi" w:hAnsiTheme="majorHAnsi"/>
          <w:sz w:val="22"/>
          <w:szCs w:val="22"/>
        </w:rPr>
        <w:t>w</w:t>
      </w:r>
      <w:r w:rsidRPr="00CC7733">
        <w:rPr>
          <w:rFonts w:asciiTheme="majorHAnsi" w:hAnsiTheme="majorHAnsi"/>
          <w:sz w:val="22"/>
          <w:szCs w:val="22"/>
        </w:rPr>
        <w:t>orkshop on “Animals in our Midst”, 8-10 April 2019</w:t>
      </w:r>
      <w:r w:rsidR="00CC7733">
        <w:rPr>
          <w:rFonts w:asciiTheme="majorHAnsi" w:hAnsiTheme="majorHAnsi"/>
          <w:b/>
          <w:sz w:val="22"/>
          <w:szCs w:val="22"/>
        </w:rPr>
        <w:t>.</w:t>
      </w:r>
    </w:p>
    <w:p w14:paraId="7451157C" w14:textId="77777777" w:rsidR="00C57479" w:rsidRDefault="009B0F8D" w:rsidP="00E80D2B">
      <w:pPr>
        <w:pStyle w:val="Heading1"/>
        <w:contextualSpacing/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2018</w:t>
      </w:r>
    </w:p>
    <w:p w14:paraId="66786B6E" w14:textId="0553A0EB" w:rsidR="0071286C" w:rsidRPr="00CC7733" w:rsidRDefault="0071286C" w:rsidP="00E80D2B">
      <w:pPr>
        <w:pStyle w:val="Heading1"/>
        <w:contextualSpacing/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keynote speaker. </w:t>
      </w:r>
      <w:r w:rsidRPr="00B82643">
        <w:rPr>
          <w:rFonts w:asciiTheme="majorHAnsi" w:hAnsiTheme="majorHAnsi"/>
          <w:b w:val="0"/>
          <w:sz w:val="22"/>
          <w:szCs w:val="22"/>
        </w:rPr>
        <w:t>University of Guelph, Canada, Environmental Philosophy Conference 2018</w:t>
      </w: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. </w:t>
      </w:r>
      <w:r w:rsidRPr="00B82643">
        <w:rPr>
          <w:rFonts w:asciiTheme="majorHAnsi" w:hAnsiTheme="majorHAnsi"/>
          <w:b w:val="0"/>
          <w:sz w:val="22"/>
          <w:szCs w:val="22"/>
        </w:rPr>
        <w:t>“Helping animals harmed by climate change? Convergence and divergence in animal ethics”. 13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October 2018.</w:t>
      </w:r>
    </w:p>
    <w:p w14:paraId="48215E68" w14:textId="2A395BF1" w:rsidR="00E80D2B" w:rsidRPr="00B82643" w:rsidRDefault="00512E39" w:rsidP="00E80D2B">
      <w:pPr>
        <w:pStyle w:val="Heading1"/>
        <w:contextualSpacing/>
        <w:rPr>
          <w:rFonts w:asciiTheme="majorHAnsi" w:eastAsia="Times New Roman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</w:t>
      </w:r>
      <w:r w:rsidR="00E80D2B" w:rsidRPr="00B82643">
        <w:rPr>
          <w:rFonts w:asciiTheme="majorHAnsi" w:hAnsiTheme="majorHAnsi"/>
          <w:b w:val="0"/>
          <w:i/>
          <w:sz w:val="22"/>
          <w:szCs w:val="22"/>
        </w:rPr>
        <w:t>plenary talk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(With Peter Sandøe) </w:t>
      </w:r>
      <w:r w:rsidR="002055F8" w:rsidRPr="00B82643">
        <w:rPr>
          <w:rFonts w:asciiTheme="majorHAnsi" w:hAnsiTheme="majorHAnsi"/>
          <w:b w:val="0"/>
          <w:sz w:val="22"/>
          <w:szCs w:val="22"/>
        </w:rPr>
        <w:t xml:space="preserve">“Zoos and Ethics: What are the concerns? How can they be addressed?” </w:t>
      </w:r>
      <w:r w:rsidRPr="00B82643">
        <w:rPr>
          <w:rFonts w:asciiTheme="majorHAnsi" w:eastAsia="Times New Roman" w:hAnsiTheme="majorHAnsi"/>
          <w:b w:val="0"/>
          <w:sz w:val="22"/>
          <w:szCs w:val="22"/>
        </w:rPr>
        <w:t>The 2018 Joint EAZWV/AAZV/Leibniz-IZW Conference</w:t>
      </w:r>
      <w:r w:rsidR="002055F8" w:rsidRPr="00B82643">
        <w:rPr>
          <w:rFonts w:asciiTheme="majorHAnsi" w:eastAsia="Times New Roman" w:hAnsiTheme="majorHAnsi"/>
          <w:b w:val="0"/>
          <w:sz w:val="22"/>
          <w:szCs w:val="22"/>
        </w:rPr>
        <w:t>, Prague Zoo</w:t>
      </w:r>
      <w:r w:rsidR="0071286C" w:rsidRPr="00B82643">
        <w:rPr>
          <w:rFonts w:asciiTheme="majorHAnsi" w:eastAsia="Times New Roman" w:hAnsiTheme="majorHAnsi"/>
          <w:b w:val="0"/>
          <w:sz w:val="22"/>
          <w:szCs w:val="22"/>
        </w:rPr>
        <w:t>. 8</w:t>
      </w:r>
      <w:r w:rsidR="0071286C" w:rsidRPr="00B82643">
        <w:rPr>
          <w:rFonts w:asciiTheme="majorHAnsi" w:eastAsia="Times New Roman" w:hAnsiTheme="majorHAnsi"/>
          <w:b w:val="0"/>
          <w:sz w:val="22"/>
          <w:szCs w:val="22"/>
          <w:vertAlign w:val="superscript"/>
        </w:rPr>
        <w:t>th</w:t>
      </w:r>
      <w:r w:rsidR="0071286C" w:rsidRPr="00B82643">
        <w:rPr>
          <w:rFonts w:asciiTheme="majorHAnsi" w:eastAsia="Times New Roman" w:hAnsiTheme="majorHAnsi"/>
          <w:b w:val="0"/>
          <w:sz w:val="22"/>
          <w:szCs w:val="22"/>
        </w:rPr>
        <w:t xml:space="preserve"> October 2018.</w:t>
      </w:r>
    </w:p>
    <w:p w14:paraId="5A183F0E" w14:textId="6F37DAB8" w:rsidR="0071286C" w:rsidRPr="00B82643" w:rsidRDefault="0071286C" w:rsidP="0071286C">
      <w:pPr>
        <w:pStyle w:val="Heading1"/>
        <w:contextualSpacing/>
        <w:rPr>
          <w:rFonts w:asciiTheme="majorHAnsi" w:hAnsiTheme="majorHAnsi"/>
          <w:b w:val="0"/>
          <w:color w:val="00000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Contributed paper </w:t>
      </w:r>
      <w:r w:rsidRPr="00B82643">
        <w:rPr>
          <w:rFonts w:asciiTheme="majorHAnsi" w:hAnsiTheme="majorHAnsi"/>
          <w:b w:val="0"/>
          <w:sz w:val="22"/>
          <w:szCs w:val="22"/>
        </w:rPr>
        <w:t>(With Peter Sandøe and Sandra Corr; Sandøe presented) “</w:t>
      </w:r>
      <w:r w:rsidRPr="00B82643">
        <w:rPr>
          <w:rFonts w:asciiTheme="majorHAnsi" w:hAnsiTheme="majorHAnsi"/>
          <w:b w:val="0"/>
          <w:color w:val="000000"/>
          <w:sz w:val="22"/>
          <w:szCs w:val="22"/>
        </w:rPr>
        <w:t>Ethical limits to surgery.” European College of Veterinary Surgeons Annual Scientific Meeting, Athens, July 7</w:t>
      </w:r>
      <w:r w:rsidRPr="00B82643">
        <w:rPr>
          <w:rFonts w:asciiTheme="majorHAnsi" w:hAnsiTheme="majorHAnsi"/>
          <w:b w:val="0"/>
          <w:color w:val="000000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b w:val="0"/>
          <w:color w:val="000000"/>
          <w:sz w:val="22"/>
          <w:szCs w:val="22"/>
        </w:rPr>
        <w:t xml:space="preserve"> 2018.</w:t>
      </w:r>
    </w:p>
    <w:p w14:paraId="0723138D" w14:textId="317B8FC2" w:rsidR="00E80D2B" w:rsidRPr="00B82643" w:rsidRDefault="0071286C" w:rsidP="00E80D2B">
      <w:pPr>
        <w:pStyle w:val="Heading1"/>
        <w:contextualSpacing/>
        <w:rPr>
          <w:rFonts w:asciiTheme="majorHAnsi" w:hAnsiTheme="majorHAnsi"/>
          <w:b w:val="0"/>
          <w:color w:val="00000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speaker </w:t>
      </w:r>
      <w:r w:rsidR="00157ACD" w:rsidRPr="00B82643">
        <w:rPr>
          <w:rFonts w:asciiTheme="majorHAnsi" w:hAnsiTheme="majorHAnsi"/>
          <w:b w:val="0"/>
          <w:sz w:val="22"/>
          <w:szCs w:val="22"/>
        </w:rPr>
        <w:t>(With Peter Sandøe and Sandra Corr; Sandøe presented)</w:t>
      </w:r>
      <w:r w:rsidR="00157ACD" w:rsidRPr="00B82643">
        <w:rPr>
          <w:rFonts w:asciiTheme="majorHAnsi" w:hAnsiTheme="majorHAnsi"/>
          <w:b w:val="0"/>
          <w:color w:val="000000"/>
          <w:sz w:val="22"/>
          <w:szCs w:val="22"/>
        </w:rPr>
        <w:t xml:space="preserve"> “What is wrong with my bulldog?</w:t>
      </w:r>
      <w:r w:rsidR="00512E39" w:rsidRPr="00B82643">
        <w:rPr>
          <w:rFonts w:asciiTheme="majorHAnsi" w:hAnsiTheme="majorHAnsi"/>
          <w:b w:val="0"/>
          <w:color w:val="000000"/>
          <w:sz w:val="22"/>
          <w:szCs w:val="22"/>
        </w:rPr>
        <w:t xml:space="preserve"> </w:t>
      </w:r>
      <w:r w:rsidR="00EB19B6" w:rsidRPr="00B82643">
        <w:rPr>
          <w:rFonts w:asciiTheme="majorHAnsi" w:hAnsiTheme="majorHAnsi"/>
          <w:b w:val="0"/>
          <w:color w:val="000000"/>
          <w:sz w:val="22"/>
          <w:szCs w:val="22"/>
        </w:rPr>
        <w:t>Ethical and quality of life issues concerning brachycephalic dogs.</w:t>
      </w:r>
      <w:r w:rsidR="00157ACD" w:rsidRPr="00B82643">
        <w:rPr>
          <w:rFonts w:asciiTheme="majorHAnsi" w:hAnsiTheme="majorHAnsi"/>
          <w:b w:val="0"/>
          <w:color w:val="000000"/>
          <w:sz w:val="22"/>
          <w:szCs w:val="22"/>
        </w:rPr>
        <w:t>” European College of Veterinary Surgeons Annual Scientific Meeting, Athens, July 6</w:t>
      </w:r>
      <w:r w:rsidR="00157ACD" w:rsidRPr="00B82643">
        <w:rPr>
          <w:rFonts w:asciiTheme="majorHAnsi" w:hAnsiTheme="majorHAnsi"/>
          <w:b w:val="0"/>
          <w:color w:val="000000"/>
          <w:sz w:val="22"/>
          <w:szCs w:val="22"/>
          <w:vertAlign w:val="superscript"/>
        </w:rPr>
        <w:t>th</w:t>
      </w:r>
      <w:r w:rsidR="00157ACD" w:rsidRPr="00B82643">
        <w:rPr>
          <w:rFonts w:asciiTheme="majorHAnsi" w:hAnsiTheme="majorHAnsi"/>
          <w:b w:val="0"/>
          <w:color w:val="000000"/>
          <w:sz w:val="22"/>
          <w:szCs w:val="22"/>
        </w:rPr>
        <w:t xml:space="preserve"> 2018</w:t>
      </w:r>
      <w:r w:rsidR="00830516" w:rsidRPr="00B82643">
        <w:rPr>
          <w:rFonts w:asciiTheme="majorHAnsi" w:hAnsiTheme="majorHAnsi"/>
          <w:b w:val="0"/>
          <w:color w:val="000000"/>
          <w:sz w:val="22"/>
          <w:szCs w:val="22"/>
        </w:rPr>
        <w:t>.</w:t>
      </w:r>
    </w:p>
    <w:p w14:paraId="25071DE7" w14:textId="4CCEAE7E" w:rsidR="00E80D2B" w:rsidRPr="00B82643" w:rsidRDefault="0045204D" w:rsidP="00E80D2B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speaker: </w:t>
      </w:r>
      <w:r w:rsidRPr="00B82643">
        <w:rPr>
          <w:rFonts w:asciiTheme="majorHAnsi" w:hAnsiTheme="majorHAnsi"/>
          <w:b w:val="0"/>
          <w:sz w:val="22"/>
          <w:szCs w:val="22"/>
        </w:rPr>
        <w:t>(with Peter Sandoe; Sandoe presented)</w:t>
      </w:r>
      <w:r w:rsidR="00157ACD" w:rsidRPr="00B82643">
        <w:rPr>
          <w:rFonts w:asciiTheme="majorHAnsi" w:hAnsiTheme="majorHAnsi"/>
          <w:b w:val="0"/>
          <w:sz w:val="22"/>
          <w:szCs w:val="22"/>
        </w:rPr>
        <w:t xml:space="preserve"> “</w:t>
      </w:r>
      <w:r w:rsidRPr="00B82643">
        <w:rPr>
          <w:rFonts w:asciiTheme="majorHAnsi" w:hAnsiTheme="majorHAnsi"/>
          <w:b w:val="0"/>
          <w:sz w:val="22"/>
          <w:szCs w:val="22"/>
        </w:rPr>
        <w:t>Developments and tensions in the idea of animal welfare” New Zealand Veterinary Association Conference, Hamilton, New Zealand, 21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st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June 2018</w:t>
      </w:r>
      <w:r w:rsidR="0071286C" w:rsidRPr="00B82643">
        <w:rPr>
          <w:rFonts w:asciiTheme="majorHAnsi" w:hAnsiTheme="majorHAnsi"/>
          <w:b w:val="0"/>
          <w:sz w:val="22"/>
          <w:szCs w:val="22"/>
        </w:rPr>
        <w:t>.</w:t>
      </w:r>
    </w:p>
    <w:p w14:paraId="6F098DCE" w14:textId="77777777" w:rsidR="00E80D2B" w:rsidRPr="00B82643" w:rsidRDefault="0045204D" w:rsidP="00E80D2B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keynote speaker</w:t>
      </w:r>
      <w:r w:rsidRPr="00B82643">
        <w:rPr>
          <w:rFonts w:asciiTheme="majorHAnsi" w:hAnsiTheme="majorHAnsi"/>
          <w:b w:val="0"/>
          <w:sz w:val="22"/>
          <w:szCs w:val="22"/>
        </w:rPr>
        <w:t>: “Should we assist wild animals harmed by climate change?” European Society for Agricultural and Food Ethics. Vienna, Austria. 16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June 2018. </w:t>
      </w:r>
    </w:p>
    <w:p w14:paraId="18FE72B9" w14:textId="3B022A6F" w:rsidR="0071286C" w:rsidRPr="00B82643" w:rsidRDefault="0071286C" w:rsidP="0071286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Submitted paper: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(with Christian Gamborg and Peter Sandøe; Gamborg presented). “</w:t>
      </w:r>
      <w:r w:rsidRPr="00B82643">
        <w:rPr>
          <w:rFonts w:asciiTheme="majorHAnsi" w:hAnsiTheme="majorHAnsi" w:cstheme="majorHAnsi"/>
          <w:b w:val="0"/>
          <w:color w:val="000000"/>
          <w:sz w:val="22"/>
          <w:szCs w:val="22"/>
        </w:rPr>
        <w:t xml:space="preserve">Ethical dilemmas of fertility control in wildlife: The case of white-tailed deer”. </w:t>
      </w:r>
      <w:r w:rsidRPr="00B82643">
        <w:rPr>
          <w:rFonts w:asciiTheme="majorHAnsi" w:hAnsiTheme="majorHAnsi"/>
          <w:b w:val="0"/>
          <w:sz w:val="22"/>
          <w:szCs w:val="22"/>
        </w:rPr>
        <w:t>European Society for Agricultural and Food Ethics. Vienna, Austria. 16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June 2018. </w:t>
      </w:r>
    </w:p>
    <w:p w14:paraId="40CE3C90" w14:textId="62D65DF2" w:rsidR="00E80D2B" w:rsidRPr="00B82643" w:rsidRDefault="00B36E5F" w:rsidP="00E80D2B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speaker: 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(with Peter </w:t>
      </w:r>
      <w:r w:rsidR="00F42DFE" w:rsidRPr="00B82643">
        <w:rPr>
          <w:rFonts w:asciiTheme="majorHAnsi" w:hAnsiTheme="majorHAnsi"/>
          <w:b w:val="0"/>
          <w:sz w:val="22"/>
          <w:szCs w:val="22"/>
        </w:rPr>
        <w:t>Sandøe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and Sandra Corr; </w:t>
      </w:r>
      <w:r w:rsidR="00F42DFE" w:rsidRPr="00B82643">
        <w:rPr>
          <w:rFonts w:asciiTheme="majorHAnsi" w:hAnsiTheme="majorHAnsi"/>
          <w:b w:val="0"/>
          <w:sz w:val="22"/>
          <w:szCs w:val="22"/>
        </w:rPr>
        <w:t>Sandøe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presented) “Professional veterinary ethics” 34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World Veterinary Associat</w:t>
      </w:r>
      <w:r w:rsidR="0071286C" w:rsidRPr="00B82643">
        <w:rPr>
          <w:rFonts w:asciiTheme="majorHAnsi" w:hAnsiTheme="majorHAnsi"/>
          <w:b w:val="0"/>
          <w:sz w:val="22"/>
          <w:szCs w:val="22"/>
        </w:rPr>
        <w:t>ion Congress, Barcelona, May 5th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2018.</w:t>
      </w:r>
    </w:p>
    <w:p w14:paraId="2A7FB151" w14:textId="77777777" w:rsidR="00E80D2B" w:rsidRPr="00B82643" w:rsidRDefault="00F42DFE" w:rsidP="00E80D2B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Keynote Speaker:</w:t>
      </w:r>
      <w:r w:rsidR="00B36E5F" w:rsidRPr="00B82643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="00B36E5F" w:rsidRPr="00B82643">
        <w:rPr>
          <w:rFonts w:asciiTheme="majorHAnsi" w:hAnsiTheme="majorHAnsi"/>
          <w:b w:val="0"/>
          <w:sz w:val="22"/>
          <w:szCs w:val="22"/>
        </w:rPr>
        <w:t>“Sentient wild animals and climate change: Towards an ethic of vulnerability.” Conference “Sentience, Vulnerability and Recognition” Center for Ethics in Public Li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fe, University College, Dublin </w:t>
      </w:r>
      <w:r w:rsidR="00B36E5F" w:rsidRPr="00B82643">
        <w:rPr>
          <w:rFonts w:asciiTheme="majorHAnsi" w:hAnsiTheme="majorHAnsi"/>
          <w:b w:val="0"/>
          <w:sz w:val="22"/>
          <w:szCs w:val="22"/>
        </w:rPr>
        <w:t>7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-</w:t>
      </w:r>
      <w:r w:rsidR="00B36E5F" w:rsidRPr="00B82643">
        <w:rPr>
          <w:rFonts w:asciiTheme="majorHAnsi" w:hAnsiTheme="majorHAnsi"/>
          <w:b w:val="0"/>
          <w:sz w:val="22"/>
          <w:szCs w:val="22"/>
        </w:rPr>
        <w:t>9 March 2018.</w:t>
      </w:r>
    </w:p>
    <w:p w14:paraId="7A336B74" w14:textId="77777777" w:rsidR="009B0F8D" w:rsidRPr="00B82643" w:rsidRDefault="009B0F8D" w:rsidP="00E80D2B">
      <w:pPr>
        <w:pStyle w:val="Heading1"/>
        <w:contextualSpacing/>
        <w:rPr>
          <w:rFonts w:asciiTheme="majorHAnsi" w:hAnsiTheme="majorHAnsi"/>
          <w:b w:val="0"/>
          <w:i/>
          <w:sz w:val="22"/>
          <w:szCs w:val="22"/>
        </w:rPr>
      </w:pPr>
    </w:p>
    <w:p w14:paraId="21AE2D0A" w14:textId="3202A1B0" w:rsidR="009B0F8D" w:rsidRPr="00B82643" w:rsidRDefault="009B0F8D" w:rsidP="00E80D2B">
      <w:pPr>
        <w:pStyle w:val="Heading1"/>
        <w:contextualSpacing/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lastRenderedPageBreak/>
        <w:t>2017</w:t>
      </w:r>
    </w:p>
    <w:p w14:paraId="54DEFB95" w14:textId="77777777" w:rsidR="0071286C" w:rsidRPr="00B82643" w:rsidRDefault="00306C8D" w:rsidP="00E80D2B">
      <w:pPr>
        <w:pStyle w:val="Heading1"/>
        <w:contextualSpacing/>
        <w:rPr>
          <w:rStyle w:val="Emphasis"/>
          <w:rFonts w:asciiTheme="majorHAnsi" w:hAnsiTheme="majorHAnsi"/>
          <w:b w:val="0"/>
          <w:bCs w:val="0"/>
          <w:i w:val="0"/>
          <w:iCs w:val="0"/>
          <w:color w:val="333333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speaker: </w:t>
      </w:r>
      <w:r w:rsidRPr="00B82643">
        <w:rPr>
          <w:rFonts w:asciiTheme="majorHAnsi" w:hAnsiTheme="majorHAnsi"/>
          <w:b w:val="0"/>
          <w:sz w:val="22"/>
          <w:szCs w:val="22"/>
        </w:rPr>
        <w:t>Applied Biodiversity Sciences, Texas A&amp;M University.</w:t>
      </w: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 “</w:t>
      </w:r>
      <w:r w:rsidRPr="00B82643">
        <w:rPr>
          <w:rStyle w:val="Emphasis"/>
          <w:rFonts w:asciiTheme="majorHAnsi" w:hAnsiTheme="majorHAnsi"/>
          <w:b w:val="0"/>
          <w:bCs w:val="0"/>
          <w:i w:val="0"/>
          <w:iCs w:val="0"/>
          <w:color w:val="333333"/>
          <w:sz w:val="22"/>
          <w:szCs w:val="22"/>
        </w:rPr>
        <w:t>Saving species but losing wildness? Using biotechnological interventions for conservation goals”. November 2</w:t>
      </w:r>
      <w:r w:rsidRPr="00B82643">
        <w:rPr>
          <w:rStyle w:val="Emphasis"/>
          <w:rFonts w:asciiTheme="majorHAnsi" w:hAnsiTheme="majorHAnsi"/>
          <w:b w:val="0"/>
          <w:bCs w:val="0"/>
          <w:i w:val="0"/>
          <w:iCs w:val="0"/>
          <w:color w:val="333333"/>
          <w:sz w:val="22"/>
          <w:szCs w:val="22"/>
          <w:vertAlign w:val="superscript"/>
        </w:rPr>
        <w:t>nd</w:t>
      </w:r>
      <w:r w:rsidRPr="00B82643">
        <w:rPr>
          <w:rStyle w:val="Emphasis"/>
          <w:rFonts w:asciiTheme="majorHAnsi" w:hAnsiTheme="majorHAnsi"/>
          <w:b w:val="0"/>
          <w:bCs w:val="0"/>
          <w:i w:val="0"/>
          <w:iCs w:val="0"/>
          <w:color w:val="333333"/>
          <w:sz w:val="22"/>
          <w:szCs w:val="22"/>
        </w:rPr>
        <w:t xml:space="preserve"> 2017. </w:t>
      </w:r>
    </w:p>
    <w:p w14:paraId="7FDCD700" w14:textId="14DA0DB0" w:rsidR="00E80D2B" w:rsidRPr="00B82643" w:rsidRDefault="00945172" w:rsidP="00E80D2B">
      <w:pPr>
        <w:pStyle w:val="Heading1"/>
        <w:contextualSpacing/>
        <w:rPr>
          <w:rFonts w:asciiTheme="majorHAnsi" w:hAnsiTheme="majorHAnsi"/>
          <w:b w:val="0"/>
          <w:i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speaker 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(with Peter </w:t>
      </w:r>
      <w:r w:rsidR="00F42DFE" w:rsidRPr="00B82643">
        <w:rPr>
          <w:rFonts w:asciiTheme="majorHAnsi" w:hAnsiTheme="majorHAnsi"/>
          <w:b w:val="0"/>
          <w:sz w:val="22"/>
          <w:szCs w:val="22"/>
        </w:rPr>
        <w:t>Sandøe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and Sandra Corr; </w:t>
      </w:r>
      <w:r w:rsidR="00F42DFE" w:rsidRPr="00B82643">
        <w:rPr>
          <w:rFonts w:asciiTheme="majorHAnsi" w:hAnsiTheme="majorHAnsi"/>
          <w:b w:val="0"/>
          <w:sz w:val="22"/>
          <w:szCs w:val="22"/>
        </w:rPr>
        <w:t>Sandøe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presented) 42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nd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Small Animal Veterinary Associatio</w:t>
      </w:r>
      <w:r w:rsidR="0071286C" w:rsidRPr="00B82643">
        <w:rPr>
          <w:rFonts w:asciiTheme="majorHAnsi" w:hAnsiTheme="majorHAnsi"/>
          <w:b w:val="0"/>
          <w:sz w:val="22"/>
          <w:szCs w:val="22"/>
        </w:rPr>
        <w:t>n Congress, Copenhagen, Denmark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</w:t>
      </w:r>
      <w:r w:rsidR="0071286C" w:rsidRPr="00B82643">
        <w:rPr>
          <w:rFonts w:asciiTheme="majorHAnsi" w:hAnsiTheme="majorHAnsi"/>
          <w:b w:val="0"/>
          <w:sz w:val="22"/>
          <w:szCs w:val="22"/>
        </w:rPr>
        <w:t>“</w:t>
      </w:r>
      <w:r w:rsidRPr="00B82643">
        <w:rPr>
          <w:rFonts w:asciiTheme="majorHAnsi" w:hAnsiTheme="majorHAnsi"/>
          <w:b w:val="0"/>
          <w:sz w:val="22"/>
          <w:szCs w:val="22"/>
        </w:rPr>
        <w:t>Unwanted desires: is the routine neutering of companion dogs ethically acceptable?</w:t>
      </w:r>
      <w:r w:rsidR="0071286C" w:rsidRPr="00B82643">
        <w:rPr>
          <w:rFonts w:asciiTheme="majorHAnsi" w:hAnsiTheme="majorHAnsi"/>
          <w:b w:val="0"/>
          <w:sz w:val="22"/>
          <w:szCs w:val="22"/>
        </w:rPr>
        <w:t>”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26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September 2017</w:t>
      </w:r>
      <w:r w:rsidR="0071286C" w:rsidRPr="00B82643">
        <w:rPr>
          <w:rFonts w:asciiTheme="majorHAnsi" w:hAnsiTheme="majorHAnsi"/>
          <w:b w:val="0"/>
          <w:sz w:val="22"/>
          <w:szCs w:val="22"/>
        </w:rPr>
        <w:t>.</w:t>
      </w: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 </w:t>
      </w:r>
    </w:p>
    <w:p w14:paraId="6876AA4F" w14:textId="77777777" w:rsidR="00E80D2B" w:rsidRPr="00B82643" w:rsidRDefault="00CF013C" w:rsidP="00E80D2B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speaker: 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(with Peter </w:t>
      </w:r>
      <w:r w:rsidR="00F42DFE" w:rsidRPr="00B82643">
        <w:rPr>
          <w:rFonts w:asciiTheme="majorHAnsi" w:hAnsiTheme="majorHAnsi"/>
          <w:b w:val="0"/>
          <w:sz w:val="22"/>
          <w:szCs w:val="22"/>
        </w:rPr>
        <w:t>Sandøe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and Sandra Corr; Corr presented) 42nd Small Animal Veterinary Association Congress, Copenhagen, Denmark “Review of the medical benefits and adverse effects of neutering cats and dogs”. 27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September 2017</w:t>
      </w:r>
    </w:p>
    <w:p w14:paraId="041E14F7" w14:textId="77777777" w:rsidR="00E80D2B" w:rsidRPr="00B82643" w:rsidRDefault="00454986" w:rsidP="00E80D2B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speaker: “</w:t>
      </w:r>
      <w:r w:rsidRPr="00B82643">
        <w:rPr>
          <w:rFonts w:asciiTheme="majorHAnsi" w:hAnsiTheme="majorHAnsi"/>
          <w:b w:val="0"/>
          <w:sz w:val="22"/>
          <w:szCs w:val="22"/>
        </w:rPr>
        <w:t>Should we provide the bear necessities? Climate change, wild animals and the ethics of</w:t>
      </w:r>
      <w:r w:rsidR="00223F12" w:rsidRPr="00B82643">
        <w:rPr>
          <w:rFonts w:asciiTheme="majorHAnsi" w:hAnsiTheme="majorHAnsi"/>
          <w:b w:val="0"/>
          <w:sz w:val="22"/>
          <w:szCs w:val="22"/>
        </w:rPr>
        <w:t xml:space="preserve"> </w:t>
      </w:r>
      <w:r w:rsidRPr="00B82643">
        <w:rPr>
          <w:rFonts w:asciiTheme="majorHAnsi" w:hAnsiTheme="majorHAnsi"/>
          <w:b w:val="0"/>
          <w:sz w:val="22"/>
          <w:szCs w:val="22"/>
        </w:rPr>
        <w:t>supplementary feeding”. Conference: Veganism and beyond. Kingston University, Ontario, Canada 10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b w:val="0"/>
          <w:sz w:val="22"/>
          <w:szCs w:val="22"/>
        </w:rPr>
        <w:t>-11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June 2017. </w:t>
      </w:r>
    </w:p>
    <w:p w14:paraId="3B50440B" w14:textId="77777777" w:rsidR="00E80D2B" w:rsidRPr="00B82643" w:rsidRDefault="00CF013C" w:rsidP="00E80D2B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Lecture: “</w:t>
      </w:r>
      <w:r w:rsidRPr="00B82643">
        <w:rPr>
          <w:rFonts w:asciiTheme="majorHAnsi" w:hAnsiTheme="majorHAnsi"/>
          <w:b w:val="0"/>
          <w:sz w:val="22"/>
          <w:szCs w:val="22"/>
        </w:rPr>
        <w:t>Climate change, wild animals and the ethics of supplementary feeding”. Edinburgh Animal Studies Lecture 2017, Edinburgh University, July 5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2017</w:t>
      </w:r>
      <w:r w:rsidR="00F42DFE" w:rsidRPr="00B82643">
        <w:rPr>
          <w:rFonts w:asciiTheme="majorHAnsi" w:hAnsiTheme="majorHAnsi"/>
          <w:b w:val="0"/>
          <w:sz w:val="22"/>
          <w:szCs w:val="22"/>
        </w:rPr>
        <w:t>.</w:t>
      </w:r>
    </w:p>
    <w:p w14:paraId="25D65094" w14:textId="5C310FBB" w:rsidR="00E80D2B" w:rsidRPr="00B82643" w:rsidRDefault="00784476" w:rsidP="00E80D2B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</w:t>
      </w:r>
      <w:r w:rsidR="002845A6" w:rsidRPr="00B82643">
        <w:rPr>
          <w:rFonts w:asciiTheme="majorHAnsi" w:hAnsiTheme="majorHAnsi"/>
          <w:b w:val="0"/>
          <w:i/>
          <w:sz w:val="22"/>
          <w:szCs w:val="22"/>
        </w:rPr>
        <w:t>keynote speaker</w:t>
      </w:r>
      <w:r w:rsidR="00A7561E" w:rsidRPr="00B82643">
        <w:rPr>
          <w:rFonts w:asciiTheme="majorHAnsi" w:hAnsiTheme="majorHAnsi"/>
          <w:b w:val="0"/>
          <w:i/>
          <w:sz w:val="22"/>
          <w:szCs w:val="22"/>
        </w:rPr>
        <w:t>:</w:t>
      </w: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="002845A6" w:rsidRPr="00B82643">
        <w:rPr>
          <w:rFonts w:asciiTheme="majorHAnsi" w:hAnsiTheme="majorHAnsi"/>
          <w:b w:val="0"/>
          <w:i/>
          <w:sz w:val="22"/>
          <w:szCs w:val="22"/>
        </w:rPr>
        <w:t>“</w:t>
      </w:r>
      <w:r w:rsidR="002845A6" w:rsidRPr="00B82643">
        <w:rPr>
          <w:rFonts w:asciiTheme="majorHAnsi" w:hAnsiTheme="majorHAnsi"/>
          <w:b w:val="0"/>
          <w:sz w:val="22"/>
          <w:szCs w:val="22"/>
        </w:rPr>
        <w:t>Convergence and divergence in an</w:t>
      </w:r>
      <w:r w:rsidR="00454986" w:rsidRPr="00B82643">
        <w:rPr>
          <w:rFonts w:asciiTheme="majorHAnsi" w:hAnsiTheme="majorHAnsi"/>
          <w:b w:val="0"/>
          <w:sz w:val="22"/>
          <w:szCs w:val="22"/>
        </w:rPr>
        <w:t>imal and environmental ethics</w:t>
      </w:r>
      <w:r w:rsidR="009B0F8D" w:rsidRPr="00B82643">
        <w:rPr>
          <w:rFonts w:asciiTheme="majorHAnsi" w:hAnsiTheme="majorHAnsi"/>
          <w:b w:val="0"/>
          <w:sz w:val="22"/>
          <w:szCs w:val="22"/>
        </w:rPr>
        <w:t>.</w:t>
      </w:r>
      <w:r w:rsidR="00454986" w:rsidRPr="00B82643">
        <w:rPr>
          <w:rFonts w:asciiTheme="majorHAnsi" w:hAnsiTheme="majorHAnsi"/>
          <w:b w:val="0"/>
          <w:sz w:val="22"/>
          <w:szCs w:val="22"/>
        </w:rPr>
        <w:t xml:space="preserve">” </w:t>
      </w:r>
      <w:r w:rsidR="002845A6" w:rsidRPr="00B82643">
        <w:rPr>
          <w:rFonts w:asciiTheme="majorHAnsi" w:hAnsiTheme="majorHAnsi"/>
          <w:b w:val="0"/>
          <w:sz w:val="22"/>
          <w:szCs w:val="22"/>
        </w:rPr>
        <w:t xml:space="preserve">Conference organized by the Centre de recherche en éthique and the Groupe de recherche en éthique environnementale et animale, Montreal, </w:t>
      </w:r>
      <w:r w:rsidR="00A7561E" w:rsidRPr="00B82643">
        <w:rPr>
          <w:rFonts w:asciiTheme="majorHAnsi" w:hAnsiTheme="majorHAnsi"/>
          <w:b w:val="0"/>
          <w:sz w:val="22"/>
          <w:szCs w:val="22"/>
        </w:rPr>
        <w:t xml:space="preserve">Canada, </w:t>
      </w:r>
      <w:r w:rsidR="002845A6" w:rsidRPr="00B82643">
        <w:rPr>
          <w:rFonts w:asciiTheme="majorHAnsi" w:hAnsiTheme="majorHAnsi"/>
          <w:b w:val="0"/>
          <w:sz w:val="22"/>
          <w:szCs w:val="22"/>
        </w:rPr>
        <w:t>May 17-19</w:t>
      </w:r>
      <w:r w:rsidR="002845A6" w:rsidRPr="00B82643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="002845A6" w:rsidRPr="00B82643">
        <w:rPr>
          <w:rFonts w:asciiTheme="majorHAnsi" w:hAnsiTheme="majorHAnsi"/>
          <w:b w:val="0"/>
          <w:sz w:val="22"/>
          <w:szCs w:val="22"/>
        </w:rPr>
        <w:t xml:space="preserve"> 2017</w:t>
      </w:r>
      <w:r w:rsidR="002A1805" w:rsidRPr="00B82643">
        <w:rPr>
          <w:rFonts w:asciiTheme="majorHAnsi" w:hAnsiTheme="majorHAnsi"/>
          <w:b w:val="0"/>
          <w:sz w:val="22"/>
          <w:szCs w:val="22"/>
        </w:rPr>
        <w:t>.</w:t>
      </w:r>
    </w:p>
    <w:p w14:paraId="1DBC54F4" w14:textId="77777777" w:rsidR="00E80D2B" w:rsidRPr="00B82643" w:rsidRDefault="002845A6" w:rsidP="00E80D2B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="00A7561E" w:rsidRPr="00B82643">
        <w:rPr>
          <w:rFonts w:asciiTheme="majorHAnsi" w:hAnsiTheme="majorHAnsi"/>
          <w:b w:val="0"/>
          <w:sz w:val="22"/>
        </w:rPr>
        <w:t>:</w:t>
      </w:r>
      <w:r w:rsidRPr="00B82643">
        <w:rPr>
          <w:rFonts w:asciiTheme="majorHAnsi" w:hAnsiTheme="majorHAnsi"/>
          <w:b w:val="0"/>
          <w:sz w:val="22"/>
        </w:rPr>
        <w:t xml:space="preserve"> </w:t>
      </w:r>
      <w:r w:rsidR="002A1805" w:rsidRPr="00B82643">
        <w:rPr>
          <w:rFonts w:asciiTheme="majorHAnsi" w:hAnsiTheme="majorHAnsi"/>
          <w:b w:val="0"/>
          <w:sz w:val="22"/>
        </w:rPr>
        <w:t xml:space="preserve">“Should We Keep Companion Animals?” </w:t>
      </w:r>
      <w:r w:rsidRPr="00B82643">
        <w:rPr>
          <w:rFonts w:asciiTheme="majorHAnsi" w:hAnsiTheme="majorHAnsi"/>
          <w:b w:val="0"/>
          <w:sz w:val="22"/>
        </w:rPr>
        <w:t>Stephen F Austin Unive</w:t>
      </w:r>
      <w:r w:rsidR="00D34993" w:rsidRPr="00B82643">
        <w:rPr>
          <w:rFonts w:asciiTheme="majorHAnsi" w:hAnsiTheme="majorHAnsi"/>
          <w:b w:val="0"/>
          <w:sz w:val="22"/>
        </w:rPr>
        <w:t xml:space="preserve">rsity, Philosophy and Geography </w:t>
      </w:r>
      <w:r w:rsidRPr="00B82643">
        <w:rPr>
          <w:rFonts w:asciiTheme="majorHAnsi" w:hAnsiTheme="majorHAnsi"/>
          <w:b w:val="0"/>
          <w:sz w:val="22"/>
        </w:rPr>
        <w:t>Departments,</w:t>
      </w:r>
      <w:r w:rsidR="00D34993" w:rsidRPr="00B82643">
        <w:rPr>
          <w:rFonts w:asciiTheme="majorHAnsi" w:hAnsiTheme="majorHAnsi"/>
          <w:b w:val="0"/>
          <w:sz w:val="22"/>
        </w:rPr>
        <w:t xml:space="preserve"> </w:t>
      </w:r>
      <w:r w:rsidRPr="00B82643">
        <w:rPr>
          <w:rFonts w:asciiTheme="majorHAnsi" w:hAnsiTheme="majorHAnsi"/>
          <w:b w:val="0"/>
          <w:sz w:val="22"/>
        </w:rPr>
        <w:t>Texas, April</w:t>
      </w:r>
      <w:r w:rsidR="00A7561E" w:rsidRPr="00B82643">
        <w:rPr>
          <w:rFonts w:asciiTheme="majorHAnsi" w:hAnsiTheme="majorHAnsi"/>
          <w:b w:val="0"/>
          <w:sz w:val="22"/>
        </w:rPr>
        <w:t xml:space="preserve"> 28</w:t>
      </w:r>
      <w:r w:rsidR="00A7561E" w:rsidRPr="00B82643">
        <w:rPr>
          <w:rFonts w:asciiTheme="majorHAnsi" w:hAnsiTheme="majorHAnsi"/>
          <w:b w:val="0"/>
          <w:sz w:val="22"/>
          <w:vertAlign w:val="superscript"/>
        </w:rPr>
        <w:t>th</w:t>
      </w:r>
      <w:r w:rsidR="00A7561E" w:rsidRPr="00B82643">
        <w:rPr>
          <w:rFonts w:asciiTheme="majorHAnsi" w:hAnsiTheme="majorHAnsi"/>
          <w:b w:val="0"/>
          <w:sz w:val="22"/>
        </w:rPr>
        <w:t xml:space="preserve"> 2017</w:t>
      </w:r>
      <w:r w:rsidR="002A1805" w:rsidRPr="00B82643">
        <w:rPr>
          <w:rFonts w:asciiTheme="majorHAnsi" w:hAnsiTheme="majorHAnsi"/>
          <w:b w:val="0"/>
          <w:sz w:val="22"/>
        </w:rPr>
        <w:t>.</w:t>
      </w:r>
    </w:p>
    <w:p w14:paraId="5B71E757" w14:textId="77777777" w:rsidR="00E80D2B" w:rsidRPr="00B82643" w:rsidRDefault="00A7561E" w:rsidP="00E80D2B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 xml:space="preserve">Invited </w:t>
      </w:r>
      <w:r w:rsidR="002A1805" w:rsidRPr="00B82643">
        <w:rPr>
          <w:rFonts w:asciiTheme="majorHAnsi" w:hAnsiTheme="majorHAnsi"/>
          <w:b w:val="0"/>
          <w:i/>
          <w:sz w:val="22"/>
        </w:rPr>
        <w:t>respondent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2A1805" w:rsidRPr="00B82643">
        <w:rPr>
          <w:rFonts w:asciiTheme="majorHAnsi" w:hAnsiTheme="majorHAnsi"/>
          <w:b w:val="0"/>
          <w:sz w:val="22"/>
        </w:rPr>
        <w:t xml:space="preserve">Response to Gary Varner, </w:t>
      </w:r>
      <w:r w:rsidRPr="00B82643">
        <w:rPr>
          <w:rFonts w:asciiTheme="majorHAnsi" w:hAnsiTheme="majorHAnsi"/>
          <w:b w:val="0"/>
          <w:sz w:val="22"/>
        </w:rPr>
        <w:t>workshop on Food, Animals and the Environment, Texas State University, February 10-11 2017.</w:t>
      </w:r>
    </w:p>
    <w:p w14:paraId="2A01BA99" w14:textId="77777777" w:rsidR="009B0F8D" w:rsidRPr="00B82643" w:rsidRDefault="009B0F8D" w:rsidP="00E80D2B">
      <w:pPr>
        <w:pStyle w:val="Heading1"/>
        <w:contextualSpacing/>
        <w:rPr>
          <w:rFonts w:asciiTheme="majorHAnsi" w:hAnsiTheme="majorHAnsi"/>
          <w:b w:val="0"/>
          <w:i/>
          <w:sz w:val="22"/>
        </w:rPr>
      </w:pPr>
    </w:p>
    <w:p w14:paraId="4E9E128B" w14:textId="213A3FD5" w:rsidR="009B0F8D" w:rsidRPr="00B82643" w:rsidRDefault="009B0F8D" w:rsidP="00E80D2B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2016</w:t>
      </w:r>
    </w:p>
    <w:p w14:paraId="392651DE" w14:textId="77777777" w:rsidR="00E80D2B" w:rsidRPr="00B82643" w:rsidRDefault="00247735" w:rsidP="00E80D2B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 xml:space="preserve">Opening address: </w:t>
      </w:r>
      <w:r w:rsidRPr="00B82643">
        <w:rPr>
          <w:rFonts w:asciiTheme="majorHAnsi" w:hAnsiTheme="majorHAnsi"/>
          <w:b w:val="0"/>
          <w:sz w:val="22"/>
        </w:rPr>
        <w:t xml:space="preserve">Peter </w:t>
      </w:r>
      <w:r w:rsidR="00F42DFE" w:rsidRPr="00B82643">
        <w:rPr>
          <w:rFonts w:asciiTheme="majorHAnsi" w:hAnsiTheme="majorHAnsi"/>
          <w:b w:val="0"/>
          <w:sz w:val="22"/>
        </w:rPr>
        <w:t>Sandøe</w:t>
      </w:r>
      <w:r w:rsidRPr="00B82643">
        <w:rPr>
          <w:rFonts w:asciiTheme="majorHAnsi" w:hAnsiTheme="majorHAnsi"/>
          <w:b w:val="0"/>
          <w:i/>
          <w:sz w:val="22"/>
        </w:rPr>
        <w:t xml:space="preserve">, </w:t>
      </w:r>
      <w:r w:rsidRPr="00B82643">
        <w:rPr>
          <w:rFonts w:asciiTheme="majorHAnsi" w:hAnsiTheme="majorHAnsi"/>
          <w:b w:val="0"/>
          <w:sz w:val="22"/>
          <w:u w:val="single"/>
        </w:rPr>
        <w:t>Clare Palmer</w:t>
      </w:r>
      <w:r w:rsidRPr="00B82643">
        <w:rPr>
          <w:rFonts w:asciiTheme="majorHAnsi" w:hAnsiTheme="majorHAnsi"/>
          <w:b w:val="0"/>
          <w:sz w:val="22"/>
        </w:rPr>
        <w:t xml:space="preserve"> and Jaume Fatjo.  “Companion animal abandonment: Size and ethical dimensions of the problem”.  Satellite Meeting on Animal Abandonment. International Society of Anthrozoology annual conference. Barcelona July 7-10 2016. </w:t>
      </w:r>
    </w:p>
    <w:p w14:paraId="606C5601" w14:textId="77777777" w:rsidR="00224CDA" w:rsidRPr="00B82643" w:rsidRDefault="00656EA9" w:rsidP="00224CDA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speakers</w:t>
      </w:r>
      <w:r w:rsidRPr="00B82643">
        <w:rPr>
          <w:rFonts w:asciiTheme="majorHAnsi" w:hAnsiTheme="majorHAnsi"/>
          <w:b w:val="0"/>
          <w:sz w:val="22"/>
        </w:rPr>
        <w:t xml:space="preserve">. Peter </w:t>
      </w:r>
      <w:r w:rsidR="00F42DFE" w:rsidRPr="00B82643">
        <w:rPr>
          <w:rFonts w:asciiTheme="majorHAnsi" w:hAnsiTheme="majorHAnsi"/>
          <w:b w:val="0"/>
          <w:sz w:val="22"/>
        </w:rPr>
        <w:t>Sandøe</w:t>
      </w:r>
      <w:r w:rsidRPr="00B82643">
        <w:rPr>
          <w:rFonts w:asciiTheme="majorHAnsi" w:hAnsiTheme="majorHAnsi"/>
          <w:b w:val="0"/>
          <w:sz w:val="22"/>
        </w:rPr>
        <w:t xml:space="preserve">, </w:t>
      </w:r>
      <w:r w:rsidRPr="00B82643">
        <w:rPr>
          <w:rFonts w:asciiTheme="majorHAnsi" w:hAnsiTheme="majorHAnsi"/>
          <w:b w:val="0"/>
          <w:sz w:val="22"/>
          <w:u w:val="single"/>
        </w:rPr>
        <w:t>Clare Palmer</w:t>
      </w:r>
      <w:r w:rsidRPr="00B82643">
        <w:rPr>
          <w:rFonts w:asciiTheme="majorHAnsi" w:hAnsiTheme="majorHAnsi"/>
          <w:b w:val="0"/>
          <w:sz w:val="22"/>
        </w:rPr>
        <w:t xml:space="preserve"> and Sandra Corr. “Obesity in Dogs and Cats: Welfare and Ethics” Federation of European Companion Animal Veterinary Associations An</w:t>
      </w:r>
      <w:r w:rsidR="00D0039A" w:rsidRPr="00B82643">
        <w:rPr>
          <w:rFonts w:asciiTheme="majorHAnsi" w:hAnsiTheme="majorHAnsi"/>
          <w:b w:val="0"/>
          <w:sz w:val="22"/>
        </w:rPr>
        <w:t>nual EuroCongress, Vienna 22-25</w:t>
      </w:r>
      <w:r w:rsidRPr="00B82643">
        <w:rPr>
          <w:rFonts w:asciiTheme="majorHAnsi" w:hAnsiTheme="majorHAnsi"/>
          <w:b w:val="0"/>
          <w:sz w:val="22"/>
        </w:rPr>
        <w:t xml:space="preserve"> June, 2016. </w:t>
      </w:r>
    </w:p>
    <w:p w14:paraId="3A5CE278" w14:textId="77777777" w:rsidR="00224CDA" w:rsidRPr="00B82643" w:rsidRDefault="00656EA9" w:rsidP="00224CDA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speakers.</w:t>
      </w:r>
      <w:r w:rsidRPr="00B82643">
        <w:rPr>
          <w:rFonts w:asciiTheme="majorHAnsi" w:hAnsiTheme="majorHAnsi"/>
          <w:b w:val="0"/>
          <w:sz w:val="22"/>
        </w:rPr>
        <w:t xml:space="preserve"> Peter </w:t>
      </w:r>
      <w:r w:rsidR="00F42DFE" w:rsidRPr="00B82643">
        <w:rPr>
          <w:rFonts w:asciiTheme="majorHAnsi" w:hAnsiTheme="majorHAnsi"/>
          <w:b w:val="0"/>
          <w:sz w:val="22"/>
        </w:rPr>
        <w:t>Sandøe</w:t>
      </w:r>
      <w:r w:rsidRPr="00B82643">
        <w:rPr>
          <w:rFonts w:asciiTheme="majorHAnsi" w:hAnsiTheme="majorHAnsi"/>
          <w:b w:val="0"/>
          <w:sz w:val="22"/>
        </w:rPr>
        <w:t xml:space="preserve">, Sandra Corr and </w:t>
      </w:r>
      <w:r w:rsidRPr="00B82643">
        <w:rPr>
          <w:rFonts w:asciiTheme="majorHAnsi" w:hAnsiTheme="majorHAnsi"/>
          <w:b w:val="0"/>
          <w:sz w:val="22"/>
          <w:u w:val="single"/>
        </w:rPr>
        <w:t>Clare Palmer</w:t>
      </w:r>
      <w:r w:rsidRPr="00B82643">
        <w:rPr>
          <w:rFonts w:asciiTheme="majorHAnsi" w:hAnsiTheme="majorHAnsi"/>
          <w:b w:val="0"/>
          <w:sz w:val="22"/>
        </w:rPr>
        <w:t xml:space="preserve"> “Human attachment to dogs and cats and its ethical implications” 22</w:t>
      </w:r>
      <w:r w:rsidRPr="00B82643">
        <w:rPr>
          <w:rFonts w:asciiTheme="majorHAnsi" w:hAnsiTheme="majorHAnsi"/>
          <w:b w:val="0"/>
          <w:sz w:val="22"/>
          <w:vertAlign w:val="superscript"/>
        </w:rPr>
        <w:t>nd</w:t>
      </w:r>
      <w:r w:rsidRPr="00B82643">
        <w:rPr>
          <w:rFonts w:asciiTheme="majorHAnsi" w:hAnsiTheme="majorHAnsi"/>
          <w:b w:val="0"/>
          <w:sz w:val="22"/>
        </w:rPr>
        <w:t xml:space="preserve"> Federation of European Companion Animal Veterinary Associations</w:t>
      </w:r>
      <w:r w:rsidR="00D0039A" w:rsidRPr="00B82643">
        <w:rPr>
          <w:rFonts w:asciiTheme="majorHAnsi" w:hAnsiTheme="majorHAnsi"/>
          <w:b w:val="0"/>
          <w:sz w:val="22"/>
        </w:rPr>
        <w:t xml:space="preserve"> Annual EuroCongress, Vienna  22-25</w:t>
      </w:r>
      <w:r w:rsidRPr="00B82643">
        <w:rPr>
          <w:rFonts w:asciiTheme="majorHAnsi" w:hAnsiTheme="majorHAnsi"/>
          <w:b w:val="0"/>
          <w:sz w:val="22"/>
        </w:rPr>
        <w:t xml:space="preserve"> June 2016. </w:t>
      </w:r>
    </w:p>
    <w:p w14:paraId="6F8BE6CC" w14:textId="7C131FB3" w:rsidR="00224CDA" w:rsidRPr="00B82643" w:rsidRDefault="00375118" w:rsidP="00224CDA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lastRenderedPageBreak/>
        <w:t>Invited participant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as “established scholar,” British Animal Studies Network post</w:t>
      </w:r>
      <w:r w:rsidR="009B0F8D" w:rsidRPr="00B82643">
        <w:rPr>
          <w:rFonts w:asciiTheme="majorHAnsi" w:hAnsiTheme="majorHAnsi"/>
          <w:b w:val="0"/>
          <w:sz w:val="22"/>
          <w:szCs w:val="22"/>
        </w:rPr>
        <w:t>graduate symposium and meeting</w:t>
      </w:r>
      <w:r w:rsidRPr="00B82643">
        <w:rPr>
          <w:rFonts w:asciiTheme="majorHAnsi" w:hAnsiTheme="majorHAnsi"/>
          <w:b w:val="0"/>
          <w:sz w:val="22"/>
          <w:szCs w:val="22"/>
        </w:rPr>
        <w:t>, Strathclyde University (funded by the UK Arts a</w:t>
      </w:r>
      <w:r w:rsidR="009B0F8D" w:rsidRPr="00B82643">
        <w:rPr>
          <w:rFonts w:asciiTheme="majorHAnsi" w:hAnsiTheme="majorHAnsi"/>
          <w:b w:val="0"/>
          <w:sz w:val="22"/>
          <w:szCs w:val="22"/>
        </w:rPr>
        <w:t>nd Humanities Research Council) May 18-21 2016.</w:t>
      </w:r>
    </w:p>
    <w:p w14:paraId="36E93A49" w14:textId="56AC7C7A" w:rsidR="00224CDA" w:rsidRPr="00B82643" w:rsidRDefault="00375118" w:rsidP="00224CDA">
      <w:pPr>
        <w:pStyle w:val="Heading1"/>
        <w:contextualSpacing/>
        <w:rPr>
          <w:rFonts w:asciiTheme="majorHAnsi" w:hAnsiTheme="majorHAnsi"/>
          <w:b w:val="0"/>
          <w:i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Distinguished Benjamin Lecturer, </w:t>
      </w:r>
      <w:r w:rsidRPr="00B82643">
        <w:rPr>
          <w:rFonts w:asciiTheme="majorHAnsi" w:hAnsiTheme="majorHAnsi"/>
          <w:b w:val="0"/>
          <w:sz w:val="22"/>
          <w:szCs w:val="22"/>
        </w:rPr>
        <w:t>Philos</w:t>
      </w:r>
      <w:r w:rsidR="009B0F8D" w:rsidRPr="00B82643">
        <w:rPr>
          <w:rFonts w:asciiTheme="majorHAnsi" w:hAnsiTheme="majorHAnsi"/>
          <w:b w:val="0"/>
          <w:sz w:val="22"/>
          <w:szCs w:val="22"/>
        </w:rPr>
        <w:t>ophy, Michigan State University “Should we mod</w:t>
      </w:r>
      <w:r w:rsidR="00A33530">
        <w:rPr>
          <w:rFonts w:asciiTheme="majorHAnsi" w:hAnsiTheme="majorHAnsi"/>
          <w:b w:val="0"/>
          <w:sz w:val="22"/>
          <w:szCs w:val="22"/>
        </w:rPr>
        <w:t>i</w:t>
      </w:r>
      <w:r w:rsidR="009B0F8D" w:rsidRPr="00B82643">
        <w:rPr>
          <w:rFonts w:asciiTheme="majorHAnsi" w:hAnsiTheme="majorHAnsi"/>
          <w:b w:val="0"/>
          <w:sz w:val="22"/>
          <w:szCs w:val="22"/>
        </w:rPr>
        <w:t xml:space="preserve">fy genes to keep nature in place?” 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April 5-6 2016</w:t>
      </w:r>
      <w:r w:rsidR="00A33530">
        <w:rPr>
          <w:rFonts w:asciiTheme="majorHAnsi" w:hAnsiTheme="majorHAnsi"/>
          <w:b w:val="0"/>
          <w:sz w:val="22"/>
          <w:szCs w:val="22"/>
        </w:rPr>
        <w:t>.</w:t>
      </w:r>
      <w:r w:rsidR="009B0F8D" w:rsidRPr="00B82643">
        <w:rPr>
          <w:rFonts w:asciiTheme="majorHAnsi" w:hAnsiTheme="majorHAnsi"/>
          <w:b w:val="0"/>
          <w:i/>
          <w:sz w:val="22"/>
          <w:szCs w:val="22"/>
        </w:rPr>
        <w:t xml:space="preserve"> </w:t>
      </w:r>
    </w:p>
    <w:p w14:paraId="52AF7FFB" w14:textId="77777777" w:rsidR="009B0F8D" w:rsidRPr="00B82643" w:rsidRDefault="009B0F8D" w:rsidP="006E4B9C">
      <w:pPr>
        <w:pStyle w:val="Heading1"/>
        <w:contextualSpacing/>
        <w:rPr>
          <w:rFonts w:asciiTheme="majorHAnsi" w:hAnsiTheme="majorHAnsi"/>
          <w:b w:val="0"/>
          <w:i/>
          <w:sz w:val="22"/>
          <w:szCs w:val="22"/>
        </w:rPr>
      </w:pPr>
    </w:p>
    <w:p w14:paraId="31CDA377" w14:textId="3904D98F" w:rsidR="009B0F8D" w:rsidRPr="00B82643" w:rsidRDefault="009B0F8D" w:rsidP="006E4B9C">
      <w:pPr>
        <w:pStyle w:val="Heading1"/>
        <w:contextualSpacing/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2015</w:t>
      </w:r>
    </w:p>
    <w:p w14:paraId="6E874DFE" w14:textId="01B77AE9" w:rsidR="006E4B9C" w:rsidRPr="00B82643" w:rsidRDefault="00D232E9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participant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, workshop “Blurring Boundaries: rethinking </w:t>
      </w:r>
      <w:r w:rsidR="00A33530">
        <w:rPr>
          <w:rFonts w:asciiTheme="majorHAnsi" w:hAnsiTheme="majorHAnsi"/>
          <w:b w:val="0"/>
          <w:sz w:val="22"/>
          <w:szCs w:val="22"/>
        </w:rPr>
        <w:t xml:space="preserve">the human-animal relationship’’ </w:t>
      </w:r>
      <w:r w:rsidRPr="00B82643">
        <w:rPr>
          <w:rFonts w:asciiTheme="majorHAnsi" w:hAnsiTheme="majorHAnsi"/>
          <w:b w:val="0"/>
          <w:sz w:val="22"/>
          <w:szCs w:val="22"/>
        </w:rPr>
        <w:t>Wageningen, Netherlands, November 26-</w:t>
      </w:r>
      <w:r w:rsidR="0068012F" w:rsidRPr="00B82643">
        <w:rPr>
          <w:rFonts w:asciiTheme="majorHAnsi" w:hAnsiTheme="majorHAnsi"/>
          <w:b w:val="0"/>
          <w:sz w:val="22"/>
          <w:szCs w:val="22"/>
        </w:rPr>
        <w:t>2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7 2015. </w:t>
      </w:r>
    </w:p>
    <w:p w14:paraId="0A843A09" w14:textId="77777777" w:rsidR="006E4B9C" w:rsidRPr="00B82643" w:rsidRDefault="00B820B3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participant, </w:t>
      </w:r>
      <w:r w:rsidRPr="00B82643">
        <w:rPr>
          <w:rFonts w:asciiTheme="majorHAnsi" w:hAnsiTheme="majorHAnsi"/>
          <w:b w:val="0"/>
          <w:sz w:val="22"/>
          <w:szCs w:val="22"/>
        </w:rPr>
        <w:t>workshop on environmental philosophy. University of Arizona, Tucson. November 13-15 2015.</w:t>
      </w:r>
    </w:p>
    <w:p w14:paraId="53B6134D" w14:textId="77777777" w:rsidR="006E4B9C" w:rsidRPr="00B82643" w:rsidRDefault="007C0463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NSF sponsored s</w:t>
      </w:r>
      <w:r w:rsidR="00E03AFF" w:rsidRPr="00B82643">
        <w:rPr>
          <w:rFonts w:asciiTheme="majorHAnsi" w:hAnsiTheme="majorHAnsi"/>
          <w:b w:val="0"/>
          <w:i/>
          <w:sz w:val="22"/>
          <w:szCs w:val="22"/>
        </w:rPr>
        <w:t>ymposium</w:t>
      </w:r>
      <w:r w:rsidR="000C0375" w:rsidRPr="00B82643">
        <w:rPr>
          <w:rFonts w:asciiTheme="majorHAnsi" w:hAnsiTheme="majorHAnsi"/>
          <w:b w:val="0"/>
          <w:i/>
          <w:sz w:val="22"/>
          <w:szCs w:val="22"/>
        </w:rPr>
        <w:t>, invited speaker</w:t>
      </w:r>
      <w:r w:rsidRPr="00B82643">
        <w:rPr>
          <w:rFonts w:asciiTheme="majorHAnsi" w:hAnsiTheme="majorHAnsi"/>
          <w:b w:val="0"/>
          <w:sz w:val="22"/>
          <w:szCs w:val="22"/>
        </w:rPr>
        <w:t>: The past, present and future of zoo and aquarium conservation</w:t>
      </w:r>
      <w:r w:rsidR="00E03AFF" w:rsidRPr="00B82643">
        <w:rPr>
          <w:rFonts w:asciiTheme="majorHAnsi" w:hAnsiTheme="majorHAnsi"/>
          <w:b w:val="0"/>
          <w:sz w:val="22"/>
          <w:szCs w:val="22"/>
        </w:rPr>
        <w:t>. Arizona State Univer</w:t>
      </w:r>
      <w:r w:rsidR="000C0375" w:rsidRPr="00B82643">
        <w:rPr>
          <w:rFonts w:asciiTheme="majorHAnsi" w:hAnsiTheme="majorHAnsi"/>
          <w:b w:val="0"/>
          <w:sz w:val="22"/>
          <w:szCs w:val="22"/>
        </w:rPr>
        <w:t>sity, Tempe. November 6-8 2015.</w:t>
      </w:r>
    </w:p>
    <w:p w14:paraId="247B2A7C" w14:textId="77777777" w:rsidR="006E4B9C" w:rsidRPr="00B82643" w:rsidRDefault="00B820B3" w:rsidP="006E4B9C">
      <w:pPr>
        <w:pStyle w:val="Heading1"/>
        <w:contextualSpacing/>
        <w:rPr>
          <w:rFonts w:asciiTheme="majorHAnsi" w:hAnsiTheme="majorHAnsi"/>
          <w:b w:val="0"/>
          <w:i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lecture: 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“Human animal bond: all take and no give?” British Veterinary Conference, Olympia, November 2015. </w:t>
      </w: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With Peter </w:t>
      </w:r>
      <w:r w:rsidR="00F42DFE" w:rsidRPr="00B82643">
        <w:rPr>
          <w:rFonts w:asciiTheme="majorHAnsi" w:hAnsiTheme="majorHAnsi"/>
          <w:b w:val="0"/>
          <w:i/>
          <w:sz w:val="22"/>
          <w:szCs w:val="22"/>
        </w:rPr>
        <w:t>Sandøe</w:t>
      </w: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 and Sandra Corr (given by </w:t>
      </w:r>
      <w:r w:rsidR="00F42DFE" w:rsidRPr="00B82643">
        <w:rPr>
          <w:rFonts w:asciiTheme="majorHAnsi" w:hAnsiTheme="majorHAnsi"/>
          <w:b w:val="0"/>
          <w:i/>
          <w:sz w:val="22"/>
          <w:szCs w:val="22"/>
        </w:rPr>
        <w:t>Sandøe</w:t>
      </w:r>
      <w:r w:rsidRPr="00B82643">
        <w:rPr>
          <w:rFonts w:asciiTheme="majorHAnsi" w:hAnsiTheme="majorHAnsi"/>
          <w:b w:val="0"/>
          <w:i/>
          <w:sz w:val="22"/>
          <w:szCs w:val="22"/>
        </w:rPr>
        <w:t>).</w:t>
      </w:r>
    </w:p>
    <w:p w14:paraId="0E717A89" w14:textId="442820A6" w:rsidR="006E4B9C" w:rsidRPr="00B82643" w:rsidRDefault="000C0375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public lecture: “Love hurts: Issues surrounding human attachment to companion animals.” Animal Welfare Centre, Melbourne University. </w:t>
      </w:r>
      <w:r w:rsidR="009B0F8D" w:rsidRPr="00B82643">
        <w:rPr>
          <w:rFonts w:asciiTheme="majorHAnsi" w:hAnsiTheme="majorHAnsi"/>
          <w:b w:val="0"/>
          <w:sz w:val="22"/>
          <w:szCs w:val="22"/>
        </w:rPr>
        <w:t>(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With Peter </w:t>
      </w:r>
      <w:r w:rsidR="00F42DFE" w:rsidRPr="00B82643">
        <w:rPr>
          <w:rFonts w:asciiTheme="majorHAnsi" w:hAnsiTheme="majorHAnsi"/>
          <w:b w:val="0"/>
          <w:sz w:val="22"/>
          <w:szCs w:val="22"/>
        </w:rPr>
        <w:t>Sandøe</w:t>
      </w:r>
      <w:r w:rsidR="009B0F8D" w:rsidRPr="00B82643">
        <w:rPr>
          <w:rFonts w:asciiTheme="majorHAnsi" w:hAnsiTheme="majorHAnsi"/>
          <w:b w:val="0"/>
          <w:sz w:val="22"/>
          <w:szCs w:val="22"/>
        </w:rPr>
        <w:t xml:space="preserve"> and Sandra Corr; Sandøe presented)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21</w:t>
      </w:r>
      <w:r w:rsidRPr="00B82643">
        <w:rPr>
          <w:rFonts w:asciiTheme="majorHAnsi" w:hAnsiTheme="majorHAnsi"/>
          <w:b w:val="0"/>
          <w:sz w:val="22"/>
          <w:szCs w:val="22"/>
          <w:vertAlign w:val="superscript"/>
        </w:rPr>
        <w:t>st</w:t>
      </w:r>
      <w:r w:rsidR="009B0F8D" w:rsidRPr="00B82643">
        <w:rPr>
          <w:rFonts w:asciiTheme="majorHAnsi" w:hAnsiTheme="majorHAnsi"/>
          <w:b w:val="0"/>
          <w:sz w:val="22"/>
          <w:szCs w:val="22"/>
        </w:rPr>
        <w:t xml:space="preserve"> October 2015.</w:t>
      </w:r>
    </w:p>
    <w:p w14:paraId="7C79777B" w14:textId="77777777" w:rsidR="006E4B9C" w:rsidRPr="00B82643" w:rsidRDefault="00A7561E" w:rsidP="006E4B9C">
      <w:pPr>
        <w:pStyle w:val="Heading1"/>
        <w:contextualSpacing/>
        <w:rPr>
          <w:rFonts w:asciiTheme="majorHAnsi" w:hAnsiTheme="majorHAnsi"/>
          <w:b w:val="0"/>
          <w:i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Invited speaker: </w:t>
      </w:r>
      <w:r w:rsidRPr="00B82643">
        <w:rPr>
          <w:rFonts w:asciiTheme="majorHAnsi" w:hAnsiTheme="majorHAnsi"/>
          <w:b w:val="0"/>
          <w:sz w:val="22"/>
          <w:szCs w:val="22"/>
        </w:rPr>
        <w:t>International</w:t>
      </w:r>
      <w:r w:rsidR="00F93458" w:rsidRPr="00B82643">
        <w:rPr>
          <w:rFonts w:asciiTheme="majorHAnsi" w:hAnsiTheme="majorHAnsi"/>
          <w:b w:val="0"/>
          <w:sz w:val="22"/>
          <w:szCs w:val="22"/>
        </w:rPr>
        <w:t xml:space="preserve"> </w:t>
      </w:r>
      <w:r w:rsidR="00A9766E" w:rsidRPr="00B82643">
        <w:rPr>
          <w:rFonts w:asciiTheme="majorHAnsi" w:hAnsiTheme="majorHAnsi"/>
          <w:b w:val="0"/>
          <w:sz w:val="22"/>
          <w:szCs w:val="22"/>
        </w:rPr>
        <w:t>Webinar hosted by UW-Oshkosh and Earth Charter International on sustainability ethics. October 8</w:t>
      </w:r>
      <w:r w:rsidR="00A9766E" w:rsidRPr="00B82643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2015.</w:t>
      </w:r>
      <w:r w:rsidRPr="00B82643">
        <w:rPr>
          <w:rFonts w:asciiTheme="majorHAnsi" w:hAnsiTheme="majorHAnsi"/>
          <w:b w:val="0"/>
          <w:i/>
          <w:sz w:val="22"/>
          <w:szCs w:val="22"/>
        </w:rPr>
        <w:t xml:space="preserve"> </w:t>
      </w:r>
    </w:p>
    <w:p w14:paraId="0D0707A0" w14:textId="15C040E4" w:rsidR="006E4B9C" w:rsidRPr="00B82643" w:rsidRDefault="00A7561E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speaker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: </w:t>
      </w:r>
      <w:r w:rsidR="008C54C3" w:rsidRPr="00B82643">
        <w:rPr>
          <w:rFonts w:asciiTheme="majorHAnsi" w:hAnsiTheme="majorHAnsi"/>
          <w:b w:val="0"/>
          <w:sz w:val="22"/>
          <w:szCs w:val="22"/>
        </w:rPr>
        <w:t xml:space="preserve">University of Veterinary Medicine, Vienna, Sept. 17 &amp;18 2015. Conference - Ethics for Vets: Animal Welfare and Veterinary Medicine. With Peter </w:t>
      </w:r>
      <w:r w:rsidR="00F42DFE" w:rsidRPr="00B82643">
        <w:rPr>
          <w:rFonts w:asciiTheme="majorHAnsi" w:hAnsiTheme="majorHAnsi"/>
          <w:b w:val="0"/>
          <w:sz w:val="22"/>
          <w:szCs w:val="22"/>
        </w:rPr>
        <w:t>Sandøe</w:t>
      </w:r>
      <w:r w:rsidR="008C54C3" w:rsidRPr="00B82643">
        <w:rPr>
          <w:rFonts w:asciiTheme="majorHAnsi" w:hAnsiTheme="majorHAnsi"/>
          <w:b w:val="0"/>
          <w:sz w:val="22"/>
          <w:szCs w:val="22"/>
        </w:rPr>
        <w:t xml:space="preserve"> and Sandra Corr</w:t>
      </w:r>
      <w:r w:rsidR="009B0F8D" w:rsidRPr="00B82643">
        <w:rPr>
          <w:rFonts w:asciiTheme="majorHAnsi" w:hAnsiTheme="majorHAnsi"/>
          <w:b w:val="0"/>
          <w:sz w:val="22"/>
          <w:szCs w:val="22"/>
        </w:rPr>
        <w:t>.</w:t>
      </w:r>
      <w:r w:rsidR="008C54C3" w:rsidRPr="00B82643">
        <w:rPr>
          <w:rFonts w:asciiTheme="majorHAnsi" w:hAnsiTheme="majorHAnsi"/>
          <w:b w:val="0"/>
          <w:sz w:val="22"/>
          <w:szCs w:val="22"/>
        </w:rPr>
        <w:t xml:space="preserve">  “Companion Animal Welfare and Ethics: What is the role of the Veterinary Profes</w:t>
      </w:r>
      <w:r w:rsidR="00A9766E" w:rsidRPr="00B82643">
        <w:rPr>
          <w:rFonts w:asciiTheme="majorHAnsi" w:hAnsiTheme="majorHAnsi"/>
          <w:b w:val="0"/>
          <w:sz w:val="22"/>
          <w:szCs w:val="22"/>
        </w:rPr>
        <w:t xml:space="preserve">sion?”  </w:t>
      </w:r>
    </w:p>
    <w:p w14:paraId="0A1B07D0" w14:textId="1F1FA1F2" w:rsidR="009B0F8D" w:rsidRPr="00B82643" w:rsidRDefault="00A7561E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keynote speaker:</w:t>
      </w:r>
      <w:r w:rsidR="00F93458" w:rsidRPr="00B82643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="00D232E9" w:rsidRPr="00B82643">
        <w:rPr>
          <w:rFonts w:asciiTheme="majorHAnsi" w:hAnsiTheme="majorHAnsi"/>
          <w:b w:val="0"/>
          <w:sz w:val="22"/>
          <w:szCs w:val="22"/>
        </w:rPr>
        <w:t>International society</w:t>
      </w:r>
      <w:r w:rsidR="00A33530">
        <w:rPr>
          <w:rFonts w:asciiTheme="majorHAnsi" w:hAnsiTheme="majorHAnsi"/>
          <w:b w:val="0"/>
          <w:sz w:val="22"/>
          <w:szCs w:val="22"/>
        </w:rPr>
        <w:t xml:space="preserve"> for Environmental Ethics. Kiel</w:t>
      </w:r>
      <w:r w:rsidR="00D232E9" w:rsidRPr="00B82643">
        <w:rPr>
          <w:rFonts w:asciiTheme="majorHAnsi" w:hAnsiTheme="majorHAnsi"/>
          <w:b w:val="0"/>
          <w:sz w:val="22"/>
          <w:szCs w:val="22"/>
        </w:rPr>
        <w:t>,</w:t>
      </w:r>
      <w:r w:rsidR="00A33530">
        <w:rPr>
          <w:rFonts w:asciiTheme="majorHAnsi" w:hAnsiTheme="majorHAnsi"/>
          <w:b w:val="0"/>
          <w:sz w:val="22"/>
          <w:szCs w:val="22"/>
        </w:rPr>
        <w:t xml:space="preserve"> </w:t>
      </w:r>
      <w:r w:rsidR="00D232E9" w:rsidRPr="00B82643">
        <w:rPr>
          <w:rFonts w:asciiTheme="majorHAnsi" w:hAnsiTheme="majorHAnsi"/>
          <w:b w:val="0"/>
          <w:sz w:val="22"/>
          <w:szCs w:val="22"/>
        </w:rPr>
        <w:t>Germany. July 22-25</w:t>
      </w:r>
      <w:r w:rsidR="00D232E9" w:rsidRPr="00B82643">
        <w:rPr>
          <w:rFonts w:asciiTheme="majorHAnsi" w:hAnsiTheme="majorHAnsi"/>
          <w:b w:val="0"/>
          <w:sz w:val="22"/>
          <w:szCs w:val="22"/>
          <w:vertAlign w:val="superscript"/>
        </w:rPr>
        <w:t>rd</w:t>
      </w:r>
      <w:r w:rsidR="00D232E9" w:rsidRPr="00B82643">
        <w:rPr>
          <w:rFonts w:asciiTheme="majorHAnsi" w:hAnsiTheme="majorHAnsi"/>
          <w:b w:val="0"/>
          <w:sz w:val="22"/>
          <w:szCs w:val="22"/>
        </w:rPr>
        <w:t xml:space="preserve"> 2015. “Staying in place while the climate changes: Facilitated adaptation, ethics and wild animals”. </w:t>
      </w:r>
    </w:p>
    <w:p w14:paraId="6CB2AEBB" w14:textId="77777777" w:rsidR="00916996" w:rsidRPr="00B82643" w:rsidRDefault="00916996" w:rsidP="006E4B9C">
      <w:pPr>
        <w:pStyle w:val="Heading1"/>
        <w:contextualSpacing/>
        <w:rPr>
          <w:rFonts w:asciiTheme="majorHAnsi" w:hAnsiTheme="majorHAnsi"/>
          <w:sz w:val="22"/>
          <w:szCs w:val="22"/>
        </w:rPr>
      </w:pPr>
    </w:p>
    <w:p w14:paraId="19117818" w14:textId="1DA56224" w:rsidR="009B0F8D" w:rsidRPr="00B82643" w:rsidRDefault="009B0F8D" w:rsidP="006E4B9C">
      <w:pPr>
        <w:pStyle w:val="Heading1"/>
        <w:contextualSpacing/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2014</w:t>
      </w:r>
    </w:p>
    <w:p w14:paraId="6011F054" w14:textId="4A076744" w:rsidR="006E4B9C" w:rsidRPr="00B82643" w:rsidRDefault="00A7561E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keynote speaker:</w:t>
      </w:r>
      <w:r w:rsidR="00F93458" w:rsidRPr="00B82643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="00EA0853" w:rsidRPr="00B82643">
        <w:rPr>
          <w:rFonts w:asciiTheme="majorHAnsi" w:hAnsiTheme="majorHAnsi"/>
          <w:b w:val="0"/>
          <w:sz w:val="22"/>
          <w:szCs w:val="22"/>
        </w:rPr>
        <w:t>Yale Universi</w:t>
      </w:r>
      <w:r w:rsidR="007374B8" w:rsidRPr="00B82643">
        <w:rPr>
          <w:rFonts w:asciiTheme="majorHAnsi" w:hAnsiTheme="majorHAnsi"/>
          <w:b w:val="0"/>
          <w:sz w:val="22"/>
          <w:szCs w:val="22"/>
        </w:rPr>
        <w:t>ty Bioethics Center “Ethics of H</w:t>
      </w:r>
      <w:r w:rsidR="00EA0853" w:rsidRPr="00B82643">
        <w:rPr>
          <w:rFonts w:asciiTheme="majorHAnsi" w:hAnsiTheme="majorHAnsi"/>
          <w:b w:val="0"/>
          <w:sz w:val="22"/>
          <w:szCs w:val="22"/>
        </w:rPr>
        <w:t xml:space="preserve">uman Relations with Animals” conference. “Is keeping pets immoral?” </w:t>
      </w:r>
      <w:r w:rsidR="009B0F8D" w:rsidRPr="00B82643">
        <w:rPr>
          <w:rFonts w:asciiTheme="majorHAnsi" w:hAnsiTheme="majorHAnsi"/>
          <w:b w:val="0"/>
          <w:sz w:val="22"/>
          <w:szCs w:val="22"/>
        </w:rPr>
        <w:t>October 31 2014.</w:t>
      </w:r>
    </w:p>
    <w:p w14:paraId="7760864A" w14:textId="77777777" w:rsidR="009B0F8D" w:rsidRPr="00B82643" w:rsidRDefault="009B0F8D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</w:p>
    <w:p w14:paraId="4D0CC635" w14:textId="7E1CCCDF" w:rsidR="009B0F8D" w:rsidRPr="00B82643" w:rsidRDefault="009B0F8D" w:rsidP="006E4B9C">
      <w:pPr>
        <w:pStyle w:val="Heading1"/>
        <w:contextualSpacing/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2013</w:t>
      </w:r>
    </w:p>
    <w:p w14:paraId="1BD326D0" w14:textId="77777777" w:rsidR="006E4B9C" w:rsidRPr="00B82643" w:rsidRDefault="00A7561E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lecture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: </w:t>
      </w:r>
      <w:r w:rsidR="00EA0853" w:rsidRPr="00B82643">
        <w:rPr>
          <w:rFonts w:asciiTheme="majorHAnsi" w:hAnsiTheme="majorHAnsi"/>
          <w:b w:val="0"/>
          <w:sz w:val="22"/>
          <w:szCs w:val="22"/>
        </w:rPr>
        <w:t>University of North Carolina-Asheville. “Should we move the white-bark pine?” NEH lecture on Sustainability and the Humaniti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es. September 26, 2013. </w:t>
      </w:r>
    </w:p>
    <w:p w14:paraId="41364019" w14:textId="77777777" w:rsidR="006E4B9C" w:rsidRPr="00B82643" w:rsidRDefault="00EA0853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lastRenderedPageBreak/>
        <w:t>Invited participant</w:t>
      </w:r>
      <w:r w:rsidRPr="00B82643">
        <w:rPr>
          <w:rFonts w:asciiTheme="majorHAnsi" w:hAnsiTheme="majorHAnsi"/>
          <w:b w:val="0"/>
          <w:sz w:val="22"/>
          <w:szCs w:val="22"/>
        </w:rPr>
        <w:t>, Evolution of the Indoor Biome workshop, June 11-13 2013, National Evolutionary Sciences Center. Durham, NC.</w:t>
      </w:r>
    </w:p>
    <w:p w14:paraId="14150B02" w14:textId="77777777" w:rsidR="006E4B9C" w:rsidRPr="00B82643" w:rsidRDefault="00A7561E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speaker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</w:t>
      </w:r>
      <w:r w:rsidR="00EA0853" w:rsidRPr="00B82643">
        <w:rPr>
          <w:rFonts w:asciiTheme="majorHAnsi" w:hAnsiTheme="majorHAnsi"/>
          <w:b w:val="0"/>
          <w:sz w:val="22"/>
          <w:szCs w:val="22"/>
        </w:rPr>
        <w:t>Canadian Political Science Association. Author meets critics panel on Kymlicka and Donaldson’s</w:t>
      </w:r>
      <w:r w:rsidR="00A9766E" w:rsidRPr="00B82643">
        <w:rPr>
          <w:rFonts w:asciiTheme="majorHAnsi" w:hAnsiTheme="majorHAnsi"/>
          <w:b w:val="0"/>
          <w:sz w:val="22"/>
          <w:szCs w:val="22"/>
        </w:rPr>
        <w:t xml:space="preserve"> </w:t>
      </w:r>
      <w:r w:rsidR="00EA0853" w:rsidRPr="00B82643">
        <w:rPr>
          <w:rFonts w:asciiTheme="majorHAnsi" w:hAnsiTheme="majorHAnsi"/>
          <w:b w:val="0"/>
          <w:i/>
          <w:sz w:val="22"/>
          <w:szCs w:val="22"/>
        </w:rPr>
        <w:t>Zoopolis: A Political Theory of Animal Rights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. June 2013, Victoria, </w:t>
      </w:r>
      <w:r w:rsidR="00F93458" w:rsidRPr="00B82643">
        <w:rPr>
          <w:rFonts w:asciiTheme="majorHAnsi" w:hAnsiTheme="majorHAnsi"/>
          <w:b w:val="0"/>
          <w:sz w:val="22"/>
          <w:szCs w:val="22"/>
        </w:rPr>
        <w:t xml:space="preserve">Canada. </w:t>
      </w:r>
      <w:r w:rsidR="00366878" w:rsidRPr="00B82643">
        <w:rPr>
          <w:rFonts w:asciiTheme="majorHAnsi" w:hAnsiTheme="majorHAnsi"/>
          <w:b w:val="0"/>
          <w:sz w:val="22"/>
          <w:szCs w:val="22"/>
        </w:rPr>
        <w:t>(Paper read in my absence</w:t>
      </w:r>
      <w:r w:rsidR="00A9766E" w:rsidRPr="00B82643">
        <w:rPr>
          <w:rFonts w:asciiTheme="majorHAnsi" w:hAnsiTheme="majorHAnsi"/>
          <w:b w:val="0"/>
          <w:sz w:val="22"/>
          <w:szCs w:val="22"/>
        </w:rPr>
        <w:t>.</w:t>
      </w:r>
      <w:r w:rsidR="00366878" w:rsidRPr="00B82643">
        <w:rPr>
          <w:rFonts w:asciiTheme="majorHAnsi" w:hAnsiTheme="majorHAnsi"/>
          <w:b w:val="0"/>
          <w:sz w:val="22"/>
          <w:szCs w:val="22"/>
        </w:rPr>
        <w:t>)</w:t>
      </w:r>
    </w:p>
    <w:p w14:paraId="31EC7D40" w14:textId="77777777" w:rsidR="009B0F8D" w:rsidRPr="00B82643" w:rsidRDefault="009B0F8D" w:rsidP="006E4B9C">
      <w:pPr>
        <w:pStyle w:val="Heading1"/>
        <w:contextualSpacing/>
        <w:rPr>
          <w:rFonts w:asciiTheme="majorHAnsi" w:hAnsiTheme="majorHAnsi"/>
          <w:b w:val="0"/>
          <w:i/>
          <w:sz w:val="22"/>
          <w:szCs w:val="22"/>
        </w:rPr>
      </w:pPr>
    </w:p>
    <w:p w14:paraId="588DCC00" w14:textId="52D80E57" w:rsidR="009B0F8D" w:rsidRPr="00B82643" w:rsidRDefault="009B0F8D" w:rsidP="006E4B9C">
      <w:pPr>
        <w:pStyle w:val="Heading1"/>
        <w:contextualSpacing/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2012</w:t>
      </w:r>
    </w:p>
    <w:p w14:paraId="11721FCE" w14:textId="77777777" w:rsidR="006E4B9C" w:rsidRPr="00B82643" w:rsidRDefault="00A7561E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lecturer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</w:t>
      </w:r>
      <w:r w:rsidR="00206E8A" w:rsidRPr="00B82643">
        <w:rPr>
          <w:rFonts w:asciiTheme="majorHAnsi" w:hAnsiTheme="majorHAnsi"/>
          <w:b w:val="0"/>
          <w:sz w:val="22"/>
          <w:szCs w:val="22"/>
        </w:rPr>
        <w:t xml:space="preserve">Yale </w:t>
      </w:r>
      <w:r w:rsidR="00EA0853" w:rsidRPr="00B82643">
        <w:rPr>
          <w:rFonts w:asciiTheme="majorHAnsi" w:hAnsiTheme="majorHAnsi"/>
          <w:b w:val="0"/>
          <w:sz w:val="22"/>
          <w:szCs w:val="22"/>
        </w:rPr>
        <w:t xml:space="preserve">University </w:t>
      </w:r>
      <w:r w:rsidR="00206E8A" w:rsidRPr="00B82643">
        <w:rPr>
          <w:rFonts w:asciiTheme="majorHAnsi" w:hAnsiTheme="majorHAnsi"/>
          <w:b w:val="0"/>
          <w:sz w:val="22"/>
          <w:szCs w:val="22"/>
        </w:rPr>
        <w:t>Bioethics Center, “Wild Animals, Climate Change and Ethics” September 26</w:t>
      </w:r>
      <w:r w:rsidR="00206E8A" w:rsidRPr="00B82643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="00206E8A" w:rsidRPr="00B82643">
        <w:rPr>
          <w:rFonts w:asciiTheme="majorHAnsi" w:hAnsiTheme="majorHAnsi"/>
          <w:b w:val="0"/>
          <w:sz w:val="22"/>
          <w:szCs w:val="22"/>
        </w:rPr>
        <w:t xml:space="preserve"> 2012. Yale Divinity School “Ethics, Conservation and Animal Welfare: Wildlife and Outdoor Cats”. September 26 2012. </w:t>
      </w:r>
    </w:p>
    <w:p w14:paraId="71043F1A" w14:textId="77777777" w:rsidR="006E4B9C" w:rsidRPr="00B82643" w:rsidRDefault="00EA0853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sz w:val="22"/>
          <w:szCs w:val="22"/>
        </w:rPr>
        <w:t xml:space="preserve">With Peter </w:t>
      </w:r>
      <w:r w:rsidR="00F42DFE" w:rsidRPr="00B82643">
        <w:rPr>
          <w:rFonts w:asciiTheme="majorHAnsi" w:hAnsiTheme="majorHAnsi"/>
          <w:b w:val="0"/>
          <w:sz w:val="22"/>
          <w:szCs w:val="22"/>
        </w:rPr>
        <w:t>Sandøe</w:t>
      </w:r>
      <w:r w:rsidRPr="00B82643">
        <w:rPr>
          <w:rFonts w:asciiTheme="majorHAnsi" w:hAnsiTheme="majorHAnsi"/>
          <w:b w:val="0"/>
          <w:sz w:val="22"/>
          <w:szCs w:val="22"/>
        </w:rPr>
        <w:t>, Irene Krojer Hansen and Thomas Erikson. (</w:t>
      </w:r>
      <w:r w:rsidR="00F42DFE" w:rsidRPr="00B82643">
        <w:rPr>
          <w:rFonts w:asciiTheme="majorHAnsi" w:hAnsiTheme="majorHAnsi"/>
          <w:b w:val="0"/>
          <w:sz w:val="22"/>
          <w:szCs w:val="22"/>
        </w:rPr>
        <w:t>Sandøe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presented.) “Paradox of the caring bulldog owner.” Minding Animals Conference. Utrecht, 3-6 July 2012.</w:t>
      </w:r>
    </w:p>
    <w:p w14:paraId="081AF025" w14:textId="77777777" w:rsidR="006E4B9C" w:rsidRPr="00B82643" w:rsidRDefault="00EA0853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sz w:val="22"/>
          <w:szCs w:val="22"/>
        </w:rPr>
        <w:t xml:space="preserve">With Peter </w:t>
      </w:r>
      <w:r w:rsidR="00F42DFE" w:rsidRPr="00B82643">
        <w:rPr>
          <w:rFonts w:asciiTheme="majorHAnsi" w:hAnsiTheme="majorHAnsi"/>
          <w:b w:val="0"/>
          <w:sz w:val="22"/>
          <w:szCs w:val="22"/>
        </w:rPr>
        <w:t>Sandøe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and Sandra Corr. (</w:t>
      </w:r>
      <w:r w:rsidR="00F42DFE" w:rsidRPr="00B82643">
        <w:rPr>
          <w:rFonts w:asciiTheme="majorHAnsi" w:hAnsiTheme="majorHAnsi"/>
          <w:b w:val="0"/>
          <w:sz w:val="22"/>
          <w:szCs w:val="22"/>
        </w:rPr>
        <w:t>Sandøe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presented.) Inconvenient Desires: should we routinely neuter companion animals? Minding Animals Conference. Utrecht 3-6 July 2012.</w:t>
      </w:r>
    </w:p>
    <w:p w14:paraId="648624AC" w14:textId="77777777" w:rsidR="006E4B9C" w:rsidRPr="00B82643" w:rsidRDefault="00EA0853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sz w:val="22"/>
          <w:szCs w:val="22"/>
        </w:rPr>
        <w:t>With Peter Jones: “Education for Sustainable Development: the triumph of indoctrination over education?” Royal Geographical Society/Institution of British Geographers conference, Edinburgh, 1-4 July 2012</w:t>
      </w:r>
    </w:p>
    <w:p w14:paraId="5ECCF94C" w14:textId="77777777" w:rsidR="006E4B9C" w:rsidRPr="00B82643" w:rsidRDefault="000C09B2" w:rsidP="006E4B9C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speaker:</w:t>
      </w:r>
      <w:r w:rsidR="00206E8A" w:rsidRPr="00B82643">
        <w:rPr>
          <w:rFonts w:asciiTheme="majorHAnsi" w:hAnsiTheme="majorHAnsi"/>
          <w:b w:val="0"/>
          <w:sz w:val="22"/>
          <w:szCs w:val="22"/>
        </w:rPr>
        <w:t xml:space="preserve"> “Should feral cat populations be managed by Trap-Neuter-Release?” Workshop on Moral Dilemmas in Ani</w:t>
      </w:r>
      <w:r w:rsidR="007374B8" w:rsidRPr="00B82643">
        <w:rPr>
          <w:rFonts w:asciiTheme="majorHAnsi" w:hAnsiTheme="majorHAnsi"/>
          <w:b w:val="0"/>
          <w:sz w:val="22"/>
          <w:szCs w:val="22"/>
        </w:rPr>
        <w:t>mal Welfare, Vie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nna, July 2012. </w:t>
      </w:r>
    </w:p>
    <w:p w14:paraId="25247C73" w14:textId="77777777" w:rsidR="006E4B9C" w:rsidRPr="00B82643" w:rsidRDefault="000C09B2" w:rsidP="006E4B9C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keynote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 xml:space="preserve">Animals, Ethics and the Law conference. University of Tennessee, March 1-3 2012. </w:t>
      </w:r>
      <w:r w:rsidR="00206E8A" w:rsidRPr="00B82643">
        <w:rPr>
          <w:rFonts w:asciiTheme="majorHAnsi" w:hAnsiTheme="majorHAnsi"/>
          <w:b w:val="0"/>
          <w:sz w:val="22"/>
        </w:rPr>
        <w:t>“Is there an ethical difference between wild and domesticated animals?”</w:t>
      </w:r>
    </w:p>
    <w:p w14:paraId="45AB007D" w14:textId="77777777" w:rsidR="009B0F8D" w:rsidRPr="00B82643" w:rsidRDefault="009B0F8D" w:rsidP="006E4B9C">
      <w:pPr>
        <w:pStyle w:val="Heading1"/>
        <w:contextualSpacing/>
        <w:rPr>
          <w:rFonts w:asciiTheme="majorHAnsi" w:hAnsiTheme="majorHAnsi"/>
          <w:b w:val="0"/>
          <w:i/>
          <w:sz w:val="22"/>
        </w:rPr>
      </w:pPr>
    </w:p>
    <w:p w14:paraId="4C3E8FEE" w14:textId="67E07DC7" w:rsidR="009B0F8D" w:rsidRPr="00B82643" w:rsidRDefault="009B0F8D" w:rsidP="006E4B9C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2011</w:t>
      </w:r>
    </w:p>
    <w:p w14:paraId="2B2D7BE3" w14:textId="77777777" w:rsidR="00A33530" w:rsidRDefault="000C6B29" w:rsidP="006E4B9C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 “Ethics, Environment and Interdependence” Mind and Life Conference XVII with the Dalai Lama. Dharmasala, India. October 2011. “Conflicting Frameworks in Environmental Ethics.” </w:t>
      </w:r>
    </w:p>
    <w:p w14:paraId="1D718509" w14:textId="0AF67EB2" w:rsidR="006E4B9C" w:rsidRPr="00B82643" w:rsidRDefault="008B6AA6" w:rsidP="006E4B9C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Contributed paper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>International Society for Environmental Ethics Annual Conference, June 2011, Nijmegen, The Netherlands. “Breeding, ethics and harms to animals”.</w:t>
      </w:r>
    </w:p>
    <w:p w14:paraId="7F68923A" w14:textId="77777777" w:rsidR="008B6AA6" w:rsidRPr="00B82643" w:rsidRDefault="008B6AA6" w:rsidP="008B6AA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Keynote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>Linking Ecology and Ethics for a Changing World: Values, Philosophy, and Action Cary Ecosystems Center Biannual Conference, May 2011. “Contested co</w:t>
      </w:r>
      <w:r w:rsidR="00F93458" w:rsidRPr="00B82643">
        <w:rPr>
          <w:rFonts w:asciiTheme="majorHAnsi" w:hAnsiTheme="majorHAnsi"/>
          <w:b w:val="0"/>
          <w:sz w:val="22"/>
        </w:rPr>
        <w:t>ncepts in environmental ethics”.</w:t>
      </w:r>
      <w:r w:rsidR="00206E8A" w:rsidRPr="00B82643">
        <w:rPr>
          <w:rFonts w:asciiTheme="majorHAnsi" w:hAnsiTheme="majorHAnsi"/>
          <w:b w:val="0"/>
          <w:sz w:val="22"/>
        </w:rPr>
        <w:t xml:space="preserve"> </w:t>
      </w:r>
    </w:p>
    <w:p w14:paraId="1415F477" w14:textId="77777777" w:rsidR="00102D57" w:rsidRPr="00B82643" w:rsidRDefault="000C09B2" w:rsidP="00102D57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>American Philosophical Association – Pacific Annual Meeting, San Diego. Author meets Cri</w:t>
      </w:r>
      <w:r w:rsidR="00102D57" w:rsidRPr="00B82643">
        <w:rPr>
          <w:rFonts w:asciiTheme="majorHAnsi" w:hAnsiTheme="majorHAnsi"/>
          <w:b w:val="0"/>
          <w:sz w:val="22"/>
        </w:rPr>
        <w:t>tics on Stephen Gardiner’s</w:t>
      </w:r>
      <w:r w:rsidR="00763882" w:rsidRPr="00B82643">
        <w:rPr>
          <w:rFonts w:asciiTheme="majorHAnsi" w:hAnsiTheme="majorHAnsi"/>
          <w:b w:val="0"/>
          <w:sz w:val="22"/>
        </w:rPr>
        <w:t xml:space="preserve"> </w:t>
      </w:r>
      <w:r w:rsidR="00102D57" w:rsidRPr="00B82643">
        <w:rPr>
          <w:rFonts w:asciiTheme="majorHAnsi" w:hAnsiTheme="majorHAnsi"/>
          <w:b w:val="0"/>
          <w:i/>
          <w:sz w:val="22"/>
        </w:rPr>
        <w:t>A Perfect Moral Storm</w:t>
      </w:r>
      <w:r w:rsidR="00102D57" w:rsidRPr="00B82643">
        <w:rPr>
          <w:rFonts w:asciiTheme="majorHAnsi" w:hAnsiTheme="majorHAnsi"/>
          <w:b w:val="0"/>
          <w:sz w:val="22"/>
        </w:rPr>
        <w:t xml:space="preserve">. </w:t>
      </w:r>
      <w:r w:rsidR="00763882" w:rsidRPr="00B82643">
        <w:rPr>
          <w:rFonts w:asciiTheme="majorHAnsi" w:hAnsiTheme="majorHAnsi"/>
          <w:b w:val="0"/>
          <w:sz w:val="22"/>
        </w:rPr>
        <w:t>April 2011.</w:t>
      </w:r>
      <w:r w:rsidR="00206E8A" w:rsidRPr="00B82643">
        <w:rPr>
          <w:rFonts w:asciiTheme="majorHAnsi" w:hAnsiTheme="majorHAnsi"/>
          <w:b w:val="0"/>
          <w:sz w:val="22"/>
        </w:rPr>
        <w:t xml:space="preserve"> </w:t>
      </w:r>
    </w:p>
    <w:p w14:paraId="2F0ADCDF" w14:textId="77777777" w:rsidR="00102D57" w:rsidRPr="00B82643" w:rsidRDefault="000C09B2" w:rsidP="00102D57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 xml:space="preserve">North Texas Philosophical Association Annual Conference, April 2011. Title “Biocentrism, ethics and climate change.” </w:t>
      </w:r>
    </w:p>
    <w:p w14:paraId="2D67343A" w14:textId="77777777" w:rsidR="00A33530" w:rsidRDefault="00A33530" w:rsidP="00102D57">
      <w:pPr>
        <w:pStyle w:val="Heading1"/>
        <w:contextualSpacing/>
        <w:rPr>
          <w:rFonts w:asciiTheme="majorHAnsi" w:hAnsiTheme="majorHAnsi"/>
          <w:b w:val="0"/>
          <w:i/>
          <w:sz w:val="22"/>
        </w:rPr>
      </w:pPr>
    </w:p>
    <w:p w14:paraId="5195E774" w14:textId="7EDD2CD2" w:rsidR="009B0F8D" w:rsidRPr="00B82643" w:rsidRDefault="009B0F8D" w:rsidP="00102D57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2010</w:t>
      </w:r>
    </w:p>
    <w:p w14:paraId="7890BFB5" w14:textId="77777777" w:rsidR="00336D54" w:rsidRDefault="000C09B2" w:rsidP="00102D57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keynote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>Conference on Environmental Values. Oslo University, Norway. June 22-24 2010. Title of presentation: “Place-Historical Narratives:  Road - Or Roadblock - to Sustainability?”</w:t>
      </w:r>
      <w:r w:rsidR="007374B8" w:rsidRPr="00B82643">
        <w:rPr>
          <w:rFonts w:asciiTheme="majorHAnsi" w:hAnsiTheme="majorHAnsi"/>
          <w:b w:val="0"/>
          <w:sz w:val="22"/>
        </w:rPr>
        <w:t xml:space="preserve"> </w:t>
      </w:r>
    </w:p>
    <w:p w14:paraId="0A04F801" w14:textId="4E03884D" w:rsidR="00102D57" w:rsidRPr="00B82643" w:rsidRDefault="000C09B2" w:rsidP="00102D57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>:</w:t>
      </w:r>
      <w:r w:rsidR="00F93458" w:rsidRPr="00B82643">
        <w:rPr>
          <w:rFonts w:asciiTheme="majorHAnsi" w:hAnsiTheme="majorHAnsi"/>
          <w:b w:val="0"/>
          <w:sz w:val="22"/>
        </w:rPr>
        <w:t xml:space="preserve"> </w:t>
      </w:r>
      <w:r w:rsidR="00763882" w:rsidRPr="00B82643">
        <w:rPr>
          <w:rFonts w:asciiTheme="majorHAnsi" w:hAnsiTheme="majorHAnsi"/>
          <w:b w:val="0"/>
          <w:sz w:val="22"/>
        </w:rPr>
        <w:t>University College, Washington University: Seminar Series on Sustainability. Title of presentation: “The ethics of sustainability”. Feb 2010.</w:t>
      </w:r>
      <w:r w:rsidR="00E6375A" w:rsidRPr="00B82643">
        <w:rPr>
          <w:rFonts w:asciiTheme="majorHAnsi" w:hAnsiTheme="majorHAnsi"/>
          <w:b w:val="0"/>
          <w:sz w:val="22"/>
        </w:rPr>
        <w:t xml:space="preserve"> </w:t>
      </w:r>
    </w:p>
    <w:p w14:paraId="060D72C6" w14:textId="77777777" w:rsidR="009B0F8D" w:rsidRPr="00B82643" w:rsidRDefault="009B0F8D" w:rsidP="00102D57">
      <w:pPr>
        <w:pStyle w:val="Heading1"/>
        <w:contextualSpacing/>
        <w:rPr>
          <w:rFonts w:asciiTheme="majorHAnsi" w:hAnsiTheme="majorHAnsi"/>
          <w:b w:val="0"/>
          <w:i/>
          <w:sz w:val="22"/>
        </w:rPr>
      </w:pPr>
    </w:p>
    <w:p w14:paraId="4CF8BA6B" w14:textId="7D148651" w:rsidR="009B0F8D" w:rsidRPr="00B82643" w:rsidRDefault="009B0F8D" w:rsidP="00102D57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2009</w:t>
      </w:r>
    </w:p>
    <w:p w14:paraId="61B9A89D" w14:textId="77777777" w:rsidR="00102D57" w:rsidRPr="00B82643" w:rsidRDefault="000C09B2" w:rsidP="00102D57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contributor</w:t>
      </w:r>
      <w:r w:rsidR="00102D57" w:rsidRPr="00B82643">
        <w:rPr>
          <w:rFonts w:asciiTheme="majorHAnsi" w:hAnsiTheme="majorHAnsi"/>
          <w:b w:val="0"/>
          <w:sz w:val="22"/>
        </w:rPr>
        <w:t>:</w:t>
      </w:r>
      <w:r w:rsidRPr="00B82643">
        <w:rPr>
          <w:rFonts w:asciiTheme="majorHAnsi" w:hAnsiTheme="majorHAnsi"/>
          <w:b w:val="0"/>
          <w:sz w:val="22"/>
        </w:rPr>
        <w:t xml:space="preserve"> </w:t>
      </w:r>
      <w:r w:rsidR="00763882" w:rsidRPr="00B82643">
        <w:rPr>
          <w:rFonts w:asciiTheme="majorHAnsi" w:hAnsiTheme="majorHAnsi"/>
          <w:b w:val="0"/>
          <w:sz w:val="22"/>
        </w:rPr>
        <w:t>Lib</w:t>
      </w:r>
      <w:r w:rsidRPr="00B82643">
        <w:rPr>
          <w:rFonts w:asciiTheme="majorHAnsi" w:hAnsiTheme="majorHAnsi"/>
          <w:b w:val="0"/>
          <w:sz w:val="22"/>
        </w:rPr>
        <w:t>erty Fund/Philosophy Department Workshop,</w:t>
      </w:r>
      <w:r w:rsidR="00763882" w:rsidRPr="00B82643">
        <w:rPr>
          <w:rFonts w:asciiTheme="majorHAnsi" w:hAnsiTheme="majorHAnsi"/>
          <w:b w:val="0"/>
          <w:sz w:val="22"/>
        </w:rPr>
        <w:t xml:space="preserve"> University of Arizona, Colloquium. Tucson, Arizona. December 3rd-6th 2009. </w:t>
      </w:r>
    </w:p>
    <w:p w14:paraId="764AE1D3" w14:textId="77777777" w:rsidR="00102D57" w:rsidRPr="00B82643" w:rsidRDefault="009E4516" w:rsidP="00102D57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>Philosophy Department, Hofstra University, October 30th 2009. Title of paper “Can we – and should w</w:t>
      </w:r>
      <w:r w:rsidR="00E6375A" w:rsidRPr="00B82643">
        <w:rPr>
          <w:rFonts w:asciiTheme="majorHAnsi" w:hAnsiTheme="majorHAnsi"/>
          <w:b w:val="0"/>
          <w:sz w:val="22"/>
        </w:rPr>
        <w:t xml:space="preserve">e - make reparation to “nature”? </w:t>
      </w:r>
    </w:p>
    <w:p w14:paraId="567BC777" w14:textId="77777777" w:rsidR="00102D57" w:rsidRPr="00B82643" w:rsidRDefault="009E4516" w:rsidP="00102D57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 xml:space="preserve">Workshop on Vulnerability, Ethics and Animal Experimentation. Physicians Committee on Responsible Medicine, San Francisco, July 16th 2009. Title of paper “Vulnerability, Ethics and Oncomice”. </w:t>
      </w:r>
    </w:p>
    <w:p w14:paraId="69E9B7B8" w14:textId="77777777" w:rsidR="00102D57" w:rsidRPr="00B82643" w:rsidRDefault="00102D57" w:rsidP="00102D57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Commentator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>International Society for Environmental Ethics Annual Conference, Estes Park, Colorado, June 17th 2009. “Reflections on Jozef Keulartz’ “Animal Flourishing in an Era of Global Change.””</w:t>
      </w:r>
    </w:p>
    <w:p w14:paraId="61ADB3D2" w14:textId="77777777" w:rsidR="00102D57" w:rsidRPr="00B82643" w:rsidRDefault="009E4516" w:rsidP="00102D57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>12th Annual Northwest Inland Philosophy Conference, Moscow Idaho. May 2009. Title of presentation: “Making Good: Can we – and should we – make reparations to nature?”</w:t>
      </w:r>
      <w:r w:rsidR="00E6375A" w:rsidRPr="00B82643">
        <w:rPr>
          <w:rFonts w:asciiTheme="majorHAnsi" w:hAnsiTheme="majorHAnsi"/>
          <w:b w:val="0"/>
          <w:sz w:val="22"/>
        </w:rPr>
        <w:t xml:space="preserve"> </w:t>
      </w:r>
    </w:p>
    <w:p w14:paraId="1771BD66" w14:textId="77777777" w:rsidR="009B0F8D" w:rsidRPr="00B82643" w:rsidRDefault="009B0F8D" w:rsidP="009F3396">
      <w:pPr>
        <w:pStyle w:val="Heading1"/>
        <w:contextualSpacing/>
        <w:rPr>
          <w:rFonts w:asciiTheme="majorHAnsi" w:hAnsiTheme="majorHAnsi"/>
          <w:b w:val="0"/>
          <w:i/>
          <w:sz w:val="22"/>
        </w:rPr>
      </w:pPr>
    </w:p>
    <w:p w14:paraId="017BC228" w14:textId="03D432AE" w:rsidR="009B0F8D" w:rsidRPr="00B82643" w:rsidRDefault="009B0F8D" w:rsidP="009F3396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2008</w:t>
      </w:r>
    </w:p>
    <w:p w14:paraId="2749F42F" w14:textId="1C4CEBEC" w:rsidR="009F3396" w:rsidRPr="00B82643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>Midwest Philosophy Colloquium, University of Minnesota, Morris. September 25-26th 2008: “Animal Ethics: Wild and Domestic”.</w:t>
      </w:r>
      <w:r w:rsidR="00E6375A" w:rsidRPr="00B82643">
        <w:rPr>
          <w:rFonts w:asciiTheme="majorHAnsi" w:hAnsiTheme="majorHAnsi"/>
          <w:b w:val="0"/>
          <w:sz w:val="22"/>
        </w:rPr>
        <w:t xml:space="preserve"> </w:t>
      </w:r>
    </w:p>
    <w:p w14:paraId="16B7B029" w14:textId="77777777" w:rsidR="00336D54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 xml:space="preserve">Animal Studies Network /Arts and Humanities Research Council UK seminar. London. June 27th 2008. “Animal Relations, Cognition and Character in Vicky Hearne’s “Adam’s Task.” </w:t>
      </w:r>
      <w:r w:rsidR="00E6375A" w:rsidRPr="00B82643">
        <w:rPr>
          <w:rFonts w:asciiTheme="majorHAnsi" w:hAnsiTheme="majorHAnsi"/>
          <w:b w:val="0"/>
          <w:sz w:val="22"/>
        </w:rPr>
        <w:t xml:space="preserve"> </w:t>
      </w:r>
    </w:p>
    <w:p w14:paraId="03883B05" w14:textId="77777777" w:rsidR="00336D54" w:rsidRDefault="009F339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Contributed paper</w:t>
      </w:r>
      <w:r w:rsidRPr="00B82643">
        <w:rPr>
          <w:rFonts w:asciiTheme="majorHAnsi" w:hAnsiTheme="majorHAnsi"/>
          <w:b w:val="0"/>
          <w:sz w:val="22"/>
        </w:rPr>
        <w:t xml:space="preserve">. </w:t>
      </w:r>
      <w:r w:rsidR="00763882" w:rsidRPr="00B82643">
        <w:rPr>
          <w:rFonts w:asciiTheme="majorHAnsi" w:hAnsiTheme="majorHAnsi"/>
          <w:b w:val="0"/>
          <w:sz w:val="22"/>
        </w:rPr>
        <w:t xml:space="preserve">Energy, Ethics and the Environment conference, University of Tennessee. “Polar Bears, Group Harms and Collective Responsibility”. University of Tennessee, Knoxville, April 2008. </w:t>
      </w:r>
    </w:p>
    <w:p w14:paraId="61A19E07" w14:textId="1FEDDEC7" w:rsidR="009F3396" w:rsidRPr="00B82643" w:rsidRDefault="009F339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visitor and speaker</w:t>
      </w:r>
      <w:r w:rsidRPr="00B82643">
        <w:rPr>
          <w:rFonts w:asciiTheme="majorHAnsi" w:hAnsiTheme="majorHAnsi"/>
          <w:b w:val="0"/>
          <w:sz w:val="22"/>
        </w:rPr>
        <w:t xml:space="preserve"> </w:t>
      </w:r>
      <w:r w:rsidR="00763882" w:rsidRPr="00B82643">
        <w:rPr>
          <w:rFonts w:asciiTheme="majorHAnsi" w:hAnsiTheme="majorHAnsi"/>
          <w:b w:val="0"/>
          <w:sz w:val="22"/>
        </w:rPr>
        <w:t>“Critical Thinking about Animals Project”, Simpson Center for the Humanities, University of Washington, Seattle. Presentation “Animal Ethics: Wild and Domestic”</w:t>
      </w:r>
      <w:r w:rsidRPr="00B82643">
        <w:rPr>
          <w:rFonts w:asciiTheme="majorHAnsi" w:hAnsiTheme="majorHAnsi"/>
          <w:b w:val="0"/>
          <w:sz w:val="22"/>
        </w:rPr>
        <w:t>; also met with graduate students and interdisciplinary faculty members.</w:t>
      </w:r>
    </w:p>
    <w:p w14:paraId="7EA8EEE3" w14:textId="77777777" w:rsidR="009B0F8D" w:rsidRPr="00B82643" w:rsidRDefault="009B0F8D" w:rsidP="009F3396">
      <w:pPr>
        <w:pStyle w:val="Heading1"/>
        <w:contextualSpacing/>
        <w:rPr>
          <w:rFonts w:asciiTheme="majorHAnsi" w:hAnsiTheme="majorHAnsi"/>
          <w:b w:val="0"/>
          <w:i/>
          <w:sz w:val="22"/>
        </w:rPr>
      </w:pPr>
    </w:p>
    <w:p w14:paraId="31E17036" w14:textId="309A97DE" w:rsidR="009B0F8D" w:rsidRPr="00B82643" w:rsidRDefault="009B0F8D" w:rsidP="009F3396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2007</w:t>
      </w:r>
    </w:p>
    <w:p w14:paraId="74EADD1D" w14:textId="77777777" w:rsidR="009F3396" w:rsidRPr="00B82643" w:rsidRDefault="00763882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lastRenderedPageBreak/>
        <w:t>Co-organizer (with Emily Brady) and speaker</w:t>
      </w:r>
      <w:r w:rsidR="009F3396" w:rsidRPr="00B82643">
        <w:rPr>
          <w:rFonts w:asciiTheme="majorHAnsi" w:hAnsiTheme="majorHAnsi"/>
          <w:b w:val="0"/>
          <w:sz w:val="22"/>
        </w:rPr>
        <w:t xml:space="preserve"> </w:t>
      </w:r>
      <w:r w:rsidRPr="00B82643">
        <w:rPr>
          <w:rFonts w:asciiTheme="majorHAnsi" w:hAnsiTheme="majorHAnsi"/>
          <w:b w:val="0"/>
          <w:sz w:val="22"/>
        </w:rPr>
        <w:t xml:space="preserve">Royal Geographical Society, London annual conference. “Animals, Restoration, Restitution”. August 2007. </w:t>
      </w:r>
    </w:p>
    <w:p w14:paraId="35C0E7BB" w14:textId="77777777" w:rsidR="009B0F8D" w:rsidRPr="00B82643" w:rsidRDefault="009B0F8D" w:rsidP="009F3396">
      <w:pPr>
        <w:pStyle w:val="Heading1"/>
        <w:contextualSpacing/>
        <w:rPr>
          <w:rFonts w:asciiTheme="majorHAnsi" w:hAnsiTheme="majorHAnsi"/>
          <w:b w:val="0"/>
          <w:i/>
          <w:sz w:val="22"/>
        </w:rPr>
      </w:pPr>
    </w:p>
    <w:p w14:paraId="4486C0BB" w14:textId="009CB0EF" w:rsidR="009B0F8D" w:rsidRPr="00B82643" w:rsidRDefault="009B0F8D" w:rsidP="009F3396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2006</w:t>
      </w:r>
    </w:p>
    <w:p w14:paraId="7A75807F" w14:textId="481A1434" w:rsidR="009F3396" w:rsidRPr="00B82643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 xml:space="preserve">Animal Humanities conference. University of Texas, Austin. </w:t>
      </w:r>
      <w:r w:rsidR="009F3396" w:rsidRPr="00B82643">
        <w:rPr>
          <w:rFonts w:asciiTheme="majorHAnsi" w:hAnsiTheme="majorHAnsi"/>
          <w:b w:val="0"/>
          <w:sz w:val="22"/>
        </w:rPr>
        <w:t xml:space="preserve">“Context in Animal Ethics”. </w:t>
      </w:r>
      <w:r w:rsidR="00763882" w:rsidRPr="00B82643">
        <w:rPr>
          <w:rFonts w:asciiTheme="majorHAnsi" w:hAnsiTheme="majorHAnsi"/>
          <w:b w:val="0"/>
          <w:sz w:val="22"/>
        </w:rPr>
        <w:t xml:space="preserve">2006, April. </w:t>
      </w:r>
    </w:p>
    <w:p w14:paraId="36CC61DA" w14:textId="33F50DB9" w:rsidR="009F3396" w:rsidRPr="00B82643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Respondent</w:t>
      </w:r>
      <w:r w:rsidR="009F3396" w:rsidRPr="00B82643">
        <w:rPr>
          <w:rFonts w:asciiTheme="majorHAnsi" w:hAnsiTheme="majorHAnsi"/>
          <w:b w:val="0"/>
          <w:sz w:val="22"/>
        </w:rPr>
        <w:t xml:space="preserve"> to paper by Bob Frodeman.</w:t>
      </w:r>
      <w:r w:rsidRPr="00B82643">
        <w:rPr>
          <w:rFonts w:asciiTheme="majorHAnsi" w:hAnsiTheme="majorHAnsi"/>
          <w:b w:val="0"/>
          <w:sz w:val="22"/>
        </w:rPr>
        <w:t xml:space="preserve"> </w:t>
      </w:r>
      <w:r w:rsidR="00763882" w:rsidRPr="00B82643">
        <w:rPr>
          <w:rFonts w:asciiTheme="majorHAnsi" w:hAnsiTheme="majorHAnsi"/>
          <w:b w:val="0"/>
          <w:sz w:val="22"/>
        </w:rPr>
        <w:t>International Society for Environmen</w:t>
      </w:r>
      <w:r w:rsidR="00F93458" w:rsidRPr="00B82643">
        <w:rPr>
          <w:rFonts w:asciiTheme="majorHAnsi" w:hAnsiTheme="majorHAnsi"/>
          <w:b w:val="0"/>
          <w:sz w:val="22"/>
        </w:rPr>
        <w:t>tal Ethics Annual Conference. May 2006.</w:t>
      </w:r>
    </w:p>
    <w:p w14:paraId="4FB92B88" w14:textId="77777777" w:rsidR="009F3396" w:rsidRPr="00B82643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participant</w:t>
      </w:r>
      <w:r w:rsidRPr="00B82643">
        <w:rPr>
          <w:rFonts w:asciiTheme="majorHAnsi" w:hAnsiTheme="majorHAnsi"/>
          <w:b w:val="0"/>
          <w:sz w:val="22"/>
        </w:rPr>
        <w:t xml:space="preserve">, </w:t>
      </w:r>
      <w:r w:rsidR="00763882" w:rsidRPr="00B82643">
        <w:rPr>
          <w:rFonts w:asciiTheme="majorHAnsi" w:hAnsiTheme="majorHAnsi"/>
          <w:b w:val="0"/>
          <w:sz w:val="22"/>
        </w:rPr>
        <w:t>Center for Environmental Philosophy, University of North Texas. Round Table Colloquium on the development of environmenta</w:t>
      </w:r>
      <w:r w:rsidR="00F93458" w:rsidRPr="00B82643">
        <w:rPr>
          <w:rFonts w:asciiTheme="majorHAnsi" w:hAnsiTheme="majorHAnsi"/>
          <w:b w:val="0"/>
          <w:sz w:val="22"/>
        </w:rPr>
        <w:t>l ethics internationally. March 2006</w:t>
      </w:r>
      <w:r w:rsidR="00763882" w:rsidRPr="00B82643">
        <w:rPr>
          <w:rFonts w:asciiTheme="majorHAnsi" w:hAnsiTheme="majorHAnsi"/>
          <w:b w:val="0"/>
          <w:sz w:val="22"/>
        </w:rPr>
        <w:t xml:space="preserve">. </w:t>
      </w:r>
    </w:p>
    <w:p w14:paraId="63B14A5D" w14:textId="77777777" w:rsidR="009F3396" w:rsidRPr="00B82643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  <w:szCs w:val="22"/>
        </w:rPr>
        <w:t>Invited colloquium speaker</w:t>
      </w:r>
      <w:r w:rsidRPr="00B82643">
        <w:rPr>
          <w:rFonts w:asciiTheme="majorHAnsi" w:hAnsiTheme="majorHAnsi"/>
          <w:b w:val="0"/>
          <w:sz w:val="22"/>
          <w:szCs w:val="22"/>
        </w:rPr>
        <w:t xml:space="preserve"> </w:t>
      </w:r>
      <w:r w:rsidR="00763882" w:rsidRPr="00B82643">
        <w:rPr>
          <w:rFonts w:asciiTheme="majorHAnsi" w:hAnsiTheme="majorHAnsi"/>
          <w:b w:val="0"/>
          <w:sz w:val="22"/>
          <w:szCs w:val="22"/>
        </w:rPr>
        <w:t xml:space="preserve">University of California, Long Beach. </w:t>
      </w:r>
      <w:r w:rsidR="009F3396" w:rsidRPr="00B82643">
        <w:rPr>
          <w:rFonts w:asciiTheme="majorHAnsi" w:hAnsiTheme="majorHAnsi"/>
          <w:b w:val="0"/>
          <w:sz w:val="22"/>
          <w:szCs w:val="22"/>
        </w:rPr>
        <w:t>“Animals, Environmental Ethics and the Importance of Context.”</w:t>
      </w:r>
      <w:r w:rsidR="00763882" w:rsidRPr="00B82643">
        <w:rPr>
          <w:rFonts w:asciiTheme="majorHAnsi" w:hAnsiTheme="majorHAnsi"/>
          <w:b w:val="0"/>
          <w:sz w:val="22"/>
          <w:szCs w:val="22"/>
        </w:rPr>
        <w:t xml:space="preserve"> </w:t>
      </w:r>
      <w:r w:rsidR="00F93458" w:rsidRPr="00B82643">
        <w:rPr>
          <w:rFonts w:asciiTheme="majorHAnsi" w:hAnsiTheme="majorHAnsi"/>
          <w:b w:val="0"/>
          <w:sz w:val="22"/>
          <w:szCs w:val="22"/>
        </w:rPr>
        <w:t>May 2006</w:t>
      </w:r>
      <w:r w:rsidR="00763882" w:rsidRPr="00B82643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163C82FD" w14:textId="77777777" w:rsidR="009B0F8D" w:rsidRPr="00B82643" w:rsidRDefault="009B0F8D" w:rsidP="009F3396">
      <w:pPr>
        <w:pStyle w:val="Heading1"/>
        <w:contextualSpacing/>
        <w:rPr>
          <w:rFonts w:asciiTheme="majorHAnsi" w:hAnsiTheme="majorHAnsi"/>
          <w:b w:val="0"/>
          <w:i/>
          <w:sz w:val="22"/>
        </w:rPr>
      </w:pPr>
    </w:p>
    <w:p w14:paraId="2A79E64D" w14:textId="2184D468" w:rsidR="009B0F8D" w:rsidRPr="00B82643" w:rsidRDefault="009B0F8D" w:rsidP="009F3396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2005</w:t>
      </w:r>
    </w:p>
    <w:p w14:paraId="510344AF" w14:textId="77777777" w:rsidR="009F3396" w:rsidRPr="00B82643" w:rsidRDefault="00763882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Commentator</w:t>
      </w:r>
      <w:r w:rsidRPr="00B82643">
        <w:rPr>
          <w:rFonts w:asciiTheme="majorHAnsi" w:hAnsiTheme="majorHAnsi"/>
          <w:b w:val="0"/>
          <w:sz w:val="22"/>
        </w:rPr>
        <w:t xml:space="preserve">, ISEE Group Session. APA Pacific, San Francisco, March 2005 </w:t>
      </w:r>
    </w:p>
    <w:p w14:paraId="6C391FEA" w14:textId="77777777" w:rsidR="009F3396" w:rsidRPr="00B82643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 </w:t>
      </w:r>
      <w:r w:rsidR="00763882" w:rsidRPr="00B82643">
        <w:rPr>
          <w:rFonts w:asciiTheme="majorHAnsi" w:hAnsiTheme="majorHAnsi"/>
          <w:b w:val="0"/>
          <w:sz w:val="22"/>
        </w:rPr>
        <w:t>Center for Applied and Professional Ethics, University of Missouri Kansas City, March 2005</w:t>
      </w:r>
      <w:r w:rsidR="00E6375A" w:rsidRPr="00B82643">
        <w:rPr>
          <w:rFonts w:asciiTheme="majorHAnsi" w:hAnsiTheme="majorHAnsi"/>
          <w:b w:val="0"/>
          <w:sz w:val="22"/>
        </w:rPr>
        <w:t xml:space="preserve">. "Animals in Context."  </w:t>
      </w:r>
    </w:p>
    <w:p w14:paraId="7FD54CFE" w14:textId="77777777" w:rsidR="009B0F8D" w:rsidRPr="00B82643" w:rsidRDefault="009B0F8D" w:rsidP="009F3396">
      <w:pPr>
        <w:pStyle w:val="Heading1"/>
        <w:contextualSpacing/>
        <w:rPr>
          <w:rFonts w:asciiTheme="majorHAnsi" w:hAnsiTheme="majorHAnsi"/>
          <w:b w:val="0"/>
          <w:i/>
          <w:sz w:val="22"/>
        </w:rPr>
      </w:pPr>
    </w:p>
    <w:p w14:paraId="51206F00" w14:textId="77777777" w:rsidR="00A33530" w:rsidRDefault="009B0F8D" w:rsidP="009F3396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2004</w:t>
      </w:r>
    </w:p>
    <w:p w14:paraId="4BB4FCB7" w14:textId="644F3F45" w:rsidR="009F3396" w:rsidRPr="00A33530" w:rsidRDefault="009E4516" w:rsidP="009F3396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 </w:t>
      </w:r>
      <w:r w:rsidR="00763882" w:rsidRPr="00B82643">
        <w:rPr>
          <w:rFonts w:asciiTheme="majorHAnsi" w:hAnsiTheme="majorHAnsi"/>
          <w:b w:val="0"/>
          <w:sz w:val="22"/>
        </w:rPr>
        <w:t xml:space="preserve">American Philosophical Association -Pacific, Pasadena, March 2004. </w:t>
      </w:r>
      <w:r w:rsidRPr="00B82643">
        <w:rPr>
          <w:rFonts w:asciiTheme="majorHAnsi" w:hAnsiTheme="majorHAnsi"/>
          <w:b w:val="0"/>
          <w:sz w:val="22"/>
        </w:rPr>
        <w:t>C</w:t>
      </w:r>
      <w:r w:rsidR="00763882" w:rsidRPr="00B82643">
        <w:rPr>
          <w:rFonts w:asciiTheme="majorHAnsi" w:hAnsiTheme="majorHAnsi"/>
          <w:b w:val="0"/>
          <w:sz w:val="22"/>
        </w:rPr>
        <w:t>olloquium to honour the work of Holme</w:t>
      </w:r>
      <w:r w:rsidR="00E6375A" w:rsidRPr="00B82643">
        <w:rPr>
          <w:rFonts w:asciiTheme="majorHAnsi" w:hAnsiTheme="majorHAnsi"/>
          <w:b w:val="0"/>
          <w:sz w:val="22"/>
        </w:rPr>
        <w:t xml:space="preserve">s Rolston, with Gene Hargrove, </w:t>
      </w:r>
      <w:r w:rsidR="00763882" w:rsidRPr="00B82643">
        <w:rPr>
          <w:rFonts w:asciiTheme="majorHAnsi" w:hAnsiTheme="majorHAnsi"/>
          <w:b w:val="0"/>
          <w:sz w:val="22"/>
        </w:rPr>
        <w:t xml:space="preserve">Baird Callicott and Ned Hettinger, </w:t>
      </w:r>
      <w:r w:rsidR="009F3396" w:rsidRPr="00B82643">
        <w:rPr>
          <w:rFonts w:asciiTheme="majorHAnsi" w:hAnsiTheme="majorHAnsi"/>
          <w:b w:val="0"/>
          <w:sz w:val="22"/>
        </w:rPr>
        <w:t xml:space="preserve">and </w:t>
      </w:r>
      <w:r w:rsidR="00763882" w:rsidRPr="00B82643">
        <w:rPr>
          <w:rFonts w:asciiTheme="majorHAnsi" w:hAnsiTheme="majorHAnsi"/>
          <w:b w:val="0"/>
          <w:sz w:val="22"/>
        </w:rPr>
        <w:t xml:space="preserve">response by Holmes Rolston. </w:t>
      </w:r>
    </w:p>
    <w:p w14:paraId="0CE2B614" w14:textId="77777777" w:rsidR="009B0F8D" w:rsidRPr="00B82643" w:rsidRDefault="009B0F8D" w:rsidP="009B0F8D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: Agriculture and Ethics conference organized by the UN, Imperial College London and Michigan State University, January 2004. Wye College. “Environmental Ethics and Agricultural Intensification”. </w:t>
      </w:r>
    </w:p>
    <w:p w14:paraId="66F98150" w14:textId="77777777" w:rsidR="009B0F8D" w:rsidRPr="00B82643" w:rsidRDefault="009B0F8D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</w:p>
    <w:p w14:paraId="2317AEB1" w14:textId="77777777" w:rsidR="009B0F8D" w:rsidRPr="00B82643" w:rsidRDefault="009B0F8D" w:rsidP="009F3396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2003</w:t>
      </w:r>
    </w:p>
    <w:p w14:paraId="4C15E66A" w14:textId="5E957DDD" w:rsidR="009F3396" w:rsidRPr="00B82643" w:rsidRDefault="00763882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critic</w:t>
      </w:r>
      <w:r w:rsidR="00945172" w:rsidRPr="00B82643">
        <w:rPr>
          <w:rFonts w:asciiTheme="majorHAnsi" w:hAnsiTheme="majorHAnsi"/>
          <w:b w:val="0"/>
          <w:sz w:val="22"/>
        </w:rPr>
        <w:t xml:space="preserve"> </w:t>
      </w:r>
      <w:r w:rsidRPr="00B82643">
        <w:rPr>
          <w:rFonts w:asciiTheme="majorHAnsi" w:hAnsiTheme="majorHAnsi"/>
          <w:b w:val="0"/>
          <w:sz w:val="22"/>
        </w:rPr>
        <w:t xml:space="preserve">at International Society of Environmental Ethics “Author meets Critics” session on Lisa Sideris’ </w:t>
      </w:r>
      <w:r w:rsidRPr="00B82643">
        <w:rPr>
          <w:rFonts w:asciiTheme="majorHAnsi" w:hAnsiTheme="majorHAnsi"/>
          <w:b w:val="0"/>
          <w:i/>
          <w:sz w:val="22"/>
        </w:rPr>
        <w:t>Environmental Ethics, Ecological Theology and Natural Selection</w:t>
      </w:r>
      <w:r w:rsidR="00E6375A" w:rsidRPr="00B82643">
        <w:rPr>
          <w:rFonts w:asciiTheme="majorHAnsi" w:hAnsiTheme="majorHAnsi"/>
          <w:b w:val="0"/>
          <w:sz w:val="22"/>
        </w:rPr>
        <w:t xml:space="preserve"> </w:t>
      </w:r>
      <w:r w:rsidRPr="00B82643">
        <w:rPr>
          <w:rFonts w:asciiTheme="majorHAnsi" w:hAnsiTheme="majorHAnsi"/>
          <w:b w:val="0"/>
          <w:sz w:val="22"/>
        </w:rPr>
        <w:t>(Columbia University Press, 2003)</w:t>
      </w:r>
      <w:r w:rsidR="00F93458" w:rsidRPr="00B82643">
        <w:rPr>
          <w:rFonts w:asciiTheme="majorHAnsi" w:hAnsiTheme="majorHAnsi"/>
          <w:b w:val="0"/>
          <w:sz w:val="22"/>
        </w:rPr>
        <w:t>.</w:t>
      </w:r>
      <w:r w:rsidRPr="00B82643">
        <w:rPr>
          <w:rFonts w:asciiTheme="majorHAnsi" w:hAnsiTheme="majorHAnsi"/>
          <w:b w:val="0"/>
          <w:sz w:val="22"/>
        </w:rPr>
        <w:t xml:space="preserve"> </w:t>
      </w:r>
    </w:p>
    <w:p w14:paraId="2F7EE79D" w14:textId="308EFEB0" w:rsidR="009F3396" w:rsidRPr="00B82643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="009F3396" w:rsidRPr="00B82643">
        <w:rPr>
          <w:rFonts w:asciiTheme="majorHAnsi" w:hAnsiTheme="majorHAnsi"/>
          <w:b w:val="0"/>
          <w:sz w:val="22"/>
        </w:rPr>
        <w:t>:</w:t>
      </w:r>
      <w:r w:rsidRPr="00B82643">
        <w:rPr>
          <w:rFonts w:asciiTheme="majorHAnsi" w:hAnsiTheme="majorHAnsi"/>
          <w:b w:val="0"/>
          <w:sz w:val="22"/>
        </w:rPr>
        <w:t xml:space="preserve"> </w:t>
      </w:r>
      <w:r w:rsidR="00763882" w:rsidRPr="00B82643">
        <w:rPr>
          <w:rFonts w:asciiTheme="majorHAnsi" w:hAnsiTheme="majorHAnsi"/>
          <w:b w:val="0"/>
          <w:sz w:val="22"/>
        </w:rPr>
        <w:t xml:space="preserve">Center for Environmental Philosophy, University of North Texas, October 2003. </w:t>
      </w:r>
      <w:r w:rsidR="00E6375A" w:rsidRPr="00B82643">
        <w:rPr>
          <w:rFonts w:asciiTheme="majorHAnsi" w:hAnsiTheme="majorHAnsi"/>
          <w:b w:val="0"/>
          <w:sz w:val="22"/>
        </w:rPr>
        <w:t>“The concept of animality in Foucau</w:t>
      </w:r>
      <w:r w:rsidR="00F93458" w:rsidRPr="00B82643">
        <w:rPr>
          <w:rFonts w:asciiTheme="majorHAnsi" w:hAnsiTheme="majorHAnsi"/>
          <w:b w:val="0"/>
          <w:sz w:val="22"/>
        </w:rPr>
        <w:t>lt’s Madness and Civilization”.</w:t>
      </w:r>
    </w:p>
    <w:p w14:paraId="54294213" w14:textId="77777777" w:rsidR="009F3396" w:rsidRPr="00B82643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E6375A" w:rsidRPr="00B82643">
        <w:rPr>
          <w:rFonts w:asciiTheme="majorHAnsi" w:hAnsiTheme="majorHAnsi"/>
          <w:b w:val="0"/>
          <w:sz w:val="22"/>
        </w:rPr>
        <w:t xml:space="preserve">Conference on </w:t>
      </w:r>
      <w:r w:rsidR="00763882" w:rsidRPr="00B82643">
        <w:rPr>
          <w:rFonts w:asciiTheme="majorHAnsi" w:hAnsiTheme="majorHAnsi"/>
          <w:b w:val="0"/>
          <w:sz w:val="22"/>
        </w:rPr>
        <w:t xml:space="preserve">Animal Sentience in Higher Education. Kings College, University of London. May 10th 2003 </w:t>
      </w:r>
      <w:r w:rsidR="00E6375A" w:rsidRPr="00B82643">
        <w:rPr>
          <w:rFonts w:asciiTheme="majorHAnsi" w:hAnsiTheme="majorHAnsi"/>
          <w:b w:val="0"/>
          <w:sz w:val="22"/>
        </w:rPr>
        <w:t xml:space="preserve">“Animal sentience in philosophical education” </w:t>
      </w:r>
      <w:r w:rsidR="00763882" w:rsidRPr="00B82643">
        <w:rPr>
          <w:rFonts w:asciiTheme="majorHAnsi" w:hAnsiTheme="majorHAnsi"/>
          <w:b w:val="0"/>
          <w:sz w:val="22"/>
        </w:rPr>
        <w:t xml:space="preserve"> </w:t>
      </w:r>
    </w:p>
    <w:p w14:paraId="564FEAA9" w14:textId="77777777" w:rsidR="009F3396" w:rsidRPr="00B82643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lastRenderedPageBreak/>
        <w:t>Invited speaker</w:t>
      </w:r>
      <w:r w:rsidRPr="00B82643">
        <w:rPr>
          <w:rFonts w:asciiTheme="majorHAnsi" w:hAnsiTheme="majorHAnsi"/>
          <w:b w:val="0"/>
          <w:sz w:val="22"/>
        </w:rPr>
        <w:t>, w</w:t>
      </w:r>
      <w:r w:rsidR="00763882" w:rsidRPr="00B82643">
        <w:rPr>
          <w:rFonts w:asciiTheme="majorHAnsi" w:hAnsiTheme="majorHAnsi"/>
          <w:b w:val="0"/>
          <w:sz w:val="22"/>
        </w:rPr>
        <w:t xml:space="preserve">ith Peter Jones "Writing critically, writing with authority." Writing in the Disciplines Workshop Series, Queen Mary, </w:t>
      </w:r>
      <w:r w:rsidR="00E6375A" w:rsidRPr="00B82643">
        <w:rPr>
          <w:rFonts w:asciiTheme="majorHAnsi" w:hAnsiTheme="majorHAnsi"/>
          <w:b w:val="0"/>
          <w:sz w:val="22"/>
        </w:rPr>
        <w:t xml:space="preserve">College, London. February 11th 2003. </w:t>
      </w:r>
    </w:p>
    <w:p w14:paraId="5ACBCA88" w14:textId="77777777" w:rsidR="009B0F8D" w:rsidRPr="00B82643" w:rsidRDefault="009B0F8D" w:rsidP="009F3396">
      <w:pPr>
        <w:pStyle w:val="Heading1"/>
        <w:contextualSpacing/>
        <w:rPr>
          <w:rFonts w:asciiTheme="majorHAnsi" w:hAnsiTheme="majorHAnsi"/>
          <w:b w:val="0"/>
          <w:i/>
          <w:sz w:val="22"/>
        </w:rPr>
      </w:pPr>
    </w:p>
    <w:p w14:paraId="5725B6A5" w14:textId="5CDCBFB7" w:rsidR="009B0F8D" w:rsidRPr="00B82643" w:rsidRDefault="009B0F8D" w:rsidP="009F3396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2002</w:t>
      </w:r>
    </w:p>
    <w:p w14:paraId="6D90CAE7" w14:textId="77777777" w:rsidR="009F3396" w:rsidRPr="00B82643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. </w:t>
      </w:r>
      <w:r w:rsidR="00763882" w:rsidRPr="00B82643">
        <w:rPr>
          <w:rFonts w:asciiTheme="majorHAnsi" w:hAnsiTheme="majorHAnsi"/>
          <w:b w:val="0"/>
          <w:sz w:val="22"/>
        </w:rPr>
        <w:t xml:space="preserve">"The end of nature?" A special colloquium on Christianity and ecology. Wadham College </w:t>
      </w:r>
      <w:r w:rsidRPr="00B82643">
        <w:rPr>
          <w:rFonts w:asciiTheme="majorHAnsi" w:hAnsiTheme="majorHAnsi"/>
          <w:b w:val="0"/>
          <w:sz w:val="22"/>
        </w:rPr>
        <w:t xml:space="preserve"> </w:t>
      </w:r>
      <w:r w:rsidR="00763882" w:rsidRPr="00B82643">
        <w:rPr>
          <w:rFonts w:asciiTheme="majorHAnsi" w:hAnsiTheme="majorHAnsi"/>
          <w:b w:val="0"/>
          <w:sz w:val="22"/>
        </w:rPr>
        <w:t xml:space="preserve">Oxford /University </w:t>
      </w:r>
      <w:r w:rsidR="00E6375A" w:rsidRPr="00B82643">
        <w:rPr>
          <w:rFonts w:asciiTheme="majorHAnsi" w:hAnsiTheme="majorHAnsi"/>
          <w:b w:val="0"/>
          <w:sz w:val="22"/>
        </w:rPr>
        <w:t xml:space="preserve">Church, Oxford, November 2002. </w:t>
      </w:r>
      <w:r w:rsidR="00763882" w:rsidRPr="00B82643">
        <w:rPr>
          <w:rFonts w:asciiTheme="majorHAnsi" w:hAnsiTheme="majorHAnsi"/>
          <w:b w:val="0"/>
          <w:sz w:val="22"/>
        </w:rPr>
        <w:t xml:space="preserve"> </w:t>
      </w:r>
    </w:p>
    <w:p w14:paraId="513B96A5" w14:textId="77777777" w:rsidR="009F3396" w:rsidRPr="00B82643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, </w:t>
      </w:r>
      <w:r w:rsidR="00763882" w:rsidRPr="00B82643">
        <w:rPr>
          <w:rFonts w:asciiTheme="majorHAnsi" w:hAnsiTheme="majorHAnsi"/>
          <w:b w:val="0"/>
          <w:sz w:val="22"/>
        </w:rPr>
        <w:t>Animal Arenas</w:t>
      </w:r>
      <w:r w:rsidR="00E6375A" w:rsidRPr="00B82643">
        <w:rPr>
          <w:rFonts w:asciiTheme="majorHAnsi" w:hAnsiTheme="majorHAnsi"/>
          <w:b w:val="0"/>
          <w:sz w:val="22"/>
        </w:rPr>
        <w:t xml:space="preserve"> conference</w:t>
      </w:r>
      <w:r w:rsidR="00763882" w:rsidRPr="00B82643">
        <w:rPr>
          <w:rFonts w:asciiTheme="majorHAnsi" w:hAnsiTheme="majorHAnsi"/>
          <w:b w:val="0"/>
          <w:sz w:val="22"/>
        </w:rPr>
        <w:t>, University College, London August 2002</w:t>
      </w:r>
      <w:r w:rsidR="00E6375A" w:rsidRPr="00B82643">
        <w:rPr>
          <w:rFonts w:asciiTheme="majorHAnsi" w:hAnsiTheme="majorHAnsi"/>
          <w:b w:val="0"/>
          <w:sz w:val="22"/>
        </w:rPr>
        <w:t xml:space="preserve"> "Animal Arenas and Biopower". </w:t>
      </w:r>
    </w:p>
    <w:p w14:paraId="4E4E61B1" w14:textId="77777777" w:rsidR="009F3396" w:rsidRPr="00B82643" w:rsidRDefault="009F339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Contributed paper</w:t>
      </w:r>
      <w:r w:rsidRPr="00B82643">
        <w:rPr>
          <w:rFonts w:asciiTheme="majorHAnsi" w:hAnsiTheme="majorHAnsi"/>
          <w:b w:val="0"/>
          <w:sz w:val="22"/>
        </w:rPr>
        <w:t xml:space="preserve">. </w:t>
      </w:r>
      <w:r w:rsidR="00763882" w:rsidRPr="00B82643">
        <w:rPr>
          <w:rFonts w:asciiTheme="majorHAnsi" w:hAnsiTheme="majorHAnsi"/>
          <w:b w:val="0"/>
          <w:sz w:val="22"/>
        </w:rPr>
        <w:t xml:space="preserve">With </w:t>
      </w:r>
      <w:r w:rsidRPr="00B82643">
        <w:rPr>
          <w:rFonts w:asciiTheme="majorHAnsi" w:hAnsiTheme="majorHAnsi"/>
          <w:b w:val="0"/>
          <w:sz w:val="22"/>
        </w:rPr>
        <w:t xml:space="preserve">Fiona Watson </w:t>
      </w:r>
      <w:r w:rsidR="00E6375A" w:rsidRPr="00B82643">
        <w:rPr>
          <w:rFonts w:asciiTheme="majorHAnsi" w:hAnsiTheme="majorHAnsi"/>
          <w:b w:val="0"/>
          <w:sz w:val="22"/>
        </w:rPr>
        <w:t xml:space="preserve">(Watson presented) </w:t>
      </w:r>
      <w:r w:rsidR="00763882" w:rsidRPr="00B82643">
        <w:rPr>
          <w:rFonts w:asciiTheme="majorHAnsi" w:hAnsiTheme="majorHAnsi"/>
          <w:b w:val="0"/>
          <w:sz w:val="22"/>
        </w:rPr>
        <w:t>at British Island Stories: History, Identity and Nationhood</w:t>
      </w:r>
      <w:r w:rsidRPr="00B82643">
        <w:rPr>
          <w:rFonts w:asciiTheme="majorHAnsi" w:hAnsiTheme="majorHAnsi"/>
          <w:b w:val="0"/>
          <w:sz w:val="22"/>
        </w:rPr>
        <w:t>, University of York</w:t>
      </w:r>
      <w:r w:rsidR="00763882" w:rsidRPr="00B82643">
        <w:rPr>
          <w:rFonts w:asciiTheme="majorHAnsi" w:hAnsiTheme="majorHAnsi"/>
          <w:b w:val="0"/>
          <w:sz w:val="22"/>
        </w:rPr>
        <w:t xml:space="preserve"> </w:t>
      </w:r>
      <w:r w:rsidR="00E6375A" w:rsidRPr="00B82643">
        <w:rPr>
          <w:rFonts w:asciiTheme="majorHAnsi" w:hAnsiTheme="majorHAnsi"/>
          <w:b w:val="0"/>
          <w:sz w:val="22"/>
        </w:rPr>
        <w:t xml:space="preserve">"Landscape, Identity and Scottishness" </w:t>
      </w:r>
      <w:r w:rsidR="00763882" w:rsidRPr="00B82643">
        <w:rPr>
          <w:rFonts w:asciiTheme="majorHAnsi" w:hAnsiTheme="majorHAnsi"/>
          <w:b w:val="0"/>
          <w:sz w:val="22"/>
        </w:rPr>
        <w:t>April 2002</w:t>
      </w:r>
      <w:r w:rsidR="00E6375A" w:rsidRPr="00B82643">
        <w:rPr>
          <w:rFonts w:asciiTheme="majorHAnsi" w:hAnsiTheme="majorHAnsi"/>
          <w:b w:val="0"/>
          <w:sz w:val="22"/>
        </w:rPr>
        <w:t>.</w:t>
      </w:r>
      <w:r w:rsidR="00763882" w:rsidRPr="00B82643">
        <w:rPr>
          <w:rFonts w:asciiTheme="majorHAnsi" w:hAnsiTheme="majorHAnsi"/>
          <w:b w:val="0"/>
          <w:sz w:val="22"/>
        </w:rPr>
        <w:t xml:space="preserve"> </w:t>
      </w:r>
    </w:p>
    <w:p w14:paraId="41362614" w14:textId="77777777" w:rsidR="009F3396" w:rsidRPr="00B82643" w:rsidRDefault="009E451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, </w:t>
      </w:r>
      <w:r w:rsidR="00763882" w:rsidRPr="00B82643">
        <w:rPr>
          <w:rFonts w:asciiTheme="majorHAnsi" w:hAnsiTheme="majorHAnsi"/>
          <w:b w:val="0"/>
          <w:sz w:val="22"/>
        </w:rPr>
        <w:t xml:space="preserve">Rockefeller Brothers Fund conference on the Earth Charter at the Pocantico Conference Centre, New York, April </w:t>
      </w:r>
      <w:r w:rsidR="00E6375A" w:rsidRPr="00B82643">
        <w:rPr>
          <w:rFonts w:asciiTheme="majorHAnsi" w:hAnsiTheme="majorHAnsi"/>
          <w:b w:val="0"/>
          <w:sz w:val="22"/>
        </w:rPr>
        <w:t xml:space="preserve">2002."The Idea of 'Respect for Nature' in the Earth Charter". </w:t>
      </w:r>
    </w:p>
    <w:p w14:paraId="1BB3BF47" w14:textId="77777777" w:rsidR="009B0F8D" w:rsidRPr="00B82643" w:rsidRDefault="009B0F8D" w:rsidP="009F3396">
      <w:pPr>
        <w:pStyle w:val="Heading1"/>
        <w:contextualSpacing/>
        <w:rPr>
          <w:rFonts w:asciiTheme="majorHAnsi" w:hAnsiTheme="majorHAnsi"/>
          <w:b w:val="0"/>
          <w:i/>
          <w:sz w:val="22"/>
        </w:rPr>
      </w:pPr>
    </w:p>
    <w:p w14:paraId="59BDBA91" w14:textId="5EAB3A38" w:rsidR="009B0F8D" w:rsidRPr="00B82643" w:rsidRDefault="009B0F8D" w:rsidP="009F3396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2001</w:t>
      </w:r>
    </w:p>
    <w:p w14:paraId="2E8BCC03" w14:textId="6D7A8296" w:rsidR="009F3396" w:rsidRPr="00B82643" w:rsidRDefault="009F3396" w:rsidP="009F3396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Contributed paper</w:t>
      </w:r>
      <w:r w:rsidR="0071286C" w:rsidRPr="00B82643">
        <w:rPr>
          <w:rFonts w:asciiTheme="majorHAnsi" w:hAnsiTheme="majorHAnsi"/>
          <w:b w:val="0"/>
          <w:sz w:val="22"/>
        </w:rPr>
        <w:t>;</w:t>
      </w:r>
      <w:r w:rsidRPr="00B82643">
        <w:rPr>
          <w:rFonts w:asciiTheme="majorHAnsi" w:hAnsiTheme="majorHAnsi"/>
          <w:b w:val="0"/>
          <w:sz w:val="22"/>
        </w:rPr>
        <w:t xml:space="preserve"> </w:t>
      </w:r>
      <w:r w:rsidR="00763882" w:rsidRPr="00B82643">
        <w:rPr>
          <w:rFonts w:asciiTheme="majorHAnsi" w:hAnsiTheme="majorHAnsi"/>
          <w:b w:val="0"/>
          <w:sz w:val="22"/>
        </w:rPr>
        <w:t xml:space="preserve">With Peter Jones </w:t>
      </w:r>
      <w:r w:rsidR="00E6375A" w:rsidRPr="00B82643">
        <w:rPr>
          <w:rFonts w:asciiTheme="majorHAnsi" w:hAnsiTheme="majorHAnsi"/>
          <w:b w:val="0"/>
          <w:sz w:val="22"/>
        </w:rPr>
        <w:t>(Jones presented).</w:t>
      </w:r>
      <w:r w:rsidR="00763882" w:rsidRPr="00B82643">
        <w:rPr>
          <w:rFonts w:asciiTheme="majorHAnsi" w:hAnsiTheme="majorHAnsi"/>
          <w:b w:val="0"/>
          <w:sz w:val="22"/>
        </w:rPr>
        <w:t xml:space="preserve">"Plagiarism and the Academic Essay" Second Annual National Skills Conference, University of Hertfordshire, 11th July 2001. </w:t>
      </w:r>
    </w:p>
    <w:p w14:paraId="6A4ED412" w14:textId="77777777" w:rsidR="0071286C" w:rsidRPr="00B82643" w:rsidRDefault="009E4516" w:rsidP="0071286C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Invited speaker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E6375A" w:rsidRPr="00B82643">
        <w:rPr>
          <w:rFonts w:asciiTheme="majorHAnsi" w:hAnsiTheme="majorHAnsi"/>
          <w:b w:val="0"/>
          <w:sz w:val="22"/>
        </w:rPr>
        <w:t xml:space="preserve">Urban Environmental Ethics conference Georgia </w:t>
      </w:r>
      <w:r w:rsidR="00F93458" w:rsidRPr="00B82643">
        <w:rPr>
          <w:rFonts w:asciiTheme="majorHAnsi" w:hAnsiTheme="majorHAnsi"/>
          <w:b w:val="0"/>
          <w:sz w:val="22"/>
        </w:rPr>
        <w:t xml:space="preserve">State University, Atlanta 2001. </w:t>
      </w:r>
      <w:r w:rsidR="00763882" w:rsidRPr="00B82643">
        <w:rPr>
          <w:rFonts w:asciiTheme="majorHAnsi" w:hAnsiTheme="majorHAnsi"/>
          <w:b w:val="0"/>
          <w:sz w:val="22"/>
        </w:rPr>
        <w:t>“Placing Animals in Urban Environmental Ethics</w:t>
      </w:r>
      <w:r w:rsidR="0071286C" w:rsidRPr="00B82643">
        <w:rPr>
          <w:rFonts w:asciiTheme="majorHAnsi" w:hAnsiTheme="majorHAnsi"/>
          <w:b w:val="0"/>
          <w:sz w:val="22"/>
        </w:rPr>
        <w:t>.</w:t>
      </w:r>
      <w:r w:rsidR="00763882" w:rsidRPr="00B82643">
        <w:rPr>
          <w:rFonts w:asciiTheme="majorHAnsi" w:hAnsiTheme="majorHAnsi"/>
          <w:b w:val="0"/>
          <w:sz w:val="22"/>
        </w:rPr>
        <w:t xml:space="preserve">” </w:t>
      </w:r>
    </w:p>
    <w:p w14:paraId="69E5659C" w14:textId="77777777" w:rsidR="009B0F8D" w:rsidRPr="00B82643" w:rsidRDefault="009B0F8D" w:rsidP="0071286C">
      <w:pPr>
        <w:pStyle w:val="Heading1"/>
        <w:contextualSpacing/>
        <w:rPr>
          <w:rFonts w:asciiTheme="majorHAnsi" w:hAnsiTheme="majorHAnsi"/>
          <w:b w:val="0"/>
          <w:i/>
          <w:sz w:val="22"/>
        </w:rPr>
      </w:pPr>
    </w:p>
    <w:p w14:paraId="207807C3" w14:textId="37CE8182" w:rsidR="009B0F8D" w:rsidRPr="00B82643" w:rsidRDefault="009B0F8D" w:rsidP="0071286C">
      <w:pPr>
        <w:pStyle w:val="Heading1"/>
        <w:contextualSpacing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2000</w:t>
      </w:r>
    </w:p>
    <w:p w14:paraId="3C6F55B2" w14:textId="77777777" w:rsidR="0071286C" w:rsidRPr="00B82643" w:rsidRDefault="0071286C" w:rsidP="0071286C">
      <w:pPr>
        <w:pStyle w:val="Heading1"/>
        <w:contextualSpacing/>
        <w:rPr>
          <w:rFonts w:asciiTheme="majorHAnsi" w:hAnsiTheme="majorHAnsi"/>
          <w:b w:val="0"/>
          <w:sz w:val="22"/>
        </w:rPr>
      </w:pPr>
      <w:r w:rsidRPr="00B82643">
        <w:rPr>
          <w:rFonts w:asciiTheme="majorHAnsi" w:hAnsiTheme="majorHAnsi"/>
          <w:b w:val="0"/>
          <w:i/>
          <w:sz w:val="22"/>
        </w:rPr>
        <w:t>Contributed paper</w:t>
      </w:r>
      <w:r w:rsidRPr="00B82643">
        <w:rPr>
          <w:rFonts w:asciiTheme="majorHAnsi" w:hAnsiTheme="majorHAnsi"/>
          <w:b w:val="0"/>
          <w:sz w:val="22"/>
        </w:rPr>
        <w:t xml:space="preserve">: </w:t>
      </w:r>
      <w:r w:rsidR="00763882" w:rsidRPr="00B82643">
        <w:rPr>
          <w:rFonts w:asciiTheme="majorHAnsi" w:hAnsiTheme="majorHAnsi"/>
          <w:b w:val="0"/>
          <w:sz w:val="22"/>
        </w:rPr>
        <w:t xml:space="preserve">Millennial Animals conference, University of Sheffield, </w:t>
      </w:r>
      <w:r w:rsidR="00E6375A" w:rsidRPr="00B82643">
        <w:rPr>
          <w:rFonts w:asciiTheme="majorHAnsi" w:hAnsiTheme="majorHAnsi"/>
          <w:b w:val="0"/>
          <w:sz w:val="22"/>
        </w:rPr>
        <w:t xml:space="preserve">“Humans, Pets and Power”. </w:t>
      </w:r>
      <w:r w:rsidR="00763882" w:rsidRPr="00B82643">
        <w:rPr>
          <w:rFonts w:asciiTheme="majorHAnsi" w:hAnsiTheme="majorHAnsi"/>
          <w:b w:val="0"/>
          <w:sz w:val="22"/>
        </w:rPr>
        <w:t xml:space="preserve">July 2000. </w:t>
      </w:r>
    </w:p>
    <w:p w14:paraId="1F5AF3D5" w14:textId="16375406" w:rsidR="00763882" w:rsidRPr="00B82643" w:rsidRDefault="0071286C" w:rsidP="0071286C">
      <w:pPr>
        <w:pStyle w:val="Heading1"/>
        <w:contextualSpacing/>
        <w:rPr>
          <w:rFonts w:asciiTheme="majorHAnsi" w:eastAsia="Times New Roman" w:hAnsiTheme="majorHAnsi"/>
          <w:b w:val="0"/>
          <w:sz w:val="22"/>
          <w:szCs w:val="22"/>
        </w:rPr>
      </w:pPr>
      <w:r w:rsidRPr="00B82643">
        <w:rPr>
          <w:rFonts w:asciiTheme="majorHAnsi" w:hAnsiTheme="majorHAnsi"/>
          <w:b w:val="0"/>
          <w:i/>
          <w:sz w:val="22"/>
        </w:rPr>
        <w:t>Contributed paper:</w:t>
      </w:r>
      <w:r w:rsidRPr="00B82643">
        <w:rPr>
          <w:rFonts w:asciiTheme="majorHAnsi" w:hAnsiTheme="majorHAnsi"/>
          <w:b w:val="0"/>
          <w:sz w:val="22"/>
        </w:rPr>
        <w:t xml:space="preserve"> </w:t>
      </w:r>
      <w:r w:rsidR="00E6375A" w:rsidRPr="00B82643">
        <w:rPr>
          <w:rFonts w:asciiTheme="majorHAnsi" w:hAnsiTheme="majorHAnsi"/>
          <w:b w:val="0"/>
          <w:sz w:val="22"/>
        </w:rPr>
        <w:t>Annual Conference of the Royal Geographical Society/Institute of British Geographers, University of Sussex. January 2000</w:t>
      </w:r>
      <w:r w:rsidR="00F93458" w:rsidRPr="00B82643">
        <w:rPr>
          <w:rFonts w:asciiTheme="majorHAnsi" w:hAnsiTheme="majorHAnsi"/>
          <w:b w:val="0"/>
          <w:sz w:val="22"/>
        </w:rPr>
        <w:t>.</w:t>
      </w:r>
      <w:r w:rsidR="00E6375A" w:rsidRPr="00B82643">
        <w:rPr>
          <w:rFonts w:asciiTheme="majorHAnsi" w:hAnsiTheme="majorHAnsi"/>
          <w:b w:val="0"/>
          <w:sz w:val="22"/>
        </w:rPr>
        <w:t xml:space="preserve"> </w:t>
      </w:r>
      <w:r w:rsidR="00763882" w:rsidRPr="00B82643">
        <w:rPr>
          <w:rFonts w:asciiTheme="majorHAnsi" w:hAnsiTheme="majorHAnsi"/>
          <w:b w:val="0"/>
          <w:sz w:val="22"/>
        </w:rPr>
        <w:t>"Englishness, Christianity and constructions of the southern English countryside"</w:t>
      </w:r>
      <w:r w:rsidR="00F93458" w:rsidRPr="00B82643">
        <w:rPr>
          <w:rFonts w:asciiTheme="majorHAnsi" w:hAnsiTheme="majorHAnsi"/>
          <w:b w:val="0"/>
          <w:sz w:val="22"/>
        </w:rPr>
        <w:t>.</w:t>
      </w:r>
      <w:r w:rsidR="00763882" w:rsidRPr="00B82643">
        <w:rPr>
          <w:rFonts w:asciiTheme="majorHAnsi" w:hAnsiTheme="majorHAnsi"/>
          <w:b w:val="0"/>
          <w:sz w:val="22"/>
        </w:rPr>
        <w:t xml:space="preserve"> </w:t>
      </w:r>
    </w:p>
    <w:p w14:paraId="10D1E916" w14:textId="77777777" w:rsidR="004D02B6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TEACHING </w:t>
      </w:r>
    </w:p>
    <w:p w14:paraId="5FE79C39" w14:textId="77777777" w:rsidR="004D02B6" w:rsidRPr="00B82643" w:rsidRDefault="004D02B6" w:rsidP="004D02B6">
      <w:pPr>
        <w:rPr>
          <w:rFonts w:asciiTheme="majorHAnsi" w:hAnsiTheme="majorHAnsi"/>
          <w:sz w:val="22"/>
        </w:rPr>
      </w:pPr>
    </w:p>
    <w:p w14:paraId="53612F7E" w14:textId="77777777" w:rsidR="004D02B6" w:rsidRPr="00B82643" w:rsidRDefault="004D02B6" w:rsidP="004D02B6">
      <w:pPr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University Teaching qualification: </w:t>
      </w:r>
      <w:r w:rsidRPr="00B82643">
        <w:rPr>
          <w:rFonts w:asciiTheme="majorHAnsi" w:hAnsiTheme="majorHAnsi"/>
          <w:sz w:val="22"/>
        </w:rPr>
        <w:t xml:space="preserve">Post Graduate Certificate in </w:t>
      </w:r>
      <w:r w:rsidR="00000C67" w:rsidRPr="00B82643">
        <w:rPr>
          <w:rFonts w:asciiTheme="majorHAnsi" w:hAnsiTheme="majorHAnsi"/>
          <w:sz w:val="22"/>
        </w:rPr>
        <w:t>Higher Education</w:t>
      </w:r>
      <w:r w:rsidR="00387D8D" w:rsidRPr="00B82643">
        <w:rPr>
          <w:rFonts w:asciiTheme="majorHAnsi" w:hAnsiTheme="majorHAnsi"/>
          <w:sz w:val="22"/>
        </w:rPr>
        <w:t>.</w:t>
      </w:r>
      <w:r w:rsidRPr="00B82643">
        <w:rPr>
          <w:rFonts w:asciiTheme="majorHAnsi" w:hAnsiTheme="majorHAnsi"/>
          <w:sz w:val="22"/>
        </w:rPr>
        <w:t xml:space="preserve"> 1996. University of Greenwich, London. </w:t>
      </w:r>
    </w:p>
    <w:p w14:paraId="5267C71E" w14:textId="77777777" w:rsidR="004D02B6" w:rsidRPr="00B82643" w:rsidRDefault="004D02B6" w:rsidP="004D02B6">
      <w:pPr>
        <w:rPr>
          <w:rFonts w:asciiTheme="majorHAnsi" w:hAnsiTheme="majorHAnsi"/>
          <w:sz w:val="22"/>
        </w:rPr>
      </w:pPr>
    </w:p>
    <w:p w14:paraId="724EBBA3" w14:textId="77777777" w:rsidR="004D02B6" w:rsidRPr="00B82643" w:rsidRDefault="001657D7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Courses taught </w:t>
      </w:r>
      <w:r w:rsidR="004D02B6" w:rsidRPr="00B82643">
        <w:rPr>
          <w:rFonts w:asciiTheme="majorHAnsi" w:hAnsiTheme="majorHAnsi"/>
          <w:b/>
          <w:sz w:val="22"/>
        </w:rPr>
        <w:t xml:space="preserve">at Texas A&amp;M (From Fall 2010) </w:t>
      </w:r>
    </w:p>
    <w:p w14:paraId="1F9B1FE7" w14:textId="77777777" w:rsidR="000F2F4A" w:rsidRPr="00B82643" w:rsidRDefault="000F2F4A" w:rsidP="00F42DFE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PHIL664: Graduate Seminar in Applied Philosophy: Ethics and Climate Change </w:t>
      </w:r>
    </w:p>
    <w:p w14:paraId="1D23B37E" w14:textId="76889AB0" w:rsidR="000F2F4A" w:rsidRPr="00B82643" w:rsidRDefault="000F2F4A" w:rsidP="000F2F4A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PHI</w:t>
      </w:r>
      <w:r w:rsidR="0028083E" w:rsidRPr="00B82643">
        <w:rPr>
          <w:rFonts w:asciiTheme="majorHAnsi" w:hAnsiTheme="majorHAnsi"/>
          <w:sz w:val="22"/>
        </w:rPr>
        <w:t>L662: Graduate Seminar in Ethical</w:t>
      </w:r>
      <w:r w:rsidRPr="00B82643">
        <w:rPr>
          <w:rFonts w:asciiTheme="majorHAnsi" w:hAnsiTheme="majorHAnsi"/>
          <w:sz w:val="22"/>
        </w:rPr>
        <w:t xml:space="preserve"> and Value Theory</w:t>
      </w:r>
    </w:p>
    <w:p w14:paraId="450EA32E" w14:textId="6CF15FFF" w:rsidR="00006759" w:rsidRPr="00B82643" w:rsidRDefault="00006759" w:rsidP="000F2F4A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lastRenderedPageBreak/>
        <w:t xml:space="preserve">PHIL470 </w:t>
      </w:r>
      <w:r w:rsidR="00916996" w:rsidRPr="00B82643">
        <w:rPr>
          <w:rFonts w:asciiTheme="majorHAnsi" w:hAnsiTheme="majorHAnsi"/>
          <w:sz w:val="22"/>
        </w:rPr>
        <w:t xml:space="preserve"> </w:t>
      </w:r>
      <w:r w:rsidRPr="00B82643">
        <w:rPr>
          <w:rFonts w:asciiTheme="majorHAnsi" w:hAnsiTheme="majorHAnsi"/>
          <w:sz w:val="22"/>
        </w:rPr>
        <w:t xml:space="preserve">Animal Welfare, Ethics and Law. </w:t>
      </w:r>
      <w:r w:rsidR="00A33530">
        <w:rPr>
          <w:rFonts w:asciiTheme="majorHAnsi" w:hAnsiTheme="majorHAnsi"/>
          <w:sz w:val="22"/>
        </w:rPr>
        <w:t>(New c</w:t>
      </w:r>
      <w:r w:rsidRPr="00B82643">
        <w:rPr>
          <w:rFonts w:asciiTheme="majorHAnsi" w:hAnsiTheme="majorHAnsi"/>
          <w:sz w:val="22"/>
        </w:rPr>
        <w:t>ourse to contribute to our Society Ethics and Law major</w:t>
      </w:r>
      <w:r w:rsidR="00A33530">
        <w:rPr>
          <w:rFonts w:asciiTheme="majorHAnsi" w:hAnsiTheme="majorHAnsi"/>
          <w:sz w:val="22"/>
        </w:rPr>
        <w:t>)</w:t>
      </w:r>
    </w:p>
    <w:p w14:paraId="7DA9A2B1" w14:textId="42BF6EE8" w:rsidR="000F2F4A" w:rsidRPr="00B82643" w:rsidRDefault="000F2F4A" w:rsidP="000F2F4A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PHIL381: Ethi</w:t>
      </w:r>
      <w:r w:rsidR="00C733D1" w:rsidRPr="00B82643">
        <w:rPr>
          <w:rFonts w:asciiTheme="majorHAnsi" w:hAnsiTheme="majorHAnsi"/>
          <w:sz w:val="22"/>
        </w:rPr>
        <w:t xml:space="preserve">cal Theory </w:t>
      </w:r>
    </w:p>
    <w:p w14:paraId="6FD349CC" w14:textId="7E4BA465" w:rsidR="000F2F4A" w:rsidRPr="00B82643" w:rsidRDefault="000F2F4A" w:rsidP="000F2F4A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PHIL314: Environmental Ethics </w:t>
      </w:r>
      <w:r w:rsidR="00C730E0" w:rsidRPr="00B82643">
        <w:rPr>
          <w:rFonts w:asciiTheme="majorHAnsi" w:hAnsiTheme="majorHAnsi"/>
          <w:sz w:val="22"/>
        </w:rPr>
        <w:t>(multiple times)</w:t>
      </w:r>
    </w:p>
    <w:p w14:paraId="17C30DB9" w14:textId="76C24DEA" w:rsidR="000F2F4A" w:rsidRPr="00B82643" w:rsidRDefault="000F2F4A" w:rsidP="000F2F4A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PHIL111: Contemporary Moral </w:t>
      </w:r>
      <w:r w:rsidR="00C730E0" w:rsidRPr="00B82643">
        <w:rPr>
          <w:rFonts w:asciiTheme="majorHAnsi" w:hAnsiTheme="majorHAnsi"/>
          <w:sz w:val="22"/>
        </w:rPr>
        <w:t>Issue</w:t>
      </w:r>
      <w:r w:rsidRPr="00B82643">
        <w:rPr>
          <w:rFonts w:asciiTheme="majorHAnsi" w:hAnsiTheme="majorHAnsi"/>
          <w:sz w:val="22"/>
        </w:rPr>
        <w:t>s</w:t>
      </w:r>
      <w:r w:rsidR="00C730E0" w:rsidRPr="00B82643">
        <w:rPr>
          <w:rFonts w:asciiTheme="majorHAnsi" w:hAnsiTheme="majorHAnsi"/>
          <w:sz w:val="22"/>
        </w:rPr>
        <w:t xml:space="preserve"> (multiple times</w:t>
      </w:r>
      <w:r w:rsidR="00BB77AE" w:rsidRPr="00B82643">
        <w:rPr>
          <w:rFonts w:asciiTheme="majorHAnsi" w:hAnsiTheme="majorHAnsi"/>
          <w:sz w:val="22"/>
        </w:rPr>
        <w:t>, sometimes as Honors</w:t>
      </w:r>
      <w:r w:rsidR="00C730E0" w:rsidRPr="00B82643">
        <w:rPr>
          <w:rFonts w:asciiTheme="majorHAnsi" w:hAnsiTheme="majorHAnsi"/>
          <w:sz w:val="22"/>
        </w:rPr>
        <w:t>)</w:t>
      </w:r>
    </w:p>
    <w:p w14:paraId="30F23A5D" w14:textId="77777777" w:rsidR="000F2F4A" w:rsidRPr="00B82643" w:rsidRDefault="000F2F4A" w:rsidP="000F2F4A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PHIL685: Animal Minds and Animal Ethics (Directed reading, with Gary Varner)</w:t>
      </w:r>
    </w:p>
    <w:p w14:paraId="57B5D88D" w14:textId="77777777" w:rsidR="000F2F4A" w:rsidRPr="00B82643" w:rsidRDefault="000F2F4A" w:rsidP="000F2F4A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PHIL685: Environmental Ethics (Directed reading)</w:t>
      </w:r>
    </w:p>
    <w:p w14:paraId="76418019" w14:textId="7012656E" w:rsidR="000F2F4A" w:rsidRPr="00B82643" w:rsidRDefault="000F2F4A" w:rsidP="000F2F4A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PHIL 489/689</w:t>
      </w:r>
      <w:r w:rsidR="00137253" w:rsidRPr="00B82643">
        <w:rPr>
          <w:rFonts w:asciiTheme="majorHAnsi" w:hAnsiTheme="majorHAnsi"/>
          <w:sz w:val="22"/>
        </w:rPr>
        <w:t>:</w:t>
      </w:r>
      <w:r w:rsidRPr="00B82643">
        <w:rPr>
          <w:rFonts w:asciiTheme="majorHAnsi" w:hAnsiTheme="majorHAnsi"/>
          <w:sz w:val="22"/>
        </w:rPr>
        <w:t xml:space="preserve"> Genomics and Society – in the classroom Spring 2014, co-taught; wholly online</w:t>
      </w:r>
      <w:r w:rsidR="0028083E" w:rsidRPr="00B82643">
        <w:rPr>
          <w:rFonts w:asciiTheme="majorHAnsi" w:hAnsiTheme="majorHAnsi"/>
          <w:sz w:val="22"/>
        </w:rPr>
        <w:t xml:space="preserve"> Spring 2015 (Interdisciplinary</w:t>
      </w:r>
      <w:r w:rsidRPr="00B82643">
        <w:rPr>
          <w:rFonts w:asciiTheme="majorHAnsi" w:hAnsiTheme="majorHAnsi"/>
          <w:sz w:val="22"/>
        </w:rPr>
        <w:t xml:space="preserve"> and cross-listed course, for both undergraduates and graduates</w:t>
      </w:r>
      <w:r w:rsidR="0023041C" w:rsidRPr="00B82643">
        <w:rPr>
          <w:rFonts w:asciiTheme="majorHAnsi" w:hAnsiTheme="majorHAnsi"/>
          <w:sz w:val="22"/>
        </w:rPr>
        <w:t xml:space="preserve"> of all disciplines</w:t>
      </w:r>
      <w:r w:rsidRPr="00B82643">
        <w:rPr>
          <w:rFonts w:asciiTheme="majorHAnsi" w:hAnsiTheme="majorHAnsi"/>
          <w:sz w:val="22"/>
        </w:rPr>
        <w:t>, funded for development by the National Science Foundation</w:t>
      </w:r>
      <w:r w:rsidR="0028083E" w:rsidRPr="00B82643">
        <w:rPr>
          <w:rFonts w:asciiTheme="majorHAnsi" w:hAnsiTheme="majorHAnsi"/>
          <w:sz w:val="22"/>
        </w:rPr>
        <w:t>.</w:t>
      </w:r>
      <w:r w:rsidRPr="00B82643">
        <w:rPr>
          <w:rFonts w:asciiTheme="majorHAnsi" w:hAnsiTheme="majorHAnsi"/>
          <w:sz w:val="22"/>
        </w:rPr>
        <w:t xml:space="preserve">) </w:t>
      </w:r>
    </w:p>
    <w:p w14:paraId="43D21D2E" w14:textId="77777777" w:rsidR="00306C8D" w:rsidRPr="00B82643" w:rsidRDefault="00306C8D" w:rsidP="004D02B6">
      <w:pPr>
        <w:rPr>
          <w:rFonts w:asciiTheme="majorHAnsi" w:hAnsiTheme="majorHAnsi"/>
          <w:sz w:val="22"/>
        </w:rPr>
      </w:pPr>
    </w:p>
    <w:p w14:paraId="35113F68" w14:textId="30F6A772" w:rsidR="00236176" w:rsidRPr="00B82643" w:rsidRDefault="0023617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PhD students at Texas A&amp;M:</w:t>
      </w:r>
    </w:p>
    <w:p w14:paraId="123D23BE" w14:textId="7FA183F3" w:rsidR="00236176" w:rsidRPr="00B82643" w:rsidRDefault="0023617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Co-chair of committee: T.J.Kaspe</w:t>
      </w:r>
      <w:r w:rsidR="009E4516" w:rsidRPr="00B82643">
        <w:rPr>
          <w:rFonts w:asciiTheme="majorHAnsi" w:hAnsiTheme="majorHAnsi"/>
          <w:sz w:val="22"/>
        </w:rPr>
        <w:t xml:space="preserve">rbauer. Graduated May 2014. </w:t>
      </w:r>
      <w:r w:rsidR="00F93458" w:rsidRPr="00B82643">
        <w:rPr>
          <w:rFonts w:asciiTheme="majorHAnsi" w:hAnsiTheme="majorHAnsi"/>
          <w:sz w:val="22"/>
        </w:rPr>
        <w:t>P</w:t>
      </w:r>
      <w:r w:rsidRPr="00B82643">
        <w:rPr>
          <w:rFonts w:asciiTheme="majorHAnsi" w:hAnsiTheme="majorHAnsi"/>
          <w:sz w:val="22"/>
        </w:rPr>
        <w:t>ost</w:t>
      </w:r>
      <w:r w:rsidR="009E4516" w:rsidRPr="00B82643">
        <w:rPr>
          <w:rFonts w:asciiTheme="majorHAnsi" w:hAnsiTheme="majorHAnsi"/>
          <w:sz w:val="22"/>
        </w:rPr>
        <w:t>doc at Unive</w:t>
      </w:r>
      <w:r w:rsidR="00223F12" w:rsidRPr="00B82643">
        <w:rPr>
          <w:rFonts w:asciiTheme="majorHAnsi" w:hAnsiTheme="majorHAnsi"/>
          <w:sz w:val="22"/>
        </w:rPr>
        <w:t xml:space="preserve">rsity of Copenhagen 2014-2016; </w:t>
      </w:r>
      <w:r w:rsidR="00B72603" w:rsidRPr="00B82643">
        <w:rPr>
          <w:rFonts w:asciiTheme="majorHAnsi" w:hAnsiTheme="majorHAnsi"/>
          <w:sz w:val="22"/>
        </w:rPr>
        <w:t>Research Consultant for CEB, now Garter</w:t>
      </w:r>
      <w:r w:rsidR="001F74AB" w:rsidRPr="00B82643">
        <w:rPr>
          <w:rFonts w:asciiTheme="majorHAnsi" w:hAnsiTheme="majorHAnsi"/>
          <w:sz w:val="22"/>
        </w:rPr>
        <w:t>, 2017-</w:t>
      </w:r>
      <w:r w:rsidR="00830516" w:rsidRPr="00B82643">
        <w:rPr>
          <w:rFonts w:asciiTheme="majorHAnsi" w:hAnsiTheme="majorHAnsi"/>
          <w:sz w:val="22"/>
        </w:rPr>
        <w:t>2018; Postdoc, University of Indiana 2018-202</w:t>
      </w:r>
      <w:r w:rsidR="0072136D">
        <w:rPr>
          <w:rFonts w:asciiTheme="majorHAnsi" w:hAnsiTheme="majorHAnsi"/>
          <w:sz w:val="22"/>
        </w:rPr>
        <w:t>1</w:t>
      </w:r>
    </w:p>
    <w:p w14:paraId="59B21077" w14:textId="1D9C6780" w:rsidR="00236176" w:rsidRPr="00B82643" w:rsidRDefault="0023617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Committee member: David Wright. Graduated May 2014. </w:t>
      </w:r>
      <w:r w:rsidR="00830516" w:rsidRPr="00B82643">
        <w:rPr>
          <w:rFonts w:asciiTheme="majorHAnsi" w:hAnsiTheme="majorHAnsi"/>
          <w:sz w:val="22"/>
        </w:rPr>
        <w:t xml:space="preserve">Visiting Assistant Professor, Sam Houston State University 2014-2018. </w:t>
      </w:r>
    </w:p>
    <w:p w14:paraId="02FCA709" w14:textId="118CD6E8" w:rsidR="00A33530" w:rsidRDefault="00137253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Committee member:</w:t>
      </w:r>
      <w:r w:rsidR="00945172" w:rsidRPr="00B82643">
        <w:rPr>
          <w:rFonts w:asciiTheme="majorHAnsi" w:hAnsiTheme="majorHAnsi"/>
          <w:sz w:val="22"/>
        </w:rPr>
        <w:t xml:space="preserve"> Jennifer Ward (Philos</w:t>
      </w:r>
      <w:r w:rsidR="00A33530">
        <w:rPr>
          <w:rFonts w:asciiTheme="majorHAnsi" w:hAnsiTheme="majorHAnsi"/>
          <w:sz w:val="22"/>
        </w:rPr>
        <w:t>ophy,</w:t>
      </w:r>
      <w:r w:rsidR="00945172" w:rsidRPr="00B82643">
        <w:rPr>
          <w:rFonts w:asciiTheme="majorHAnsi" w:hAnsiTheme="majorHAnsi"/>
          <w:sz w:val="22"/>
        </w:rPr>
        <w:t xml:space="preserve"> ongoing)</w:t>
      </w:r>
    </w:p>
    <w:p w14:paraId="4C36EA10" w14:textId="77777777" w:rsidR="001A7223" w:rsidRDefault="00A33530" w:rsidP="004D02B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Committee member: Steve Dezort (Philosophy, ongoing)</w:t>
      </w:r>
    </w:p>
    <w:p w14:paraId="28960924" w14:textId="072356F8" w:rsidR="00B72603" w:rsidRDefault="001A7223" w:rsidP="004D02B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Chair</w:t>
      </w:r>
      <w:r w:rsidR="00EC4BB7">
        <w:rPr>
          <w:rFonts w:asciiTheme="majorHAnsi" w:hAnsiTheme="majorHAnsi"/>
          <w:sz w:val="22"/>
        </w:rPr>
        <w:t>:</w:t>
      </w:r>
      <w:r>
        <w:rPr>
          <w:rFonts w:asciiTheme="majorHAnsi" w:hAnsiTheme="majorHAnsi"/>
          <w:sz w:val="22"/>
        </w:rPr>
        <w:t xml:space="preserve"> Kristian Cantens (Philosophy, ongoing)</w:t>
      </w:r>
    </w:p>
    <w:p w14:paraId="1E97767B" w14:textId="3E6D0029" w:rsidR="00EC4BB7" w:rsidRPr="00B82643" w:rsidRDefault="00EC4BB7" w:rsidP="004D02B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Chair: Victoria Green (Philosophy, ongoing)</w:t>
      </w:r>
    </w:p>
    <w:p w14:paraId="09738F9C" w14:textId="46DF9DDD" w:rsidR="007E0EB1" w:rsidRPr="00B82643" w:rsidRDefault="00B72603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Committee member: </w:t>
      </w:r>
      <w:r w:rsidR="00945172" w:rsidRPr="00B82643">
        <w:rPr>
          <w:rFonts w:asciiTheme="majorHAnsi" w:hAnsiTheme="majorHAnsi"/>
          <w:sz w:val="22"/>
        </w:rPr>
        <w:t>Mickey Parker (</w:t>
      </w:r>
      <w:r w:rsidR="00BB77AE" w:rsidRPr="00B82643">
        <w:rPr>
          <w:rFonts w:asciiTheme="majorHAnsi" w:hAnsiTheme="majorHAnsi"/>
          <w:sz w:val="22"/>
        </w:rPr>
        <w:t>Ecology</w:t>
      </w:r>
      <w:r w:rsidR="00945172" w:rsidRPr="00B82643">
        <w:rPr>
          <w:rFonts w:asciiTheme="majorHAnsi" w:hAnsiTheme="majorHAnsi"/>
          <w:sz w:val="22"/>
        </w:rPr>
        <w:t>, ongoing)</w:t>
      </w:r>
    </w:p>
    <w:p w14:paraId="71BA46DB" w14:textId="40D20100" w:rsidR="00236176" w:rsidRPr="00EC4BB7" w:rsidRDefault="00EC4BB7" w:rsidP="004D02B6">
      <w:pPr>
        <w:rPr>
          <w:rFonts w:asciiTheme="majorHAnsi" w:hAnsiTheme="majorHAnsi"/>
          <w:bCs/>
          <w:sz w:val="22"/>
        </w:rPr>
      </w:pPr>
      <w:r w:rsidRPr="00EC4BB7">
        <w:rPr>
          <w:rFonts w:asciiTheme="majorHAnsi" w:hAnsiTheme="majorHAnsi"/>
          <w:bCs/>
          <w:sz w:val="22"/>
        </w:rPr>
        <w:t xml:space="preserve">Committee member: </w:t>
      </w:r>
      <w:r>
        <w:rPr>
          <w:rFonts w:asciiTheme="majorHAnsi" w:hAnsiTheme="majorHAnsi"/>
          <w:bCs/>
          <w:sz w:val="22"/>
        </w:rPr>
        <w:t>Danael Suttle (History, ongoing)</w:t>
      </w:r>
    </w:p>
    <w:p w14:paraId="136A85B1" w14:textId="77777777" w:rsidR="00EC4BB7" w:rsidRPr="00B82643" w:rsidRDefault="00EC4BB7" w:rsidP="004D02B6">
      <w:pPr>
        <w:rPr>
          <w:rFonts w:asciiTheme="majorHAnsi" w:hAnsiTheme="majorHAnsi"/>
          <w:b/>
          <w:sz w:val="22"/>
        </w:rPr>
      </w:pPr>
    </w:p>
    <w:p w14:paraId="2FBB068D" w14:textId="77777777" w:rsidR="004D02B6" w:rsidRPr="00B82643" w:rsidRDefault="003E0DDB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Courses taught </w:t>
      </w:r>
      <w:r w:rsidR="004D02B6" w:rsidRPr="00B82643">
        <w:rPr>
          <w:rFonts w:asciiTheme="majorHAnsi" w:hAnsiTheme="majorHAnsi"/>
          <w:b/>
          <w:sz w:val="22"/>
        </w:rPr>
        <w:t xml:space="preserve">at Washington University in St Louis (from Spring 2005) </w:t>
      </w:r>
    </w:p>
    <w:p w14:paraId="2C544B9F" w14:textId="61373088" w:rsidR="0028083E" w:rsidRPr="00B82643" w:rsidRDefault="0028083E" w:rsidP="00F42DFE">
      <w:pPr>
        <w:outlineLvl w:val="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Graduate Seminar in E</w:t>
      </w:r>
      <w:r w:rsidR="00F93458" w:rsidRPr="00B82643">
        <w:rPr>
          <w:rFonts w:asciiTheme="majorHAnsi" w:hAnsiTheme="majorHAnsi"/>
          <w:sz w:val="22"/>
        </w:rPr>
        <w:t>thical Theory: Consequentialism</w:t>
      </w:r>
    </w:p>
    <w:p w14:paraId="34F726D1" w14:textId="71A3445A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Present Moral Problems </w:t>
      </w:r>
      <w:r w:rsidR="0028083E" w:rsidRPr="00B82643">
        <w:rPr>
          <w:rFonts w:asciiTheme="majorHAnsi" w:hAnsiTheme="majorHAnsi"/>
          <w:sz w:val="22"/>
        </w:rPr>
        <w:t>(Multiple times)</w:t>
      </w:r>
    </w:p>
    <w:p w14:paraId="0898E05E" w14:textId="77777777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Environmental Ethics (Writing Intensive) </w:t>
      </w:r>
    </w:p>
    <w:p w14:paraId="6BE431B7" w14:textId="2A2C2F02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Capstone in Philosophy </w:t>
      </w:r>
      <w:r w:rsidR="009B74C3" w:rsidRPr="00B82643">
        <w:rPr>
          <w:rFonts w:asciiTheme="majorHAnsi" w:hAnsiTheme="majorHAnsi"/>
          <w:sz w:val="22"/>
        </w:rPr>
        <w:t>(Required for all non-Honors Philosophy majors)</w:t>
      </w:r>
    </w:p>
    <w:p w14:paraId="2C5422D5" w14:textId="1F8218A0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Introduction to Environmental Ethics</w:t>
      </w:r>
      <w:r w:rsidR="0028083E" w:rsidRPr="00B82643">
        <w:rPr>
          <w:rFonts w:asciiTheme="majorHAnsi" w:hAnsiTheme="majorHAnsi"/>
          <w:sz w:val="22"/>
        </w:rPr>
        <w:t xml:space="preserve"> (Multiple times)</w:t>
      </w:r>
      <w:r w:rsidRPr="00B82643">
        <w:rPr>
          <w:rFonts w:asciiTheme="majorHAnsi" w:hAnsiTheme="majorHAnsi"/>
          <w:sz w:val="22"/>
        </w:rPr>
        <w:t xml:space="preserve"> </w:t>
      </w:r>
    </w:p>
    <w:p w14:paraId="32C907D7" w14:textId="5CF76334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Introduction to Environ</w:t>
      </w:r>
      <w:r w:rsidR="00357AF8" w:rsidRPr="00B82643">
        <w:rPr>
          <w:rFonts w:asciiTheme="majorHAnsi" w:hAnsiTheme="majorHAnsi"/>
          <w:sz w:val="22"/>
        </w:rPr>
        <w:t xml:space="preserve">mental Studies: </w:t>
      </w:r>
      <w:r w:rsidR="003E0DDB" w:rsidRPr="00B82643">
        <w:rPr>
          <w:rFonts w:asciiTheme="majorHAnsi" w:hAnsiTheme="majorHAnsi"/>
          <w:sz w:val="22"/>
        </w:rPr>
        <w:t>Social Sciences (required</w:t>
      </w:r>
      <w:r w:rsidRPr="00B82643">
        <w:rPr>
          <w:rFonts w:asciiTheme="majorHAnsi" w:hAnsiTheme="majorHAnsi"/>
          <w:sz w:val="22"/>
        </w:rPr>
        <w:t xml:space="preserve"> </w:t>
      </w:r>
      <w:r w:rsidR="00DE6272" w:rsidRPr="00B82643">
        <w:rPr>
          <w:rFonts w:asciiTheme="majorHAnsi" w:hAnsiTheme="majorHAnsi"/>
          <w:sz w:val="22"/>
        </w:rPr>
        <w:t xml:space="preserve">for </w:t>
      </w:r>
      <w:r w:rsidR="00357AF8" w:rsidRPr="00B82643">
        <w:rPr>
          <w:rFonts w:asciiTheme="majorHAnsi" w:hAnsiTheme="majorHAnsi"/>
          <w:sz w:val="22"/>
        </w:rPr>
        <w:t xml:space="preserve">all </w:t>
      </w:r>
      <w:r w:rsidR="003E0DDB" w:rsidRPr="00B82643">
        <w:rPr>
          <w:rFonts w:asciiTheme="majorHAnsi" w:hAnsiTheme="majorHAnsi"/>
          <w:sz w:val="22"/>
        </w:rPr>
        <w:t xml:space="preserve">Environmental Studies </w:t>
      </w:r>
      <w:r w:rsidR="009B74C3" w:rsidRPr="00B82643">
        <w:rPr>
          <w:rFonts w:asciiTheme="majorHAnsi" w:hAnsiTheme="majorHAnsi"/>
          <w:sz w:val="22"/>
        </w:rPr>
        <w:t>m</w:t>
      </w:r>
      <w:r w:rsidR="00DE6272" w:rsidRPr="00B82643">
        <w:rPr>
          <w:rFonts w:asciiTheme="majorHAnsi" w:hAnsiTheme="majorHAnsi"/>
          <w:sz w:val="22"/>
        </w:rPr>
        <w:t>ajors</w:t>
      </w:r>
      <w:r w:rsidR="003E0DDB" w:rsidRPr="00B82643">
        <w:rPr>
          <w:rFonts w:asciiTheme="majorHAnsi" w:hAnsiTheme="majorHAnsi"/>
          <w:sz w:val="22"/>
        </w:rPr>
        <w:t>)</w:t>
      </w:r>
      <w:r w:rsidR="0028083E" w:rsidRPr="00B82643">
        <w:rPr>
          <w:rFonts w:asciiTheme="majorHAnsi" w:hAnsiTheme="majorHAnsi"/>
          <w:sz w:val="22"/>
        </w:rPr>
        <w:t xml:space="preserve"> (Multiple times)</w:t>
      </w:r>
    </w:p>
    <w:p w14:paraId="653EA15D" w14:textId="77777777" w:rsidR="004D02B6" w:rsidRPr="00B82643" w:rsidRDefault="003E0DDB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Introduction to </w:t>
      </w:r>
      <w:r w:rsidR="004D02B6" w:rsidRPr="00B82643">
        <w:rPr>
          <w:rFonts w:asciiTheme="majorHAnsi" w:hAnsiTheme="majorHAnsi"/>
          <w:sz w:val="22"/>
        </w:rPr>
        <w:t xml:space="preserve">Environmental Studies </w:t>
      </w:r>
      <w:r w:rsidR="00DE6272" w:rsidRPr="00B82643">
        <w:rPr>
          <w:rFonts w:asciiTheme="majorHAnsi" w:hAnsiTheme="majorHAnsi"/>
          <w:sz w:val="22"/>
        </w:rPr>
        <w:t>(</w:t>
      </w:r>
      <w:r w:rsidR="009B74C3" w:rsidRPr="00B82643">
        <w:rPr>
          <w:rFonts w:asciiTheme="majorHAnsi" w:hAnsiTheme="majorHAnsi"/>
          <w:sz w:val="22"/>
        </w:rPr>
        <w:t>for non-Environmental S</w:t>
      </w:r>
      <w:r w:rsidR="00357AF8" w:rsidRPr="00B82643">
        <w:rPr>
          <w:rFonts w:asciiTheme="majorHAnsi" w:hAnsiTheme="majorHAnsi"/>
          <w:sz w:val="22"/>
        </w:rPr>
        <w:t xml:space="preserve">tudies </w:t>
      </w:r>
      <w:r w:rsidR="004D02B6" w:rsidRPr="00B82643">
        <w:rPr>
          <w:rFonts w:asciiTheme="majorHAnsi" w:hAnsiTheme="majorHAnsi"/>
          <w:sz w:val="22"/>
        </w:rPr>
        <w:t>majors</w:t>
      </w:r>
      <w:r w:rsidR="00DE6272" w:rsidRPr="00B82643">
        <w:rPr>
          <w:rFonts w:asciiTheme="majorHAnsi" w:hAnsiTheme="majorHAnsi"/>
          <w:sz w:val="22"/>
        </w:rPr>
        <w:t>)</w:t>
      </w:r>
      <w:r w:rsidR="004D02B6" w:rsidRPr="00B82643">
        <w:rPr>
          <w:rFonts w:asciiTheme="majorHAnsi" w:hAnsiTheme="majorHAnsi"/>
          <w:sz w:val="22"/>
        </w:rPr>
        <w:t xml:space="preserve"> </w:t>
      </w:r>
    </w:p>
    <w:p w14:paraId="2EC159F5" w14:textId="49BA8A05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Honors Thesis supervision in Philosophy, Environmental Studies, Ant</w:t>
      </w:r>
      <w:r w:rsidR="00F93458" w:rsidRPr="00B82643">
        <w:rPr>
          <w:rFonts w:asciiTheme="majorHAnsi" w:hAnsiTheme="majorHAnsi"/>
          <w:sz w:val="22"/>
        </w:rPr>
        <w:t>hropology and Religious Studies</w:t>
      </w:r>
      <w:r w:rsidRPr="00B82643">
        <w:rPr>
          <w:rFonts w:asciiTheme="majorHAnsi" w:hAnsiTheme="majorHAnsi"/>
          <w:sz w:val="22"/>
        </w:rPr>
        <w:t xml:space="preserve"> </w:t>
      </w:r>
    </w:p>
    <w:p w14:paraId="0C83825B" w14:textId="77777777" w:rsidR="001A7223" w:rsidRDefault="001A7223" w:rsidP="00F42DFE">
      <w:pPr>
        <w:outlineLvl w:val="0"/>
        <w:rPr>
          <w:rFonts w:asciiTheme="majorHAnsi" w:hAnsiTheme="majorHAnsi"/>
          <w:sz w:val="22"/>
        </w:rPr>
      </w:pPr>
    </w:p>
    <w:p w14:paraId="47E9710A" w14:textId="2C2C8D50" w:rsidR="004D02B6" w:rsidRPr="00B82643" w:rsidRDefault="003E0DDB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Courses taught </w:t>
      </w:r>
      <w:r w:rsidR="004D02B6" w:rsidRPr="00B82643">
        <w:rPr>
          <w:rFonts w:asciiTheme="majorHAnsi" w:hAnsiTheme="majorHAnsi"/>
          <w:b/>
          <w:sz w:val="22"/>
        </w:rPr>
        <w:t>at Lan</w:t>
      </w:r>
      <w:r w:rsidR="00AF2C42" w:rsidRPr="00B82643">
        <w:rPr>
          <w:rFonts w:asciiTheme="majorHAnsi" w:hAnsiTheme="majorHAnsi"/>
          <w:b/>
          <w:sz w:val="22"/>
        </w:rPr>
        <w:t>caster University, UK (2001-2004</w:t>
      </w:r>
      <w:r w:rsidR="004D02B6" w:rsidRPr="00B82643">
        <w:rPr>
          <w:rFonts w:asciiTheme="majorHAnsi" w:hAnsiTheme="majorHAnsi"/>
          <w:b/>
          <w:sz w:val="22"/>
        </w:rPr>
        <w:t xml:space="preserve">) </w:t>
      </w:r>
    </w:p>
    <w:p w14:paraId="5CA87C09" w14:textId="77777777" w:rsidR="00AF2C42" w:rsidRPr="00B82643" w:rsidRDefault="00AF2C42" w:rsidP="00AF2C42">
      <w:pPr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i/>
          <w:sz w:val="22"/>
        </w:rPr>
        <w:t>Graduate Teaching - Masters in Values and the Environment</w:t>
      </w:r>
      <w:r w:rsidRPr="00B82643">
        <w:rPr>
          <w:rFonts w:asciiTheme="majorHAnsi" w:hAnsiTheme="majorHAnsi"/>
          <w:b/>
          <w:sz w:val="22"/>
        </w:rPr>
        <w:t xml:space="preserve">: </w:t>
      </w:r>
    </w:p>
    <w:p w14:paraId="46AB5BE2" w14:textId="77777777" w:rsidR="00AF2C42" w:rsidRPr="00B82643" w:rsidRDefault="00AF2C42" w:rsidP="00AF2C42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This MA program ran both live and online; I taught Environmental Ethics in both modes. </w:t>
      </w:r>
    </w:p>
    <w:p w14:paraId="36F0B52F" w14:textId="77777777" w:rsidR="00AF2C42" w:rsidRPr="00B82643" w:rsidRDefault="00AF2C42" w:rsidP="00AF2C42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i/>
          <w:sz w:val="22"/>
        </w:rPr>
        <w:t>PhD students in Philosophy</w:t>
      </w:r>
      <w:r w:rsidRPr="00B82643">
        <w:rPr>
          <w:rFonts w:asciiTheme="majorHAnsi" w:hAnsiTheme="majorHAnsi"/>
          <w:sz w:val="22"/>
        </w:rPr>
        <w:t>: Donna Ladkin, Hugh Browton, Woo-Joo Chang, Hanna Siurua.</w:t>
      </w:r>
    </w:p>
    <w:p w14:paraId="0F7D702D" w14:textId="475FA502" w:rsidR="00AF2C42" w:rsidRPr="00B82643" w:rsidRDefault="00AF2C42" w:rsidP="004D02B6">
      <w:pPr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i/>
          <w:sz w:val="22"/>
        </w:rPr>
        <w:t>Undergraduate course</w:t>
      </w:r>
      <w:r w:rsidR="00357AF8" w:rsidRPr="00B82643">
        <w:rPr>
          <w:rFonts w:asciiTheme="majorHAnsi" w:hAnsiTheme="majorHAnsi"/>
          <w:i/>
          <w:sz w:val="22"/>
        </w:rPr>
        <w:t xml:space="preserve">s: </w:t>
      </w:r>
    </w:p>
    <w:p w14:paraId="02B7739B" w14:textId="08F655D5" w:rsidR="00812D32" w:rsidRPr="00B82643" w:rsidRDefault="003E0DDB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Ethics</w:t>
      </w:r>
      <w:r w:rsidR="00306C8D" w:rsidRPr="00B82643">
        <w:rPr>
          <w:rFonts w:asciiTheme="majorHAnsi" w:hAnsiTheme="majorHAnsi"/>
          <w:sz w:val="22"/>
        </w:rPr>
        <w:t xml:space="preserve"> </w:t>
      </w:r>
    </w:p>
    <w:p w14:paraId="2C396A7A" w14:textId="6D477B95" w:rsidR="00812D32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Animal R</w:t>
      </w:r>
      <w:r w:rsidR="003E0DDB" w:rsidRPr="00B82643">
        <w:rPr>
          <w:rFonts w:asciiTheme="majorHAnsi" w:hAnsiTheme="majorHAnsi"/>
          <w:sz w:val="22"/>
        </w:rPr>
        <w:t>ights and Environmental Values</w:t>
      </w:r>
    </w:p>
    <w:p w14:paraId="475A03D7" w14:textId="6A5CED9A" w:rsidR="00812D32" w:rsidRPr="00B82643" w:rsidRDefault="003E0DDB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Applied Ethics</w:t>
      </w:r>
    </w:p>
    <w:p w14:paraId="6449C2F1" w14:textId="0A140B22" w:rsidR="00812D32" w:rsidRPr="00B82643" w:rsidRDefault="00E6375A" w:rsidP="004D02B6">
      <w:pPr>
        <w:rPr>
          <w:rFonts w:asciiTheme="majorHAnsi" w:hAnsiTheme="majorHAnsi"/>
          <w:i/>
          <w:sz w:val="22"/>
        </w:rPr>
      </w:pPr>
      <w:r w:rsidRPr="00B82643">
        <w:rPr>
          <w:rFonts w:asciiTheme="majorHAnsi" w:hAnsiTheme="majorHAnsi"/>
          <w:sz w:val="22"/>
        </w:rPr>
        <w:t xml:space="preserve">Continental Philosophy II: </w:t>
      </w:r>
      <w:r w:rsidR="004D02B6" w:rsidRPr="00B82643">
        <w:rPr>
          <w:rFonts w:asciiTheme="majorHAnsi" w:hAnsiTheme="majorHAnsi"/>
          <w:sz w:val="22"/>
        </w:rPr>
        <w:t>N</w:t>
      </w:r>
      <w:r w:rsidR="003E0DDB" w:rsidRPr="00B82643">
        <w:rPr>
          <w:rFonts w:asciiTheme="majorHAnsi" w:hAnsiTheme="majorHAnsi"/>
          <w:sz w:val="22"/>
        </w:rPr>
        <w:t>ietzsche, Heidegger, Foucault</w:t>
      </w:r>
    </w:p>
    <w:p w14:paraId="35A3A219" w14:textId="3DFBD731" w:rsidR="00812D32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Phil</w:t>
      </w:r>
      <w:r w:rsidR="003E0DDB" w:rsidRPr="00B82643">
        <w:rPr>
          <w:rFonts w:asciiTheme="majorHAnsi" w:hAnsiTheme="majorHAnsi"/>
          <w:sz w:val="22"/>
        </w:rPr>
        <w:t>osophy of Science</w:t>
      </w:r>
      <w:r w:rsidR="00306C8D" w:rsidRPr="00B82643">
        <w:rPr>
          <w:rFonts w:asciiTheme="majorHAnsi" w:hAnsiTheme="majorHAnsi"/>
          <w:sz w:val="22"/>
        </w:rPr>
        <w:t xml:space="preserve"> </w:t>
      </w:r>
    </w:p>
    <w:p w14:paraId="25171B7B" w14:textId="3B1D1297" w:rsidR="00812D32" w:rsidRPr="00B82643" w:rsidRDefault="00357AF8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Foucault</w:t>
      </w:r>
      <w:r w:rsidR="00812D32" w:rsidRPr="00B82643">
        <w:rPr>
          <w:rFonts w:asciiTheme="majorHAnsi" w:hAnsiTheme="majorHAnsi"/>
          <w:sz w:val="22"/>
        </w:rPr>
        <w:t xml:space="preserve"> (special subject, advanced undergraduates)</w:t>
      </w:r>
    </w:p>
    <w:p w14:paraId="61A26486" w14:textId="655F02AB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Feminist Ethics</w:t>
      </w:r>
      <w:r w:rsidR="00812D32" w:rsidRPr="00B82643">
        <w:rPr>
          <w:rFonts w:asciiTheme="majorHAnsi" w:hAnsiTheme="majorHAnsi"/>
          <w:sz w:val="22"/>
        </w:rPr>
        <w:t xml:space="preserve"> (special subject, advanced undergraduates)</w:t>
      </w:r>
    </w:p>
    <w:p w14:paraId="646EC6E4" w14:textId="77777777" w:rsidR="0024294E" w:rsidRPr="00B82643" w:rsidRDefault="0024294E" w:rsidP="0024294E">
      <w:pPr>
        <w:rPr>
          <w:rFonts w:asciiTheme="majorHAnsi" w:hAnsiTheme="majorHAnsi"/>
          <w:sz w:val="22"/>
        </w:rPr>
      </w:pPr>
    </w:p>
    <w:p w14:paraId="08D0FA77" w14:textId="77777777" w:rsidR="004D02B6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Courses taught in previous institutions: </w:t>
      </w:r>
    </w:p>
    <w:p w14:paraId="54254E58" w14:textId="07A8D0BD" w:rsidR="00E71167" w:rsidRPr="00B82643" w:rsidRDefault="003E0DDB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Religion, Myth and Meaning</w:t>
      </w:r>
      <w:r w:rsidR="004D02B6" w:rsidRPr="00B82643">
        <w:rPr>
          <w:rFonts w:asciiTheme="majorHAnsi" w:hAnsiTheme="majorHAnsi"/>
          <w:sz w:val="22"/>
        </w:rPr>
        <w:t xml:space="preserve"> (</w:t>
      </w:r>
      <w:r w:rsidRPr="00B82643">
        <w:rPr>
          <w:rFonts w:asciiTheme="majorHAnsi" w:hAnsiTheme="majorHAnsi"/>
          <w:sz w:val="22"/>
        </w:rPr>
        <w:t xml:space="preserve">team taught, </w:t>
      </w:r>
      <w:r w:rsidR="004D02B6" w:rsidRPr="00B82643">
        <w:rPr>
          <w:rFonts w:asciiTheme="majorHAnsi" w:hAnsiTheme="majorHAnsi"/>
          <w:sz w:val="22"/>
        </w:rPr>
        <w:t>Univ</w:t>
      </w:r>
      <w:r w:rsidR="009B74C3" w:rsidRPr="00B82643">
        <w:rPr>
          <w:rFonts w:asciiTheme="majorHAnsi" w:hAnsiTheme="majorHAnsi"/>
          <w:sz w:val="22"/>
        </w:rPr>
        <w:t>ersity of Stirling, Scotland. 1998-2000)</w:t>
      </w:r>
      <w:r w:rsidR="00F93458" w:rsidRPr="00B82643">
        <w:rPr>
          <w:rFonts w:asciiTheme="majorHAnsi" w:hAnsiTheme="majorHAnsi"/>
          <w:sz w:val="22"/>
        </w:rPr>
        <w:t>.</w:t>
      </w:r>
    </w:p>
    <w:p w14:paraId="363B58C4" w14:textId="725C9349" w:rsidR="00E71167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Environment,</w:t>
      </w:r>
      <w:r w:rsidR="00C952EF" w:rsidRPr="00B82643">
        <w:rPr>
          <w:rFonts w:asciiTheme="majorHAnsi" w:hAnsiTheme="majorHAnsi"/>
          <w:sz w:val="22"/>
        </w:rPr>
        <w:t xml:space="preserve"> Culture, Religion</w:t>
      </w:r>
      <w:r w:rsidR="009B74C3" w:rsidRPr="00B82643">
        <w:rPr>
          <w:rFonts w:asciiTheme="majorHAnsi" w:hAnsiTheme="majorHAnsi"/>
          <w:sz w:val="22"/>
        </w:rPr>
        <w:t xml:space="preserve"> (University of Stirling, Scotland.</w:t>
      </w:r>
      <w:r w:rsidR="00D45C2A" w:rsidRPr="00B82643">
        <w:rPr>
          <w:rFonts w:asciiTheme="majorHAnsi" w:hAnsiTheme="majorHAnsi"/>
          <w:sz w:val="22"/>
        </w:rPr>
        <w:t xml:space="preserve"> </w:t>
      </w:r>
      <w:r w:rsidR="009B74C3" w:rsidRPr="00B82643">
        <w:rPr>
          <w:rFonts w:asciiTheme="majorHAnsi" w:hAnsiTheme="majorHAnsi"/>
          <w:sz w:val="22"/>
        </w:rPr>
        <w:t>1998-2000)</w:t>
      </w:r>
      <w:r w:rsidR="00F93458" w:rsidRPr="00B82643">
        <w:rPr>
          <w:rFonts w:asciiTheme="majorHAnsi" w:hAnsiTheme="majorHAnsi"/>
          <w:sz w:val="22"/>
        </w:rPr>
        <w:t>.</w:t>
      </w:r>
    </w:p>
    <w:p w14:paraId="1DC92608" w14:textId="648B534D" w:rsidR="00E71167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Science and Religion (University of Stirling</w:t>
      </w:r>
      <w:r w:rsidR="009B74C3" w:rsidRPr="00B82643">
        <w:rPr>
          <w:rFonts w:asciiTheme="majorHAnsi" w:hAnsiTheme="majorHAnsi"/>
          <w:sz w:val="22"/>
        </w:rPr>
        <w:t>, Scotland. 1998-2000)</w:t>
      </w:r>
      <w:r w:rsidR="00F93458" w:rsidRPr="00B82643">
        <w:rPr>
          <w:rFonts w:asciiTheme="majorHAnsi" w:hAnsiTheme="majorHAnsi"/>
          <w:sz w:val="22"/>
        </w:rPr>
        <w:t>.</w:t>
      </w:r>
    </w:p>
    <w:p w14:paraId="48C4B7AE" w14:textId="50078D82" w:rsidR="00E71167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Environmental Policy (</w:t>
      </w:r>
      <w:r w:rsidR="00D45C2A" w:rsidRPr="00B82643">
        <w:rPr>
          <w:rFonts w:asciiTheme="majorHAnsi" w:hAnsiTheme="majorHAnsi"/>
          <w:sz w:val="22"/>
        </w:rPr>
        <w:t>team taught,</w:t>
      </w:r>
      <w:r w:rsidR="003E0DDB" w:rsidRPr="00B82643">
        <w:rPr>
          <w:rFonts w:asciiTheme="majorHAnsi" w:hAnsiTheme="majorHAnsi"/>
          <w:sz w:val="22"/>
        </w:rPr>
        <w:t xml:space="preserve"> </w:t>
      </w:r>
      <w:r w:rsidRPr="00B82643">
        <w:rPr>
          <w:rFonts w:asciiTheme="majorHAnsi" w:hAnsiTheme="majorHAnsi"/>
          <w:sz w:val="22"/>
        </w:rPr>
        <w:t>Univers</w:t>
      </w:r>
      <w:r w:rsidR="009B74C3" w:rsidRPr="00B82643">
        <w:rPr>
          <w:rFonts w:asciiTheme="majorHAnsi" w:hAnsiTheme="majorHAnsi"/>
          <w:sz w:val="22"/>
        </w:rPr>
        <w:t>ity of Western Australia</w:t>
      </w:r>
      <w:r w:rsidR="00D45C2A" w:rsidRPr="00B82643">
        <w:rPr>
          <w:rFonts w:asciiTheme="majorHAnsi" w:hAnsiTheme="majorHAnsi"/>
          <w:sz w:val="22"/>
        </w:rPr>
        <w:t>.</w:t>
      </w:r>
      <w:r w:rsidR="009B74C3" w:rsidRPr="00B82643">
        <w:rPr>
          <w:rFonts w:asciiTheme="majorHAnsi" w:hAnsiTheme="majorHAnsi"/>
          <w:sz w:val="22"/>
        </w:rPr>
        <w:t xml:space="preserve"> 1997-8)</w:t>
      </w:r>
      <w:r w:rsidR="00F93458" w:rsidRPr="00B82643">
        <w:rPr>
          <w:rFonts w:asciiTheme="majorHAnsi" w:hAnsiTheme="majorHAnsi"/>
          <w:sz w:val="22"/>
        </w:rPr>
        <w:t>.</w:t>
      </w:r>
      <w:r w:rsidR="003E0DDB" w:rsidRPr="00B82643">
        <w:rPr>
          <w:rFonts w:asciiTheme="majorHAnsi" w:hAnsiTheme="majorHAnsi"/>
          <w:sz w:val="22"/>
        </w:rPr>
        <w:t xml:space="preserve"> </w:t>
      </w:r>
    </w:p>
    <w:p w14:paraId="3DC75F95" w14:textId="4CCC9A94" w:rsidR="00E71167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Environmental Ethic</w:t>
      </w:r>
      <w:r w:rsidR="00E71167" w:rsidRPr="00B82643">
        <w:rPr>
          <w:rFonts w:asciiTheme="majorHAnsi" w:hAnsiTheme="majorHAnsi"/>
          <w:sz w:val="22"/>
        </w:rPr>
        <w:t>s (University of Greenwich,</w:t>
      </w:r>
      <w:r w:rsidR="009B74C3" w:rsidRPr="00B82643">
        <w:rPr>
          <w:rFonts w:asciiTheme="majorHAnsi" w:hAnsiTheme="majorHAnsi"/>
          <w:sz w:val="22"/>
        </w:rPr>
        <w:t xml:space="preserve"> London.</w:t>
      </w:r>
      <w:r w:rsidR="00E71167" w:rsidRPr="00B82643">
        <w:rPr>
          <w:rFonts w:asciiTheme="majorHAnsi" w:hAnsiTheme="majorHAnsi"/>
          <w:sz w:val="22"/>
        </w:rPr>
        <w:t xml:space="preserve"> 1993</w:t>
      </w:r>
      <w:r w:rsidR="009B74C3" w:rsidRPr="00B82643">
        <w:rPr>
          <w:rFonts w:asciiTheme="majorHAnsi" w:hAnsiTheme="majorHAnsi"/>
          <w:sz w:val="22"/>
        </w:rPr>
        <w:t>-7)</w:t>
      </w:r>
      <w:r w:rsidR="00F93458" w:rsidRPr="00B82643">
        <w:rPr>
          <w:rFonts w:asciiTheme="majorHAnsi" w:hAnsiTheme="majorHAnsi"/>
          <w:sz w:val="22"/>
        </w:rPr>
        <w:t>.</w:t>
      </w:r>
    </w:p>
    <w:p w14:paraId="24AABB03" w14:textId="6AF0B8F6" w:rsidR="00E71167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Politics, Development and Environment (</w:t>
      </w:r>
      <w:r w:rsidR="003E0DDB" w:rsidRPr="00B82643">
        <w:rPr>
          <w:rFonts w:asciiTheme="majorHAnsi" w:hAnsiTheme="majorHAnsi"/>
          <w:sz w:val="22"/>
        </w:rPr>
        <w:t xml:space="preserve">team taught, </w:t>
      </w:r>
      <w:r w:rsidRPr="00B82643">
        <w:rPr>
          <w:rFonts w:asciiTheme="majorHAnsi" w:hAnsiTheme="majorHAnsi"/>
          <w:sz w:val="22"/>
        </w:rPr>
        <w:t>University of Greenwich</w:t>
      </w:r>
      <w:r w:rsidR="009B74C3" w:rsidRPr="00B82643">
        <w:rPr>
          <w:rFonts w:asciiTheme="majorHAnsi" w:hAnsiTheme="majorHAnsi"/>
          <w:sz w:val="22"/>
        </w:rPr>
        <w:t>, London.</w:t>
      </w:r>
      <w:r w:rsidR="00F93458" w:rsidRPr="00B82643">
        <w:rPr>
          <w:rFonts w:asciiTheme="majorHAnsi" w:hAnsiTheme="majorHAnsi"/>
          <w:sz w:val="22"/>
        </w:rPr>
        <w:t xml:space="preserve"> 1993-7).</w:t>
      </w:r>
      <w:r w:rsidRPr="00B82643">
        <w:rPr>
          <w:rFonts w:asciiTheme="majorHAnsi" w:hAnsiTheme="majorHAnsi"/>
          <w:sz w:val="22"/>
        </w:rPr>
        <w:t xml:space="preserve"> </w:t>
      </w:r>
    </w:p>
    <w:p w14:paraId="44D51A70" w14:textId="39AF6B3E" w:rsidR="00E71167" w:rsidRPr="00B82643" w:rsidRDefault="004D02B6" w:rsidP="004D02B6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</w:rPr>
        <w:t xml:space="preserve">Politics, Philosophy, Ethics </w:t>
      </w:r>
      <w:r w:rsidR="004958A9">
        <w:rPr>
          <w:rFonts w:asciiTheme="majorHAnsi" w:hAnsiTheme="majorHAnsi"/>
          <w:sz w:val="22"/>
        </w:rPr>
        <w:t xml:space="preserve">of </w:t>
      </w:r>
      <w:r w:rsidRPr="00B82643">
        <w:rPr>
          <w:rFonts w:asciiTheme="majorHAnsi" w:hAnsiTheme="majorHAnsi"/>
          <w:sz w:val="22"/>
        </w:rPr>
        <w:t>Environmental Science (</w:t>
      </w:r>
      <w:r w:rsidR="003E0DDB" w:rsidRPr="00B82643">
        <w:rPr>
          <w:rFonts w:asciiTheme="majorHAnsi" w:hAnsiTheme="majorHAnsi"/>
          <w:sz w:val="22"/>
        </w:rPr>
        <w:t xml:space="preserve">team taught, </w:t>
      </w:r>
      <w:r w:rsidRPr="00B82643">
        <w:rPr>
          <w:rFonts w:asciiTheme="majorHAnsi" w:hAnsiTheme="majorHAnsi"/>
          <w:sz w:val="22"/>
        </w:rPr>
        <w:t>University of Greenwich</w:t>
      </w:r>
      <w:r w:rsidR="009B74C3" w:rsidRPr="00B82643">
        <w:rPr>
          <w:rFonts w:asciiTheme="majorHAnsi" w:hAnsiTheme="majorHAnsi"/>
          <w:sz w:val="22"/>
        </w:rPr>
        <w:t xml:space="preserve">, </w:t>
      </w:r>
      <w:r w:rsidR="009B74C3" w:rsidRPr="00B82643">
        <w:rPr>
          <w:rFonts w:asciiTheme="majorHAnsi" w:hAnsiTheme="majorHAnsi"/>
          <w:sz w:val="22"/>
          <w:szCs w:val="22"/>
        </w:rPr>
        <w:t>London.</w:t>
      </w:r>
      <w:r w:rsidR="00F93458" w:rsidRPr="00B82643">
        <w:rPr>
          <w:rFonts w:asciiTheme="majorHAnsi" w:hAnsiTheme="majorHAnsi"/>
          <w:sz w:val="22"/>
          <w:szCs w:val="22"/>
        </w:rPr>
        <w:t xml:space="preserve"> 1993-7).</w:t>
      </w:r>
    </w:p>
    <w:p w14:paraId="6FE4F268" w14:textId="0295322A" w:rsidR="00E3121F" w:rsidRPr="00B82643" w:rsidRDefault="00E3121F" w:rsidP="004D02B6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Transport and Society (team taught, University of Greenwich, London 1993-7)</w:t>
      </w:r>
      <w:r w:rsidR="00F93458" w:rsidRPr="00B82643">
        <w:rPr>
          <w:rFonts w:asciiTheme="majorHAnsi" w:hAnsiTheme="majorHAnsi"/>
          <w:sz w:val="22"/>
          <w:szCs w:val="22"/>
        </w:rPr>
        <w:t>.</w:t>
      </w:r>
    </w:p>
    <w:p w14:paraId="3E6404F1" w14:textId="72DF7B97" w:rsidR="00E71167" w:rsidRPr="00B82643" w:rsidRDefault="004D02B6" w:rsidP="004D02B6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Society and Environment (</w:t>
      </w:r>
      <w:r w:rsidR="003E0DDB" w:rsidRPr="00B82643">
        <w:rPr>
          <w:rFonts w:asciiTheme="majorHAnsi" w:hAnsiTheme="majorHAnsi"/>
          <w:sz w:val="22"/>
          <w:szCs w:val="22"/>
        </w:rPr>
        <w:t xml:space="preserve">team taught, </w:t>
      </w:r>
      <w:r w:rsidRPr="00B82643">
        <w:rPr>
          <w:rFonts w:asciiTheme="majorHAnsi" w:hAnsiTheme="majorHAnsi"/>
          <w:sz w:val="22"/>
          <w:szCs w:val="22"/>
        </w:rPr>
        <w:t>University of Greenwich</w:t>
      </w:r>
      <w:r w:rsidR="009B74C3" w:rsidRPr="00B82643">
        <w:rPr>
          <w:rFonts w:asciiTheme="majorHAnsi" w:hAnsiTheme="majorHAnsi"/>
          <w:sz w:val="22"/>
          <w:szCs w:val="22"/>
        </w:rPr>
        <w:t>, London.</w:t>
      </w:r>
      <w:r w:rsidR="00F93458" w:rsidRPr="00B82643">
        <w:rPr>
          <w:rFonts w:asciiTheme="majorHAnsi" w:hAnsiTheme="majorHAnsi"/>
          <w:sz w:val="22"/>
          <w:szCs w:val="22"/>
        </w:rPr>
        <w:t xml:space="preserve"> 1993-7).</w:t>
      </w:r>
      <w:r w:rsidRPr="00B82643">
        <w:rPr>
          <w:rFonts w:asciiTheme="majorHAnsi" w:hAnsiTheme="majorHAnsi"/>
          <w:sz w:val="22"/>
          <w:szCs w:val="22"/>
        </w:rPr>
        <w:t xml:space="preserve"> </w:t>
      </w:r>
    </w:p>
    <w:p w14:paraId="1E1E6B9E" w14:textId="3F9D7147" w:rsidR="004D02B6" w:rsidRPr="00B82643" w:rsidRDefault="004D02B6" w:rsidP="004D02B6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Systematic Theology (Westminster College, Oxford</w:t>
      </w:r>
      <w:r w:rsidR="009B74C3" w:rsidRPr="00B82643">
        <w:rPr>
          <w:rFonts w:asciiTheme="majorHAnsi" w:hAnsiTheme="majorHAnsi"/>
          <w:sz w:val="22"/>
          <w:szCs w:val="22"/>
        </w:rPr>
        <w:t>. 1991-2</w:t>
      </w:r>
      <w:r w:rsidRPr="00B82643">
        <w:rPr>
          <w:rFonts w:asciiTheme="majorHAnsi" w:hAnsiTheme="majorHAnsi"/>
          <w:sz w:val="22"/>
          <w:szCs w:val="22"/>
        </w:rPr>
        <w:t>)</w:t>
      </w:r>
      <w:r w:rsidR="00F93458" w:rsidRPr="00B82643">
        <w:rPr>
          <w:rFonts w:asciiTheme="majorHAnsi" w:hAnsiTheme="majorHAnsi"/>
          <w:sz w:val="22"/>
          <w:szCs w:val="22"/>
        </w:rPr>
        <w:t>.</w:t>
      </w:r>
      <w:r w:rsidRPr="00B82643">
        <w:rPr>
          <w:rFonts w:asciiTheme="majorHAnsi" w:hAnsiTheme="majorHAnsi"/>
          <w:sz w:val="22"/>
          <w:szCs w:val="22"/>
        </w:rPr>
        <w:t xml:space="preserve"> </w:t>
      </w:r>
    </w:p>
    <w:p w14:paraId="110F80DD" w14:textId="77777777" w:rsidR="00EC4BB7" w:rsidRDefault="00EC4BB7" w:rsidP="00F42DFE">
      <w:pPr>
        <w:outlineLvl w:val="0"/>
        <w:rPr>
          <w:rFonts w:asciiTheme="majorHAnsi" w:hAnsiTheme="majorHAnsi"/>
          <w:b/>
          <w:sz w:val="22"/>
          <w:szCs w:val="22"/>
        </w:rPr>
      </w:pPr>
    </w:p>
    <w:p w14:paraId="26A53EB7" w14:textId="67FA20DA" w:rsidR="004958A9" w:rsidRDefault="002E555C" w:rsidP="004958A9">
      <w:pPr>
        <w:outlineLvl w:val="0"/>
        <w:rPr>
          <w:rFonts w:asciiTheme="majorHAnsi" w:hAnsiTheme="majorHAnsi"/>
          <w:b/>
          <w:sz w:val="22"/>
          <w:szCs w:val="22"/>
        </w:rPr>
      </w:pPr>
      <w:r w:rsidRPr="00B82643">
        <w:rPr>
          <w:rFonts w:asciiTheme="majorHAnsi" w:hAnsiTheme="majorHAnsi"/>
          <w:b/>
          <w:sz w:val="22"/>
          <w:szCs w:val="22"/>
        </w:rPr>
        <w:t>Online Teaching</w:t>
      </w:r>
      <w:r w:rsidR="003E6424" w:rsidRPr="00B82643">
        <w:rPr>
          <w:rFonts w:asciiTheme="majorHAnsi" w:hAnsiTheme="majorHAnsi"/>
          <w:b/>
          <w:sz w:val="22"/>
          <w:szCs w:val="22"/>
        </w:rPr>
        <w:t>:</w:t>
      </w:r>
    </w:p>
    <w:p w14:paraId="6DFC6529" w14:textId="5D7683A5" w:rsidR="002E555C" w:rsidRPr="004958A9" w:rsidRDefault="002E555C" w:rsidP="004958A9">
      <w:pPr>
        <w:outlineLvl w:val="0"/>
        <w:rPr>
          <w:rFonts w:asciiTheme="majorHAnsi" w:hAnsiTheme="majorHAnsi"/>
          <w:b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While at Lancaster University, I collaborated in dev</w:t>
      </w:r>
      <w:r w:rsidR="0023041C" w:rsidRPr="00B82643">
        <w:rPr>
          <w:rFonts w:asciiTheme="majorHAnsi" w:hAnsiTheme="majorHAnsi"/>
          <w:sz w:val="22"/>
          <w:szCs w:val="22"/>
        </w:rPr>
        <w:t xml:space="preserve">eloping online materials for the </w:t>
      </w:r>
      <w:r w:rsidRPr="00B82643">
        <w:rPr>
          <w:rFonts w:asciiTheme="majorHAnsi" w:hAnsiTheme="majorHAnsi"/>
          <w:sz w:val="22"/>
          <w:szCs w:val="22"/>
        </w:rPr>
        <w:t xml:space="preserve">online Master’s degree in Values and the </w:t>
      </w:r>
      <w:r w:rsidR="00C63EE8" w:rsidRPr="00B82643">
        <w:rPr>
          <w:rFonts w:asciiTheme="majorHAnsi" w:hAnsiTheme="majorHAnsi"/>
          <w:sz w:val="22"/>
          <w:szCs w:val="22"/>
        </w:rPr>
        <w:t>Environment, focusing on environmental ethics</w:t>
      </w:r>
      <w:r w:rsidR="00EC4BB7">
        <w:rPr>
          <w:rFonts w:asciiTheme="majorHAnsi" w:hAnsiTheme="majorHAnsi"/>
          <w:sz w:val="22"/>
          <w:szCs w:val="22"/>
        </w:rPr>
        <w:t>.</w:t>
      </w:r>
      <w:r w:rsidRPr="00B82643">
        <w:rPr>
          <w:rFonts w:asciiTheme="majorHAnsi" w:hAnsiTheme="majorHAnsi"/>
          <w:sz w:val="22"/>
          <w:szCs w:val="22"/>
        </w:rPr>
        <w:t xml:space="preserve"> (The environmental ethics module is still available here</w:t>
      </w:r>
      <w:r w:rsidR="00C63EE8" w:rsidRPr="00B82643">
        <w:rPr>
          <w:rFonts w:asciiTheme="majorHAnsi" w:hAnsiTheme="majorHAnsi"/>
          <w:sz w:val="22"/>
          <w:szCs w:val="22"/>
        </w:rPr>
        <w:t>:</w:t>
      </w:r>
      <w:r w:rsidRPr="00B82643">
        <w:rPr>
          <w:rFonts w:asciiTheme="majorHAnsi" w:hAnsiTheme="majorHAnsi"/>
          <w:sz w:val="22"/>
          <w:szCs w:val="22"/>
        </w:rPr>
        <w:t xml:space="preserve"> </w:t>
      </w:r>
      <w:hyperlink r:id="rId38" w:history="1">
        <w:r w:rsidR="00C63EE8" w:rsidRPr="00B82643">
          <w:rPr>
            <w:rStyle w:val="Hyperlink"/>
            <w:rFonts w:asciiTheme="majorHAnsi" w:hAnsiTheme="majorHAnsi"/>
            <w:sz w:val="22"/>
            <w:szCs w:val="22"/>
          </w:rPr>
          <w:t>http://www.lancaster.ac.uk/depts/philosophy/awaymave/403new/home.htm</w:t>
        </w:r>
      </w:hyperlink>
      <w:r w:rsidRPr="00B82643">
        <w:rPr>
          <w:rFonts w:asciiTheme="majorHAnsi" w:hAnsiTheme="majorHAnsi"/>
          <w:sz w:val="22"/>
          <w:szCs w:val="22"/>
        </w:rPr>
        <w:t>)</w:t>
      </w:r>
    </w:p>
    <w:p w14:paraId="3B4A2641" w14:textId="042916DE" w:rsidR="00AF2C42" w:rsidRPr="00B82643" w:rsidRDefault="002E555C" w:rsidP="00C63EE8">
      <w:pPr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>We delivered this entire degree online as well as live on campus; the course involved running</w:t>
      </w:r>
      <w:r w:rsidR="006E76CB" w:rsidRPr="00B82643">
        <w:rPr>
          <w:rFonts w:asciiTheme="majorHAnsi" w:hAnsiTheme="majorHAnsi"/>
          <w:sz w:val="22"/>
          <w:szCs w:val="22"/>
        </w:rPr>
        <w:t xml:space="preserve"> </w:t>
      </w:r>
      <w:r w:rsidRPr="00B82643">
        <w:rPr>
          <w:rFonts w:asciiTheme="majorHAnsi" w:hAnsiTheme="majorHAnsi"/>
          <w:sz w:val="22"/>
          <w:szCs w:val="22"/>
        </w:rPr>
        <w:t xml:space="preserve">discussion boards, online meetings with students, and </w:t>
      </w:r>
      <w:r w:rsidR="00812D32" w:rsidRPr="00B82643">
        <w:rPr>
          <w:rFonts w:asciiTheme="majorHAnsi" w:hAnsiTheme="majorHAnsi"/>
          <w:sz w:val="22"/>
          <w:szCs w:val="22"/>
        </w:rPr>
        <w:t xml:space="preserve">intensive </w:t>
      </w:r>
      <w:r w:rsidR="006E76CB" w:rsidRPr="00B82643">
        <w:rPr>
          <w:rFonts w:asciiTheme="majorHAnsi" w:hAnsiTheme="majorHAnsi"/>
          <w:sz w:val="22"/>
          <w:szCs w:val="22"/>
        </w:rPr>
        <w:t xml:space="preserve">student </w:t>
      </w:r>
      <w:r w:rsidR="00812D32" w:rsidRPr="00B82643">
        <w:rPr>
          <w:rFonts w:asciiTheme="majorHAnsi" w:hAnsiTheme="majorHAnsi"/>
          <w:sz w:val="22"/>
          <w:szCs w:val="22"/>
        </w:rPr>
        <w:t>visits to campus.</w:t>
      </w:r>
    </w:p>
    <w:p w14:paraId="6E7F2D4A" w14:textId="77777777" w:rsidR="00AF2C42" w:rsidRPr="00B82643" w:rsidRDefault="00AF2C42" w:rsidP="00C63EE8">
      <w:pPr>
        <w:rPr>
          <w:rFonts w:asciiTheme="majorHAnsi" w:hAnsiTheme="majorHAnsi"/>
          <w:sz w:val="22"/>
          <w:szCs w:val="22"/>
        </w:rPr>
      </w:pPr>
    </w:p>
    <w:p w14:paraId="518D9974" w14:textId="6F938002" w:rsidR="002E555C" w:rsidRPr="00B82643" w:rsidRDefault="00F93458" w:rsidP="00C63EE8">
      <w:p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B82643">
        <w:rPr>
          <w:rFonts w:asciiTheme="majorHAnsi" w:hAnsiTheme="majorHAnsi"/>
          <w:sz w:val="22"/>
          <w:szCs w:val="22"/>
        </w:rPr>
        <w:t xml:space="preserve">At Texas A&amp;M, I </w:t>
      </w:r>
      <w:r w:rsidR="002E555C" w:rsidRPr="00B82643">
        <w:rPr>
          <w:rFonts w:asciiTheme="majorHAnsi" w:hAnsiTheme="majorHAnsi"/>
          <w:sz w:val="22"/>
          <w:szCs w:val="22"/>
        </w:rPr>
        <w:t xml:space="preserve">collaboratively </w:t>
      </w:r>
      <w:r w:rsidR="00AF2C42" w:rsidRPr="00B82643">
        <w:rPr>
          <w:rFonts w:asciiTheme="majorHAnsi" w:hAnsiTheme="majorHAnsi"/>
          <w:sz w:val="22"/>
          <w:szCs w:val="22"/>
        </w:rPr>
        <w:t>developed</w:t>
      </w:r>
      <w:r w:rsidR="002E555C" w:rsidRPr="00B82643">
        <w:rPr>
          <w:rFonts w:asciiTheme="majorHAnsi" w:hAnsiTheme="majorHAnsi"/>
          <w:sz w:val="22"/>
          <w:szCs w:val="22"/>
        </w:rPr>
        <w:t xml:space="preserve"> Genomics</w:t>
      </w:r>
      <w:r w:rsidR="00AF2C42" w:rsidRPr="00B82643">
        <w:rPr>
          <w:rFonts w:asciiTheme="majorHAnsi" w:hAnsiTheme="majorHAnsi"/>
          <w:sz w:val="22"/>
          <w:szCs w:val="22"/>
        </w:rPr>
        <w:t>, Ethics</w:t>
      </w:r>
      <w:r w:rsidR="002E555C" w:rsidRPr="00B82643">
        <w:rPr>
          <w:rFonts w:asciiTheme="majorHAnsi" w:hAnsiTheme="majorHAnsi"/>
          <w:sz w:val="22"/>
          <w:szCs w:val="22"/>
        </w:rPr>
        <w:t xml:space="preserve"> and</w:t>
      </w:r>
      <w:r w:rsidR="00AF2C42" w:rsidRPr="00B82643">
        <w:rPr>
          <w:rFonts w:asciiTheme="majorHAnsi" w:hAnsiTheme="majorHAnsi"/>
          <w:sz w:val="22"/>
          <w:szCs w:val="22"/>
        </w:rPr>
        <w:t xml:space="preserve"> Society as an online, stacked </w:t>
      </w:r>
      <w:r w:rsidR="00C63EE8" w:rsidRPr="00B82643">
        <w:rPr>
          <w:rFonts w:asciiTheme="majorHAnsi" w:hAnsiTheme="majorHAnsi"/>
          <w:sz w:val="22"/>
          <w:szCs w:val="22"/>
        </w:rPr>
        <w:t xml:space="preserve">graduate and undergraduate </w:t>
      </w:r>
      <w:r w:rsidR="002E555C" w:rsidRPr="00B82643">
        <w:rPr>
          <w:rFonts w:asciiTheme="majorHAnsi" w:hAnsiTheme="majorHAnsi"/>
          <w:sz w:val="22"/>
          <w:szCs w:val="22"/>
        </w:rPr>
        <w:t>course, embedded in</w:t>
      </w:r>
      <w:r w:rsidR="00C63EE8" w:rsidRPr="00B82643">
        <w:rPr>
          <w:rFonts w:asciiTheme="majorHAnsi" w:hAnsiTheme="majorHAnsi"/>
          <w:sz w:val="22"/>
          <w:szCs w:val="22"/>
        </w:rPr>
        <w:t xml:space="preserve"> </w:t>
      </w:r>
      <w:r w:rsidR="002E555C" w:rsidRPr="00B82643">
        <w:rPr>
          <w:rFonts w:asciiTheme="majorHAnsi" w:hAnsiTheme="majorHAnsi"/>
          <w:sz w:val="22"/>
          <w:szCs w:val="22"/>
        </w:rPr>
        <w:t>Blackboard, with a team from Texas A&amp;M College Station and Texas A&amp;M Corpus Christi,</w:t>
      </w:r>
      <w:r w:rsidR="00C63EE8" w:rsidRPr="00B82643">
        <w:rPr>
          <w:rFonts w:asciiTheme="majorHAnsi" w:hAnsiTheme="majorHAnsi"/>
          <w:sz w:val="22"/>
          <w:szCs w:val="22"/>
        </w:rPr>
        <w:t xml:space="preserve"> </w:t>
      </w:r>
      <w:r w:rsidR="002E555C" w:rsidRPr="00B82643">
        <w:rPr>
          <w:rFonts w:asciiTheme="majorHAnsi" w:hAnsiTheme="majorHAnsi"/>
          <w:sz w:val="22"/>
          <w:szCs w:val="22"/>
        </w:rPr>
        <w:t>funded by the N</w:t>
      </w:r>
      <w:r w:rsidR="00C63EE8" w:rsidRPr="00B82643">
        <w:rPr>
          <w:rFonts w:asciiTheme="majorHAnsi" w:hAnsiTheme="majorHAnsi"/>
          <w:sz w:val="22"/>
          <w:szCs w:val="22"/>
        </w:rPr>
        <w:t xml:space="preserve">ational </w:t>
      </w:r>
      <w:r w:rsidR="002E555C" w:rsidRPr="00B82643">
        <w:rPr>
          <w:rFonts w:asciiTheme="majorHAnsi" w:hAnsiTheme="majorHAnsi"/>
          <w:sz w:val="22"/>
          <w:szCs w:val="22"/>
        </w:rPr>
        <w:t>S</w:t>
      </w:r>
      <w:r w:rsidR="00C63EE8" w:rsidRPr="00B82643">
        <w:rPr>
          <w:rFonts w:asciiTheme="majorHAnsi" w:hAnsiTheme="majorHAnsi"/>
          <w:sz w:val="22"/>
          <w:szCs w:val="22"/>
        </w:rPr>
        <w:t xml:space="preserve">cience Foundation: </w:t>
      </w:r>
      <w:hyperlink r:id="rId39" w:history="1">
        <w:r w:rsidR="00C63EE8" w:rsidRPr="00B82643">
          <w:rPr>
            <w:rStyle w:val="Hyperlink"/>
            <w:rFonts w:asciiTheme="majorHAnsi" w:hAnsiTheme="majorHAnsi"/>
            <w:sz w:val="22"/>
            <w:szCs w:val="22"/>
          </w:rPr>
          <w:t>http://www.nsf.gov/awardsearch/showAward?AWD_ID=1237881</w:t>
        </w:r>
      </w:hyperlink>
      <w:r w:rsidR="000F2F4A" w:rsidRPr="00B82643">
        <w:rPr>
          <w:rStyle w:val="Hyperlink"/>
          <w:rFonts w:asciiTheme="majorHAnsi" w:hAnsiTheme="majorHAnsi"/>
          <w:sz w:val="22"/>
          <w:szCs w:val="22"/>
        </w:rPr>
        <w:t xml:space="preserve"> </w:t>
      </w:r>
    </w:p>
    <w:p w14:paraId="22B6D870" w14:textId="7CE13AD2" w:rsidR="00B87040" w:rsidRPr="00B82643" w:rsidRDefault="00B87040" w:rsidP="00B87040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sz w:val="22"/>
          <w:szCs w:val="22"/>
        </w:rPr>
        <w:t xml:space="preserve">These materials are now freely available and featured </w:t>
      </w:r>
      <w:r w:rsidR="00CD1D33" w:rsidRPr="00B82643">
        <w:rPr>
          <w:rFonts w:asciiTheme="majorHAnsi" w:hAnsiTheme="majorHAnsi"/>
          <w:sz w:val="22"/>
          <w:szCs w:val="22"/>
        </w:rPr>
        <w:t>at</w:t>
      </w:r>
      <w:r w:rsidRPr="00B82643">
        <w:rPr>
          <w:rFonts w:asciiTheme="majorHAnsi" w:hAnsiTheme="majorHAnsi"/>
          <w:sz w:val="22"/>
          <w:szCs w:val="22"/>
        </w:rPr>
        <w:t xml:space="preserve"> the National Academy of Engineering Online Ethics Center: </w:t>
      </w:r>
      <w:hyperlink r:id="rId40" w:history="1">
        <w:r w:rsidRPr="00B82643">
          <w:rPr>
            <w:rStyle w:val="Hyperlink"/>
            <w:rFonts w:asciiTheme="majorHAnsi" w:hAnsiTheme="majorHAnsi"/>
            <w:sz w:val="22"/>
            <w:szCs w:val="22"/>
          </w:rPr>
          <w:t>http://www.onlineethics.org/Resources/30931.aspx</w:t>
        </w:r>
      </w:hyperlink>
    </w:p>
    <w:p w14:paraId="4DF4F037" w14:textId="77777777" w:rsidR="006C3137" w:rsidRPr="00B82643" w:rsidRDefault="006C3137" w:rsidP="004D02B6">
      <w:pPr>
        <w:rPr>
          <w:rFonts w:asciiTheme="majorHAnsi" w:hAnsiTheme="majorHAnsi"/>
          <w:b/>
          <w:sz w:val="22"/>
          <w:szCs w:val="22"/>
        </w:rPr>
      </w:pPr>
    </w:p>
    <w:p w14:paraId="294EB329" w14:textId="77777777" w:rsidR="004D02B6" w:rsidRPr="00B82643" w:rsidRDefault="000628D7" w:rsidP="00F42DFE">
      <w:pPr>
        <w:outlineLvl w:val="0"/>
        <w:rPr>
          <w:rFonts w:asciiTheme="majorHAnsi" w:hAnsiTheme="majorHAnsi"/>
          <w:sz w:val="22"/>
          <w:szCs w:val="22"/>
        </w:rPr>
      </w:pPr>
      <w:r w:rsidRPr="00B82643">
        <w:rPr>
          <w:rFonts w:asciiTheme="majorHAnsi" w:hAnsiTheme="majorHAnsi"/>
          <w:b/>
          <w:sz w:val="22"/>
          <w:szCs w:val="22"/>
        </w:rPr>
        <w:t xml:space="preserve">European Union </w:t>
      </w:r>
      <w:r w:rsidR="004D02B6" w:rsidRPr="00B82643">
        <w:rPr>
          <w:rFonts w:asciiTheme="majorHAnsi" w:hAnsiTheme="majorHAnsi"/>
          <w:b/>
          <w:sz w:val="22"/>
          <w:szCs w:val="22"/>
        </w:rPr>
        <w:t>Teaching</w:t>
      </w:r>
      <w:r w:rsidR="004D02B6" w:rsidRPr="00B82643">
        <w:rPr>
          <w:rFonts w:asciiTheme="majorHAnsi" w:hAnsiTheme="majorHAnsi"/>
          <w:sz w:val="22"/>
          <w:szCs w:val="22"/>
        </w:rPr>
        <w:t xml:space="preserve">: </w:t>
      </w:r>
    </w:p>
    <w:p w14:paraId="4B3C001D" w14:textId="375EED6F" w:rsidR="004D02B6" w:rsidRPr="00B82643" w:rsidRDefault="00387D8D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1995</w:t>
      </w:r>
      <w:r w:rsidR="004D02B6" w:rsidRPr="00B82643">
        <w:rPr>
          <w:rFonts w:asciiTheme="majorHAnsi" w:hAnsiTheme="majorHAnsi"/>
          <w:sz w:val="22"/>
        </w:rPr>
        <w:t xml:space="preserve">: </w:t>
      </w:r>
      <w:r w:rsidR="002B2B0F" w:rsidRPr="00B82643">
        <w:rPr>
          <w:rFonts w:asciiTheme="majorHAnsi" w:hAnsiTheme="majorHAnsi"/>
          <w:sz w:val="22"/>
        </w:rPr>
        <w:t>With J.Q.</w:t>
      </w:r>
      <w:r w:rsidR="00812D32" w:rsidRPr="00B82643">
        <w:rPr>
          <w:rFonts w:asciiTheme="majorHAnsi" w:hAnsiTheme="majorHAnsi"/>
          <w:sz w:val="22"/>
        </w:rPr>
        <w:t xml:space="preserve"> </w:t>
      </w:r>
      <w:r w:rsidR="002B2B0F" w:rsidRPr="00B82643">
        <w:rPr>
          <w:rFonts w:asciiTheme="majorHAnsi" w:hAnsiTheme="majorHAnsi"/>
          <w:sz w:val="22"/>
        </w:rPr>
        <w:t>Merritt</w:t>
      </w:r>
      <w:r w:rsidR="004D02B6" w:rsidRPr="00B82643">
        <w:rPr>
          <w:rFonts w:asciiTheme="majorHAnsi" w:hAnsiTheme="majorHAnsi"/>
          <w:sz w:val="22"/>
        </w:rPr>
        <w:t>. Environmental Eth</w:t>
      </w:r>
      <w:r w:rsidR="00C952EF" w:rsidRPr="00B82643">
        <w:rPr>
          <w:rFonts w:asciiTheme="majorHAnsi" w:hAnsiTheme="majorHAnsi"/>
          <w:sz w:val="22"/>
        </w:rPr>
        <w:t xml:space="preserve">ics and Corporate Environmental </w:t>
      </w:r>
      <w:r w:rsidR="004D02B6" w:rsidRPr="00B82643">
        <w:rPr>
          <w:rFonts w:asciiTheme="majorHAnsi" w:hAnsiTheme="majorHAnsi"/>
          <w:sz w:val="22"/>
        </w:rPr>
        <w:t xml:space="preserve">Management. One-week, </w:t>
      </w:r>
      <w:r w:rsidR="00E71167" w:rsidRPr="00B82643">
        <w:rPr>
          <w:rFonts w:asciiTheme="majorHAnsi" w:hAnsiTheme="majorHAnsi"/>
          <w:sz w:val="22"/>
        </w:rPr>
        <w:t xml:space="preserve">EU </w:t>
      </w:r>
      <w:r w:rsidR="004D02B6" w:rsidRPr="00B82643">
        <w:rPr>
          <w:rFonts w:asciiTheme="majorHAnsi" w:hAnsiTheme="majorHAnsi"/>
          <w:sz w:val="22"/>
        </w:rPr>
        <w:t>TEMPUS-funded prog</w:t>
      </w:r>
      <w:r w:rsidR="002B2B0F" w:rsidRPr="00B82643">
        <w:rPr>
          <w:rFonts w:asciiTheme="majorHAnsi" w:hAnsiTheme="majorHAnsi"/>
          <w:sz w:val="22"/>
        </w:rPr>
        <w:t>ram</w:t>
      </w:r>
      <w:r w:rsidR="004D02B6" w:rsidRPr="00B82643">
        <w:rPr>
          <w:rFonts w:asciiTheme="majorHAnsi" w:hAnsiTheme="majorHAnsi"/>
          <w:sz w:val="22"/>
        </w:rPr>
        <w:t>. University of Kaunas, Lithuania, 29 May - 2 June 1995.</w:t>
      </w:r>
    </w:p>
    <w:p w14:paraId="57DD38AB" w14:textId="77777777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2002: Intensive Course on Animals in Moral Philosophy for graduate students/faculty at Helsinki University, Finland. </w:t>
      </w:r>
    </w:p>
    <w:p w14:paraId="5CD3D3AF" w14:textId="77777777" w:rsidR="004D02B6" w:rsidRPr="00B82643" w:rsidRDefault="004D02B6" w:rsidP="004D02B6">
      <w:pPr>
        <w:rPr>
          <w:rFonts w:asciiTheme="majorHAnsi" w:hAnsiTheme="majorHAnsi"/>
          <w:sz w:val="22"/>
        </w:rPr>
      </w:pPr>
    </w:p>
    <w:p w14:paraId="456CB911" w14:textId="77777777" w:rsidR="004D02B6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External Examining: </w:t>
      </w:r>
    </w:p>
    <w:p w14:paraId="77048881" w14:textId="77777777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External examiner, B.A. Theology and Religious Studies at the University of Surrey, St Mary's College, 1999-2003. </w:t>
      </w:r>
    </w:p>
    <w:p w14:paraId="03F5BA13" w14:textId="07B1EA22" w:rsidR="004D02B6" w:rsidRPr="00B82643" w:rsidRDefault="004D02B6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External Examiner</w:t>
      </w:r>
      <w:r w:rsidR="003E6424" w:rsidRPr="00B82643">
        <w:rPr>
          <w:rFonts w:asciiTheme="majorHAnsi" w:hAnsiTheme="majorHAnsi"/>
          <w:sz w:val="22"/>
        </w:rPr>
        <w:t>:</w:t>
      </w:r>
      <w:r w:rsidRPr="00B82643">
        <w:rPr>
          <w:rFonts w:asciiTheme="majorHAnsi" w:hAnsiTheme="majorHAnsi"/>
          <w:sz w:val="22"/>
        </w:rPr>
        <w:t xml:space="preserve"> MPhil (Research) and PhD: Queen's University Belfast; </w:t>
      </w:r>
      <w:r w:rsidR="00AF2C42" w:rsidRPr="00B82643">
        <w:rPr>
          <w:rFonts w:asciiTheme="majorHAnsi" w:hAnsiTheme="majorHAnsi"/>
          <w:sz w:val="22"/>
        </w:rPr>
        <w:t xml:space="preserve">PhD at </w:t>
      </w:r>
      <w:r w:rsidRPr="00B82643">
        <w:rPr>
          <w:rFonts w:asciiTheme="majorHAnsi" w:hAnsiTheme="majorHAnsi"/>
          <w:sz w:val="22"/>
        </w:rPr>
        <w:t xml:space="preserve">UMIST; </w:t>
      </w:r>
      <w:r w:rsidR="00AF2C42" w:rsidRPr="00B82643">
        <w:rPr>
          <w:rFonts w:asciiTheme="majorHAnsi" w:hAnsiTheme="majorHAnsi"/>
          <w:sz w:val="22"/>
        </w:rPr>
        <w:t xml:space="preserve">PhD at </w:t>
      </w:r>
      <w:r w:rsidRPr="00B82643">
        <w:rPr>
          <w:rFonts w:asciiTheme="majorHAnsi" w:hAnsiTheme="majorHAnsi"/>
          <w:sz w:val="22"/>
        </w:rPr>
        <w:t xml:space="preserve">LaTrobe University, Australia; </w:t>
      </w:r>
      <w:r w:rsidR="00AF2C42" w:rsidRPr="00B82643">
        <w:rPr>
          <w:rFonts w:asciiTheme="majorHAnsi" w:hAnsiTheme="majorHAnsi"/>
          <w:sz w:val="22"/>
        </w:rPr>
        <w:t xml:space="preserve">PhD at </w:t>
      </w:r>
      <w:r w:rsidRPr="00B82643">
        <w:rPr>
          <w:rFonts w:asciiTheme="majorHAnsi" w:hAnsiTheme="majorHAnsi"/>
          <w:sz w:val="22"/>
        </w:rPr>
        <w:t xml:space="preserve">the </w:t>
      </w:r>
      <w:r w:rsidR="003E6424" w:rsidRPr="00B82643">
        <w:rPr>
          <w:rFonts w:asciiTheme="majorHAnsi" w:hAnsiTheme="majorHAnsi"/>
          <w:sz w:val="22"/>
        </w:rPr>
        <w:t>University of Western Australia;</w:t>
      </w:r>
      <w:r w:rsidRPr="00B82643">
        <w:rPr>
          <w:rFonts w:asciiTheme="majorHAnsi" w:hAnsiTheme="majorHAnsi"/>
          <w:sz w:val="22"/>
        </w:rPr>
        <w:t xml:space="preserve"> </w:t>
      </w:r>
      <w:r w:rsidR="00AF2C42" w:rsidRPr="00B82643">
        <w:rPr>
          <w:rFonts w:asciiTheme="majorHAnsi" w:hAnsiTheme="majorHAnsi"/>
          <w:sz w:val="22"/>
        </w:rPr>
        <w:t xml:space="preserve">PhD at </w:t>
      </w:r>
      <w:r w:rsidR="003E6424" w:rsidRPr="00B82643">
        <w:rPr>
          <w:rFonts w:asciiTheme="majorHAnsi" w:hAnsiTheme="majorHAnsi"/>
          <w:sz w:val="22"/>
        </w:rPr>
        <w:t>Melbourne University, Australia; PhD at Univer</w:t>
      </w:r>
      <w:r w:rsidR="00306C8D" w:rsidRPr="00B82643">
        <w:rPr>
          <w:rFonts w:asciiTheme="majorHAnsi" w:hAnsiTheme="majorHAnsi"/>
          <w:sz w:val="22"/>
        </w:rPr>
        <w:t>sity of British Columbia (2</w:t>
      </w:r>
      <w:r w:rsidR="0081654F" w:rsidRPr="00B82643">
        <w:rPr>
          <w:rFonts w:asciiTheme="majorHAnsi" w:hAnsiTheme="majorHAnsi"/>
          <w:sz w:val="22"/>
        </w:rPr>
        <w:t>017); PhD at Johannesburg University (2017)</w:t>
      </w:r>
    </w:p>
    <w:p w14:paraId="77115637" w14:textId="77777777" w:rsidR="005C3C28" w:rsidRPr="00B82643" w:rsidRDefault="005C3C28" w:rsidP="004D02B6">
      <w:pPr>
        <w:rPr>
          <w:rFonts w:asciiTheme="majorHAnsi" w:hAnsiTheme="majorHAnsi"/>
          <w:sz w:val="22"/>
        </w:rPr>
      </w:pPr>
    </w:p>
    <w:p w14:paraId="02B7590A" w14:textId="77777777" w:rsidR="0072136D" w:rsidRDefault="0072136D" w:rsidP="004D02B6">
      <w:pPr>
        <w:rPr>
          <w:rFonts w:asciiTheme="majorHAnsi" w:hAnsiTheme="majorHAnsi"/>
          <w:b/>
          <w:sz w:val="22"/>
        </w:rPr>
      </w:pPr>
    </w:p>
    <w:p w14:paraId="6DB24BA8" w14:textId="77777777" w:rsidR="0072136D" w:rsidRDefault="0072136D" w:rsidP="004D02B6">
      <w:pPr>
        <w:rPr>
          <w:rFonts w:asciiTheme="majorHAnsi" w:hAnsiTheme="majorHAnsi"/>
          <w:b/>
          <w:sz w:val="22"/>
        </w:rPr>
      </w:pPr>
    </w:p>
    <w:p w14:paraId="6F258266" w14:textId="4EDF75AD" w:rsidR="005C3C28" w:rsidRPr="00B82643" w:rsidRDefault="005C3C28" w:rsidP="004D02B6">
      <w:pPr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Tenure and Promotion Review:</w:t>
      </w:r>
    </w:p>
    <w:p w14:paraId="19DCD585" w14:textId="7709A52E" w:rsidR="005C3C28" w:rsidRPr="00B82643" w:rsidRDefault="005C3C28" w:rsidP="004D02B6">
      <w:pPr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Colorado State University; University of Colorado, Boulder; Texas State University; Northeastern University;</w:t>
      </w:r>
      <w:r w:rsidR="0096076B" w:rsidRPr="00B82643">
        <w:rPr>
          <w:rFonts w:asciiTheme="majorHAnsi" w:hAnsiTheme="majorHAnsi"/>
          <w:sz w:val="22"/>
        </w:rPr>
        <w:t xml:space="preserve"> Michigan State University;</w:t>
      </w:r>
      <w:r w:rsidR="000D252A" w:rsidRPr="00B82643">
        <w:rPr>
          <w:rFonts w:asciiTheme="majorHAnsi" w:hAnsiTheme="majorHAnsi"/>
          <w:sz w:val="22"/>
        </w:rPr>
        <w:t xml:space="preserve"> University of Montana; </w:t>
      </w:r>
      <w:r w:rsidR="0066729A" w:rsidRPr="00B82643">
        <w:rPr>
          <w:rFonts w:asciiTheme="majorHAnsi" w:hAnsiTheme="majorHAnsi"/>
          <w:sz w:val="22"/>
        </w:rPr>
        <w:t>University of Vermont; Durham University; University of North Texas;</w:t>
      </w:r>
      <w:r w:rsidR="00C67F9B" w:rsidRPr="00B82643">
        <w:rPr>
          <w:rFonts w:asciiTheme="majorHAnsi" w:hAnsiTheme="majorHAnsi"/>
          <w:sz w:val="22"/>
        </w:rPr>
        <w:t xml:space="preserve"> George Mason University;</w:t>
      </w:r>
      <w:r w:rsidR="00E16F10" w:rsidRPr="00B82643">
        <w:rPr>
          <w:rFonts w:asciiTheme="majorHAnsi" w:hAnsiTheme="majorHAnsi"/>
          <w:sz w:val="22"/>
        </w:rPr>
        <w:t xml:space="preserve"> Oregon State University</w:t>
      </w:r>
      <w:r w:rsidR="00D713A9" w:rsidRPr="00B82643">
        <w:rPr>
          <w:rFonts w:asciiTheme="majorHAnsi" w:hAnsiTheme="majorHAnsi"/>
          <w:sz w:val="22"/>
        </w:rPr>
        <w:t>; University of the Pacific</w:t>
      </w:r>
      <w:r w:rsidR="00916996" w:rsidRPr="00B82643">
        <w:rPr>
          <w:rFonts w:asciiTheme="majorHAnsi" w:hAnsiTheme="majorHAnsi"/>
          <w:sz w:val="22"/>
        </w:rPr>
        <w:t>; North Carolina State University</w:t>
      </w:r>
      <w:r w:rsidR="005321D9">
        <w:rPr>
          <w:rFonts w:asciiTheme="majorHAnsi" w:hAnsiTheme="majorHAnsi"/>
          <w:sz w:val="22"/>
        </w:rPr>
        <w:t>; University of Florida.</w:t>
      </w:r>
    </w:p>
    <w:p w14:paraId="134A77FF" w14:textId="77777777" w:rsidR="005C3C28" w:rsidRPr="00B82643" w:rsidRDefault="005C3C28" w:rsidP="004D02B6">
      <w:pPr>
        <w:rPr>
          <w:rFonts w:asciiTheme="majorHAnsi" w:hAnsiTheme="majorHAnsi"/>
          <w:sz w:val="22"/>
        </w:rPr>
      </w:pPr>
    </w:p>
    <w:p w14:paraId="710C16B6" w14:textId="1B1EE246" w:rsidR="004D02B6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DEPARTMENTAL AND UNIVERSITY SERVICE </w:t>
      </w:r>
    </w:p>
    <w:p w14:paraId="77D02A04" w14:textId="77777777" w:rsidR="004D02B6" w:rsidRPr="00B82643" w:rsidRDefault="004D02B6" w:rsidP="004D02B6">
      <w:pPr>
        <w:rPr>
          <w:rFonts w:asciiTheme="majorHAnsi" w:hAnsiTheme="majorHAnsi"/>
          <w:sz w:val="22"/>
        </w:rPr>
      </w:pPr>
    </w:p>
    <w:p w14:paraId="07E8DCDC" w14:textId="33CDE6EF" w:rsidR="009B74C3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Texas A&amp;M </w:t>
      </w:r>
      <w:r w:rsidR="00FF3824">
        <w:rPr>
          <w:rFonts w:asciiTheme="majorHAnsi" w:hAnsiTheme="majorHAnsi"/>
          <w:b/>
          <w:sz w:val="22"/>
        </w:rPr>
        <w:t>Affliations</w:t>
      </w:r>
      <w:r w:rsidRPr="00B82643">
        <w:rPr>
          <w:rFonts w:asciiTheme="majorHAnsi" w:hAnsiTheme="majorHAnsi"/>
          <w:b/>
          <w:sz w:val="22"/>
        </w:rPr>
        <w:t xml:space="preserve"> </w:t>
      </w:r>
    </w:p>
    <w:p w14:paraId="628415BE" w14:textId="19670BD7" w:rsidR="00FF3824" w:rsidRPr="00FF3824" w:rsidRDefault="0072136D" w:rsidP="00FF3824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Core </w:t>
      </w:r>
      <w:r w:rsidR="00FF3824" w:rsidRPr="00B82643">
        <w:rPr>
          <w:rFonts w:asciiTheme="majorHAnsi" w:hAnsiTheme="majorHAnsi" w:cs="Times New Roman"/>
          <w:sz w:val="22"/>
        </w:rPr>
        <w:t>member, Religious Studies, Texas A&amp;M</w:t>
      </w:r>
    </w:p>
    <w:p w14:paraId="0B6D8BB6" w14:textId="7AB08FA8" w:rsidR="009B74C3" w:rsidRPr="00B82643" w:rsidRDefault="009B74C3" w:rsidP="009B74C3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Faculty Affiliate Member: Texas Center for Climate Studies</w:t>
      </w:r>
    </w:p>
    <w:p w14:paraId="77D83303" w14:textId="7EFBBC6A" w:rsidR="009B74C3" w:rsidRPr="0072136D" w:rsidRDefault="007E0EB1" w:rsidP="0072136D">
      <w:pPr>
        <w:pStyle w:val="ListParagraph"/>
        <w:numPr>
          <w:ilvl w:val="1"/>
          <w:numId w:val="6"/>
        </w:numPr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 w:cs="Times New Roman"/>
          <w:sz w:val="22"/>
        </w:rPr>
        <w:lastRenderedPageBreak/>
        <w:t>Service</w:t>
      </w:r>
      <w:r w:rsidR="000F2F4A" w:rsidRPr="00B82643">
        <w:rPr>
          <w:rFonts w:asciiTheme="majorHAnsi" w:hAnsiTheme="majorHAnsi" w:cs="Times New Roman"/>
          <w:sz w:val="22"/>
        </w:rPr>
        <w:t xml:space="preserve"> included giving a talk on climate ethics to</w:t>
      </w:r>
      <w:r w:rsidR="006E76CB" w:rsidRPr="00B82643">
        <w:rPr>
          <w:rFonts w:asciiTheme="majorHAnsi" w:hAnsiTheme="majorHAnsi" w:cs="Times New Roman"/>
          <w:sz w:val="22"/>
        </w:rPr>
        <w:t xml:space="preserve"> faculty and grad students (2014)</w:t>
      </w:r>
      <w:r w:rsidR="006A2A28" w:rsidRPr="00B82643">
        <w:rPr>
          <w:rFonts w:asciiTheme="majorHAnsi" w:hAnsiTheme="majorHAnsi" w:cs="Times New Roman"/>
          <w:sz w:val="22"/>
        </w:rPr>
        <w:t>;</w:t>
      </w:r>
      <w:r w:rsidR="006E76CB" w:rsidRPr="00B82643">
        <w:rPr>
          <w:rFonts w:asciiTheme="majorHAnsi" w:hAnsiTheme="majorHAnsi" w:cs="Times New Roman"/>
          <w:sz w:val="22"/>
        </w:rPr>
        <w:t xml:space="preserve"> </w:t>
      </w:r>
      <w:r w:rsidR="000F2F4A" w:rsidRPr="00B82643">
        <w:rPr>
          <w:rFonts w:asciiTheme="majorHAnsi" w:hAnsiTheme="majorHAnsi" w:cs="Times New Roman"/>
          <w:sz w:val="22"/>
        </w:rPr>
        <w:t xml:space="preserve">being a panel discussant after public viewing of the film </w:t>
      </w:r>
      <w:r w:rsidR="000F2F4A" w:rsidRPr="00B82643">
        <w:rPr>
          <w:rFonts w:asciiTheme="majorHAnsi" w:hAnsiTheme="majorHAnsi" w:cs="Times New Roman"/>
          <w:i/>
          <w:sz w:val="22"/>
        </w:rPr>
        <w:t>Chasing Ice</w:t>
      </w:r>
      <w:r w:rsidR="006E76CB" w:rsidRPr="00B82643">
        <w:rPr>
          <w:rFonts w:asciiTheme="majorHAnsi" w:hAnsiTheme="majorHAnsi" w:cs="Times New Roman"/>
          <w:sz w:val="22"/>
        </w:rPr>
        <w:t xml:space="preserve"> with director Jeff Orlowski (2015); talk on ethics and university divestment to students on Divestment Day (2015)</w:t>
      </w:r>
      <w:r w:rsidR="006A2A28" w:rsidRPr="00B82643">
        <w:rPr>
          <w:rFonts w:asciiTheme="majorHAnsi" w:hAnsiTheme="majorHAnsi" w:cs="Times New Roman"/>
          <w:sz w:val="22"/>
        </w:rPr>
        <w:t>.</w:t>
      </w:r>
    </w:p>
    <w:p w14:paraId="5668D8BE" w14:textId="77777777" w:rsidR="0072136D" w:rsidRPr="00B82643" w:rsidRDefault="0072136D" w:rsidP="0072136D">
      <w:pPr>
        <w:pStyle w:val="ListParagraph"/>
        <w:ind w:left="1440"/>
        <w:rPr>
          <w:rFonts w:asciiTheme="majorHAnsi" w:hAnsiTheme="majorHAnsi"/>
          <w:b/>
          <w:sz w:val="22"/>
        </w:rPr>
      </w:pPr>
    </w:p>
    <w:p w14:paraId="3C2A00F6" w14:textId="77777777" w:rsidR="00911E96" w:rsidRPr="00B82643" w:rsidRDefault="009B74C3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Departmental Service, Philosophy</w:t>
      </w:r>
      <w:r w:rsidR="00713762" w:rsidRPr="00B82643">
        <w:rPr>
          <w:rFonts w:asciiTheme="majorHAnsi" w:hAnsiTheme="majorHAnsi"/>
          <w:b/>
          <w:sz w:val="22"/>
        </w:rPr>
        <w:t>, Texas A&amp;M</w:t>
      </w:r>
    </w:p>
    <w:p w14:paraId="7D8DB7D0" w14:textId="61913207" w:rsidR="00C37B2B" w:rsidRDefault="00C37B2B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Acting Head of Philosophy (</w:t>
      </w:r>
      <w:r w:rsidR="00FF3824">
        <w:rPr>
          <w:rFonts w:asciiTheme="majorHAnsi" w:hAnsiTheme="majorHAnsi" w:cs="Times New Roman"/>
          <w:sz w:val="22"/>
        </w:rPr>
        <w:t xml:space="preserve">AY </w:t>
      </w:r>
      <w:r w:rsidRPr="00B82643">
        <w:rPr>
          <w:rFonts w:asciiTheme="majorHAnsi" w:hAnsiTheme="majorHAnsi" w:cs="Times New Roman"/>
          <w:sz w:val="22"/>
        </w:rPr>
        <w:t>2018-2019)</w:t>
      </w:r>
    </w:p>
    <w:p w14:paraId="3273B569" w14:textId="462B133C" w:rsidR="00387D8D" w:rsidRPr="00B82643" w:rsidRDefault="00387D8D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Director of</w:t>
      </w:r>
      <w:r w:rsidR="003E0DDB" w:rsidRPr="00B82643">
        <w:rPr>
          <w:rFonts w:asciiTheme="majorHAnsi" w:hAnsiTheme="majorHAnsi" w:cs="Times New Roman"/>
          <w:sz w:val="22"/>
        </w:rPr>
        <w:t xml:space="preserve"> Graduate Studies in Philosophy (</w:t>
      </w:r>
      <w:r w:rsidR="00725B41" w:rsidRPr="00B82643">
        <w:rPr>
          <w:rFonts w:asciiTheme="majorHAnsi" w:hAnsiTheme="majorHAnsi" w:cs="Times New Roman"/>
          <w:sz w:val="22"/>
        </w:rPr>
        <w:t>2012-14</w:t>
      </w:r>
      <w:r w:rsidR="006C3137" w:rsidRPr="00B82643">
        <w:rPr>
          <w:rFonts w:asciiTheme="majorHAnsi" w:hAnsiTheme="majorHAnsi" w:cs="Times New Roman"/>
          <w:sz w:val="22"/>
        </w:rPr>
        <w:t>; Fall 2016</w:t>
      </w:r>
      <w:r w:rsidR="003E0DDB" w:rsidRPr="00B82643">
        <w:rPr>
          <w:rFonts w:asciiTheme="majorHAnsi" w:hAnsiTheme="majorHAnsi" w:cs="Times New Roman"/>
          <w:sz w:val="22"/>
        </w:rPr>
        <w:t>)</w:t>
      </w:r>
      <w:r w:rsidRPr="00B82643">
        <w:rPr>
          <w:rFonts w:asciiTheme="majorHAnsi" w:hAnsiTheme="majorHAnsi" w:cs="Times New Roman"/>
          <w:sz w:val="22"/>
        </w:rPr>
        <w:t xml:space="preserve"> </w:t>
      </w:r>
    </w:p>
    <w:p w14:paraId="0533D8EB" w14:textId="77777777" w:rsidR="003E6424" w:rsidRPr="00B82643" w:rsidRDefault="00387D8D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Associate Director of Graduate Studies </w:t>
      </w:r>
      <w:r w:rsidR="004D02B6" w:rsidRPr="00B82643">
        <w:rPr>
          <w:rFonts w:asciiTheme="majorHAnsi" w:hAnsiTheme="majorHAnsi" w:cs="Times New Roman"/>
          <w:sz w:val="22"/>
        </w:rPr>
        <w:t xml:space="preserve">in Philosophy </w:t>
      </w:r>
      <w:r w:rsidR="0024294E" w:rsidRPr="00B82643">
        <w:rPr>
          <w:rFonts w:asciiTheme="majorHAnsi" w:hAnsiTheme="majorHAnsi" w:cs="Times New Roman"/>
          <w:sz w:val="22"/>
        </w:rPr>
        <w:t>&amp; Director of MA Program</w:t>
      </w:r>
      <w:r w:rsidRPr="00B82643">
        <w:rPr>
          <w:rFonts w:asciiTheme="majorHAnsi" w:hAnsiTheme="majorHAnsi" w:cs="Times New Roman"/>
          <w:sz w:val="22"/>
        </w:rPr>
        <w:t xml:space="preserve"> </w:t>
      </w:r>
      <w:r w:rsidR="002B2B0F" w:rsidRPr="00B82643">
        <w:rPr>
          <w:rFonts w:asciiTheme="majorHAnsi" w:hAnsiTheme="majorHAnsi" w:cs="Times New Roman"/>
          <w:sz w:val="22"/>
        </w:rPr>
        <w:t>(</w:t>
      </w:r>
      <w:r w:rsidR="004D02B6" w:rsidRPr="00B82643">
        <w:rPr>
          <w:rFonts w:asciiTheme="majorHAnsi" w:hAnsiTheme="majorHAnsi" w:cs="Times New Roman"/>
          <w:sz w:val="22"/>
        </w:rPr>
        <w:t>2010</w:t>
      </w:r>
      <w:r w:rsidR="002E555C" w:rsidRPr="00B82643">
        <w:rPr>
          <w:rFonts w:asciiTheme="majorHAnsi" w:hAnsiTheme="majorHAnsi" w:cs="Times New Roman"/>
          <w:sz w:val="22"/>
        </w:rPr>
        <w:t>-12</w:t>
      </w:r>
      <w:r w:rsidR="00713762" w:rsidRPr="00B82643">
        <w:rPr>
          <w:rFonts w:asciiTheme="majorHAnsi" w:hAnsiTheme="majorHAnsi" w:cs="Times New Roman"/>
          <w:sz w:val="22"/>
        </w:rPr>
        <w:t>)</w:t>
      </w:r>
    </w:p>
    <w:p w14:paraId="1C034108" w14:textId="0656C81C" w:rsidR="004D02B6" w:rsidRPr="00B82643" w:rsidRDefault="003E6424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Departmental Secretary (Spring/Fall 2017)</w:t>
      </w:r>
      <w:r w:rsidR="004D02B6" w:rsidRPr="00B82643">
        <w:rPr>
          <w:rFonts w:asciiTheme="majorHAnsi" w:hAnsiTheme="majorHAnsi" w:cs="Times New Roman"/>
          <w:sz w:val="22"/>
        </w:rPr>
        <w:t xml:space="preserve"> </w:t>
      </w:r>
    </w:p>
    <w:p w14:paraId="43E2991C" w14:textId="2AB86C59" w:rsidR="009B74C3" w:rsidRDefault="006475EC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Chair </w:t>
      </w:r>
      <w:r w:rsidR="0024294E" w:rsidRPr="00B82643">
        <w:rPr>
          <w:rFonts w:asciiTheme="majorHAnsi" w:hAnsiTheme="majorHAnsi" w:cs="Times New Roman"/>
          <w:sz w:val="22"/>
        </w:rPr>
        <w:t>of G</w:t>
      </w:r>
      <w:r w:rsidR="00387D8D" w:rsidRPr="00B82643">
        <w:rPr>
          <w:rFonts w:asciiTheme="majorHAnsi" w:hAnsiTheme="majorHAnsi" w:cs="Times New Roman"/>
          <w:sz w:val="22"/>
        </w:rPr>
        <w:t>raduat</w:t>
      </w:r>
      <w:r w:rsidR="002B2B0F" w:rsidRPr="00B82643">
        <w:rPr>
          <w:rFonts w:asciiTheme="majorHAnsi" w:hAnsiTheme="majorHAnsi" w:cs="Times New Roman"/>
          <w:sz w:val="22"/>
        </w:rPr>
        <w:t xml:space="preserve">e Programs </w:t>
      </w:r>
      <w:r w:rsidRPr="00B82643">
        <w:rPr>
          <w:rFonts w:asciiTheme="majorHAnsi" w:hAnsiTheme="majorHAnsi" w:cs="Times New Roman"/>
          <w:sz w:val="22"/>
        </w:rPr>
        <w:t xml:space="preserve">Advisory </w:t>
      </w:r>
      <w:r w:rsidR="0081654F" w:rsidRPr="00B82643">
        <w:rPr>
          <w:rFonts w:asciiTheme="majorHAnsi" w:hAnsiTheme="majorHAnsi" w:cs="Times New Roman"/>
          <w:sz w:val="22"/>
        </w:rPr>
        <w:t>Committee (2012-14, Fall 2016</w:t>
      </w:r>
      <w:r w:rsidR="00387D8D" w:rsidRPr="00B82643">
        <w:rPr>
          <w:rFonts w:asciiTheme="majorHAnsi" w:hAnsiTheme="majorHAnsi" w:cs="Times New Roman"/>
          <w:sz w:val="22"/>
        </w:rPr>
        <w:t>)</w:t>
      </w:r>
      <w:r w:rsidR="00812D32" w:rsidRPr="00B82643">
        <w:rPr>
          <w:rFonts w:asciiTheme="majorHAnsi" w:hAnsiTheme="majorHAnsi" w:cs="Times New Roman"/>
          <w:sz w:val="22"/>
        </w:rPr>
        <w:t>; member of Graduate Program Advisory Committee</w:t>
      </w:r>
      <w:r w:rsidR="0081654F" w:rsidRPr="00B82643">
        <w:rPr>
          <w:rFonts w:asciiTheme="majorHAnsi" w:hAnsiTheme="majorHAnsi" w:cs="Times New Roman"/>
          <w:sz w:val="22"/>
        </w:rPr>
        <w:t xml:space="preserve"> (Spring 2017)</w:t>
      </w:r>
    </w:p>
    <w:p w14:paraId="00215758" w14:textId="26D8F6A9" w:rsidR="00980BF4" w:rsidRPr="00980BF4" w:rsidRDefault="00980BF4" w:rsidP="00980BF4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Chair, Climate and Inclusion Committee (2020-21) Member (2019-20)</w:t>
      </w:r>
    </w:p>
    <w:p w14:paraId="6718B2C4" w14:textId="2014F9AA" w:rsidR="0024294E" w:rsidRDefault="009B74C3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Member of Search committee, Chair in </w:t>
      </w:r>
      <w:r w:rsidR="00A33530">
        <w:rPr>
          <w:rFonts w:asciiTheme="majorHAnsi" w:hAnsiTheme="majorHAnsi" w:cs="Times New Roman"/>
          <w:sz w:val="22"/>
        </w:rPr>
        <w:t xml:space="preserve">Engineering </w:t>
      </w:r>
      <w:r w:rsidRPr="00B82643">
        <w:rPr>
          <w:rFonts w:asciiTheme="majorHAnsi" w:hAnsiTheme="majorHAnsi" w:cs="Times New Roman"/>
          <w:sz w:val="22"/>
        </w:rPr>
        <w:t>Ethics (2013-14)</w:t>
      </w:r>
    </w:p>
    <w:p w14:paraId="6CCD6AEE" w14:textId="0E9EF53A" w:rsidR="00407CFB" w:rsidRPr="00B82643" w:rsidRDefault="00407CFB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Member of Search committee, Lecturer (2018</w:t>
      </w:r>
      <w:r w:rsidR="00EC4BB7">
        <w:rPr>
          <w:rFonts w:asciiTheme="majorHAnsi" w:hAnsiTheme="majorHAnsi" w:cs="Times New Roman"/>
          <w:sz w:val="22"/>
        </w:rPr>
        <w:t>, 2019</w:t>
      </w:r>
      <w:r>
        <w:rPr>
          <w:rFonts w:asciiTheme="majorHAnsi" w:hAnsiTheme="majorHAnsi" w:cs="Times New Roman"/>
          <w:sz w:val="22"/>
        </w:rPr>
        <w:t>)</w:t>
      </w:r>
    </w:p>
    <w:p w14:paraId="398F031D" w14:textId="030E6D90" w:rsidR="002B2B0F" w:rsidRDefault="004D02B6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Member of Philosophy Awards Committee (2010</w:t>
      </w:r>
      <w:r w:rsidR="00E3121F" w:rsidRPr="00B82643">
        <w:rPr>
          <w:rFonts w:asciiTheme="majorHAnsi" w:hAnsiTheme="majorHAnsi" w:cs="Times New Roman"/>
          <w:sz w:val="22"/>
        </w:rPr>
        <w:t>-12</w:t>
      </w:r>
      <w:r w:rsidRPr="00B82643">
        <w:rPr>
          <w:rFonts w:asciiTheme="majorHAnsi" w:hAnsiTheme="majorHAnsi" w:cs="Times New Roman"/>
          <w:sz w:val="22"/>
        </w:rPr>
        <w:t>)</w:t>
      </w:r>
    </w:p>
    <w:p w14:paraId="3E773751" w14:textId="6B8E8B27" w:rsidR="009B74C3" w:rsidRPr="00B82643" w:rsidRDefault="002B2B0F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Member of Depart</w:t>
      </w:r>
      <w:r w:rsidR="00E3121F" w:rsidRPr="00B82643">
        <w:rPr>
          <w:rFonts w:asciiTheme="majorHAnsi" w:hAnsiTheme="majorHAnsi" w:cs="Times New Roman"/>
          <w:sz w:val="22"/>
        </w:rPr>
        <w:t>ment Steering Committee (2012-14</w:t>
      </w:r>
      <w:r w:rsidR="00CD1D33" w:rsidRPr="00B82643">
        <w:rPr>
          <w:rFonts w:asciiTheme="majorHAnsi" w:hAnsiTheme="majorHAnsi" w:cs="Times New Roman"/>
          <w:sz w:val="22"/>
        </w:rPr>
        <w:t>; 2016</w:t>
      </w:r>
      <w:r w:rsidR="003E6424" w:rsidRPr="00B82643">
        <w:rPr>
          <w:rFonts w:asciiTheme="majorHAnsi" w:hAnsiTheme="majorHAnsi" w:cs="Times New Roman"/>
          <w:sz w:val="22"/>
        </w:rPr>
        <w:t>-18</w:t>
      </w:r>
      <w:r w:rsidR="00812D32" w:rsidRPr="00B82643">
        <w:rPr>
          <w:rFonts w:asciiTheme="majorHAnsi" w:hAnsiTheme="majorHAnsi" w:cs="Times New Roman"/>
          <w:sz w:val="22"/>
        </w:rPr>
        <w:t>; Chair 201</w:t>
      </w:r>
      <w:r w:rsidR="00EC4BB7">
        <w:rPr>
          <w:rFonts w:asciiTheme="majorHAnsi" w:hAnsiTheme="majorHAnsi" w:cs="Times New Roman"/>
          <w:sz w:val="22"/>
        </w:rPr>
        <w:t>8-19</w:t>
      </w:r>
      <w:r w:rsidRPr="00B82643">
        <w:rPr>
          <w:rFonts w:asciiTheme="majorHAnsi" w:hAnsiTheme="majorHAnsi" w:cs="Times New Roman"/>
          <w:sz w:val="22"/>
        </w:rPr>
        <w:t>)</w:t>
      </w:r>
    </w:p>
    <w:p w14:paraId="7E91F8B6" w14:textId="0147735E" w:rsidR="00713762" w:rsidRPr="00B82643" w:rsidRDefault="009B74C3" w:rsidP="009B74C3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Member of Department Promotion Committee (2011</w:t>
      </w:r>
      <w:r w:rsidR="00EC4BB7">
        <w:rPr>
          <w:rFonts w:asciiTheme="majorHAnsi" w:hAnsiTheme="majorHAnsi" w:cs="Times New Roman"/>
          <w:sz w:val="22"/>
        </w:rPr>
        <w:t>, 2019, 2020</w:t>
      </w:r>
      <w:r w:rsidRPr="00B82643">
        <w:rPr>
          <w:rFonts w:asciiTheme="majorHAnsi" w:hAnsiTheme="majorHAnsi" w:cs="Times New Roman"/>
          <w:sz w:val="22"/>
        </w:rPr>
        <w:t>)</w:t>
      </w:r>
    </w:p>
    <w:p w14:paraId="40FF5999" w14:textId="72C7DF8D" w:rsidR="009B74C3" w:rsidRPr="00B82643" w:rsidRDefault="00D45C2A" w:rsidP="009B74C3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Member of Curriculum Committe</w:t>
      </w:r>
      <w:r w:rsidR="00E3121F" w:rsidRPr="00B82643">
        <w:rPr>
          <w:rFonts w:asciiTheme="majorHAnsi" w:hAnsiTheme="majorHAnsi" w:cs="Times New Roman"/>
          <w:sz w:val="22"/>
        </w:rPr>
        <w:t>e (2012-14</w:t>
      </w:r>
      <w:r w:rsidR="00713762" w:rsidRPr="00B82643">
        <w:rPr>
          <w:rFonts w:asciiTheme="majorHAnsi" w:hAnsiTheme="majorHAnsi" w:cs="Times New Roman"/>
          <w:sz w:val="22"/>
        </w:rPr>
        <w:t>)</w:t>
      </w:r>
    </w:p>
    <w:p w14:paraId="78D819A2" w14:textId="155C4DF8" w:rsidR="00E3121F" w:rsidRPr="00B82643" w:rsidRDefault="00E3121F" w:rsidP="009B74C3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Member of Rules Committee (2014-15)</w:t>
      </w:r>
    </w:p>
    <w:p w14:paraId="05FD913E" w14:textId="1BA14EBB" w:rsidR="0072136D" w:rsidRPr="0072136D" w:rsidRDefault="007E62C8" w:rsidP="0072136D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Chair of Tenure and Promotion C</w:t>
      </w:r>
      <w:r w:rsidR="007C0463" w:rsidRPr="00B82643">
        <w:rPr>
          <w:rFonts w:asciiTheme="majorHAnsi" w:hAnsiTheme="majorHAnsi" w:cs="Times New Roman"/>
          <w:sz w:val="22"/>
        </w:rPr>
        <w:t>ommittee (</w:t>
      </w:r>
      <w:r w:rsidR="00980BF4">
        <w:rPr>
          <w:rFonts w:asciiTheme="majorHAnsi" w:hAnsiTheme="majorHAnsi" w:cs="Times New Roman"/>
          <w:sz w:val="22"/>
        </w:rPr>
        <w:t>2015, 2019</w:t>
      </w:r>
      <w:r w:rsidRPr="00B82643">
        <w:rPr>
          <w:rFonts w:asciiTheme="majorHAnsi" w:hAnsiTheme="majorHAnsi" w:cs="Times New Roman"/>
          <w:sz w:val="22"/>
        </w:rPr>
        <w:t>)</w:t>
      </w:r>
    </w:p>
    <w:p w14:paraId="1F1D299C" w14:textId="77777777" w:rsidR="009B74C3" w:rsidRPr="00B82643" w:rsidRDefault="009B74C3" w:rsidP="009B74C3">
      <w:pPr>
        <w:rPr>
          <w:rFonts w:asciiTheme="majorHAnsi" w:hAnsiTheme="majorHAnsi"/>
          <w:sz w:val="22"/>
        </w:rPr>
      </w:pPr>
    </w:p>
    <w:p w14:paraId="3CD21625" w14:textId="77777777" w:rsidR="009B74C3" w:rsidRPr="00B82643" w:rsidRDefault="009B74C3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College Level Service</w:t>
      </w:r>
      <w:r w:rsidR="00713762" w:rsidRPr="00B82643">
        <w:rPr>
          <w:rFonts w:asciiTheme="majorHAnsi" w:hAnsiTheme="majorHAnsi"/>
          <w:b/>
          <w:sz w:val="22"/>
        </w:rPr>
        <w:t>, Texas A&amp;M</w:t>
      </w:r>
    </w:p>
    <w:p w14:paraId="6A512E8D" w14:textId="715C9C87" w:rsidR="00EC4BB7" w:rsidRDefault="00EC4BB7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Chair of Dean’s Advisory Committee on Tenure and Promotion (2020-2021)</w:t>
      </w:r>
    </w:p>
    <w:p w14:paraId="076B3987" w14:textId="46CE1039" w:rsidR="00EC4BB7" w:rsidRDefault="00EC4BB7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Member of Dean’s Advisory Committee on Tenure and Promotion (2019-2020)</w:t>
      </w:r>
    </w:p>
    <w:p w14:paraId="62A8666D" w14:textId="48588821" w:rsidR="009B74C3" w:rsidRPr="00B82643" w:rsidRDefault="006475EC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Member of </w:t>
      </w:r>
      <w:r w:rsidR="0024294E" w:rsidRPr="00B82643">
        <w:rPr>
          <w:rFonts w:asciiTheme="majorHAnsi" w:hAnsiTheme="majorHAnsi" w:cs="Times New Roman"/>
          <w:sz w:val="22"/>
        </w:rPr>
        <w:t xml:space="preserve">Committee to appoint new </w:t>
      </w:r>
      <w:r w:rsidR="00713762" w:rsidRPr="00B82643">
        <w:rPr>
          <w:rFonts w:asciiTheme="majorHAnsi" w:hAnsiTheme="majorHAnsi" w:cs="Times New Roman"/>
          <w:sz w:val="22"/>
        </w:rPr>
        <w:t xml:space="preserve">Director for </w:t>
      </w:r>
      <w:r w:rsidR="0024294E" w:rsidRPr="00B82643">
        <w:rPr>
          <w:rFonts w:asciiTheme="majorHAnsi" w:hAnsiTheme="majorHAnsi" w:cs="Times New Roman"/>
          <w:sz w:val="22"/>
        </w:rPr>
        <w:t>Glasscock</w:t>
      </w:r>
      <w:r w:rsidR="006011C0" w:rsidRPr="00B82643">
        <w:rPr>
          <w:rFonts w:asciiTheme="majorHAnsi" w:hAnsiTheme="majorHAnsi" w:cs="Times New Roman"/>
          <w:sz w:val="22"/>
        </w:rPr>
        <w:t xml:space="preserve"> Center for the Humanities </w:t>
      </w:r>
      <w:r w:rsidR="0024294E" w:rsidRPr="00B82643">
        <w:rPr>
          <w:rFonts w:asciiTheme="majorHAnsi" w:hAnsiTheme="majorHAnsi" w:cs="Times New Roman"/>
          <w:sz w:val="22"/>
        </w:rPr>
        <w:t>(2011)</w:t>
      </w:r>
    </w:p>
    <w:p w14:paraId="716E4D65" w14:textId="75960A3F" w:rsidR="0024294E" w:rsidRPr="00B82643" w:rsidRDefault="009B74C3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Member of College Graduate </w:t>
      </w:r>
      <w:r w:rsidR="00E3121F" w:rsidRPr="00B82643">
        <w:rPr>
          <w:rFonts w:asciiTheme="majorHAnsi" w:hAnsiTheme="majorHAnsi" w:cs="Times New Roman"/>
          <w:sz w:val="22"/>
        </w:rPr>
        <w:t>Instructional Committee (2012-14</w:t>
      </w:r>
      <w:r w:rsidR="003E6424" w:rsidRPr="00B82643">
        <w:rPr>
          <w:rFonts w:asciiTheme="majorHAnsi" w:hAnsiTheme="majorHAnsi" w:cs="Times New Roman"/>
          <w:sz w:val="22"/>
        </w:rPr>
        <w:t>, Fall 2016</w:t>
      </w:r>
      <w:r w:rsidRPr="00B82643">
        <w:rPr>
          <w:rFonts w:asciiTheme="majorHAnsi" w:hAnsiTheme="majorHAnsi" w:cs="Times New Roman"/>
          <w:sz w:val="22"/>
        </w:rPr>
        <w:t>)</w:t>
      </w:r>
    </w:p>
    <w:p w14:paraId="2F9C07D0" w14:textId="66947B54" w:rsidR="009B74C3" w:rsidRDefault="006475EC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Member of </w:t>
      </w:r>
      <w:r w:rsidR="0024294E" w:rsidRPr="00B82643">
        <w:rPr>
          <w:rFonts w:asciiTheme="majorHAnsi" w:hAnsiTheme="majorHAnsi" w:cs="Times New Roman"/>
          <w:sz w:val="22"/>
        </w:rPr>
        <w:t xml:space="preserve">Liberal Arts Planning </w:t>
      </w:r>
      <w:r w:rsidR="00725B41" w:rsidRPr="00B82643">
        <w:rPr>
          <w:rFonts w:asciiTheme="majorHAnsi" w:hAnsiTheme="majorHAnsi" w:cs="Times New Roman"/>
          <w:sz w:val="22"/>
        </w:rPr>
        <w:t>and Resources Comm</w:t>
      </w:r>
      <w:r w:rsidR="00F93458" w:rsidRPr="00B82643">
        <w:rPr>
          <w:rFonts w:asciiTheme="majorHAnsi" w:hAnsiTheme="majorHAnsi" w:cs="Times New Roman"/>
          <w:sz w:val="22"/>
        </w:rPr>
        <w:t>ittee (2011-</w:t>
      </w:r>
      <w:r w:rsidR="009B74C3" w:rsidRPr="00B82643">
        <w:rPr>
          <w:rFonts w:asciiTheme="majorHAnsi" w:hAnsiTheme="majorHAnsi" w:cs="Times New Roman"/>
          <w:sz w:val="22"/>
        </w:rPr>
        <w:t>13</w:t>
      </w:r>
      <w:r w:rsidR="00C730E0" w:rsidRPr="00B82643">
        <w:rPr>
          <w:rFonts w:asciiTheme="majorHAnsi" w:hAnsiTheme="majorHAnsi" w:cs="Times New Roman"/>
          <w:sz w:val="22"/>
        </w:rPr>
        <w:t>, 2014-16</w:t>
      </w:r>
      <w:r w:rsidR="0024294E" w:rsidRPr="00B82643">
        <w:rPr>
          <w:rFonts w:asciiTheme="majorHAnsi" w:hAnsiTheme="majorHAnsi" w:cs="Times New Roman"/>
          <w:sz w:val="22"/>
        </w:rPr>
        <w:t>)</w:t>
      </w:r>
    </w:p>
    <w:p w14:paraId="65722273" w14:textId="453CCB85" w:rsidR="00FF3824" w:rsidRPr="00B82643" w:rsidRDefault="00FF3824" w:rsidP="00FF3824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Co-director, Glasscock Working Group on the Energy Humanities</w:t>
      </w:r>
      <w:r w:rsidR="00EC4BB7">
        <w:rPr>
          <w:rFonts w:asciiTheme="majorHAnsi" w:hAnsiTheme="majorHAnsi" w:cs="Times New Roman"/>
          <w:sz w:val="22"/>
        </w:rPr>
        <w:t xml:space="preserve"> (2018-2020)</w:t>
      </w:r>
    </w:p>
    <w:p w14:paraId="4A478A33" w14:textId="77777777" w:rsidR="003E6424" w:rsidRPr="00B82643" w:rsidRDefault="003E6424" w:rsidP="009B74C3">
      <w:pPr>
        <w:rPr>
          <w:rFonts w:asciiTheme="majorHAnsi" w:hAnsiTheme="majorHAnsi"/>
          <w:sz w:val="22"/>
        </w:rPr>
      </w:pPr>
    </w:p>
    <w:p w14:paraId="4F2589D9" w14:textId="77777777" w:rsidR="009B74C3" w:rsidRPr="00B82643" w:rsidRDefault="009B74C3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University Level Service</w:t>
      </w:r>
      <w:r w:rsidR="00713762" w:rsidRPr="00B82643">
        <w:rPr>
          <w:rFonts w:asciiTheme="majorHAnsi" w:hAnsiTheme="majorHAnsi"/>
          <w:b/>
          <w:sz w:val="22"/>
        </w:rPr>
        <w:t>, Texas A&amp;M</w:t>
      </w:r>
    </w:p>
    <w:p w14:paraId="6E26229F" w14:textId="1D28F08A" w:rsidR="0024294E" w:rsidRPr="00B82643" w:rsidRDefault="009B74C3" w:rsidP="009B74C3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Member of University Grand Challenges Committee: Sustainability and the Environment (Liberal Arts representative)</w:t>
      </w:r>
      <w:r w:rsidR="00AF2C42" w:rsidRPr="00B82643">
        <w:rPr>
          <w:rFonts w:asciiTheme="majorHAnsi" w:hAnsiTheme="majorHAnsi" w:cs="Times New Roman"/>
          <w:sz w:val="22"/>
        </w:rPr>
        <w:t xml:space="preserve"> (2013-16</w:t>
      </w:r>
      <w:r w:rsidR="00D45C2A" w:rsidRPr="00B82643">
        <w:rPr>
          <w:rFonts w:asciiTheme="majorHAnsi" w:hAnsiTheme="majorHAnsi" w:cs="Times New Roman"/>
          <w:sz w:val="22"/>
        </w:rPr>
        <w:t>)</w:t>
      </w:r>
    </w:p>
    <w:p w14:paraId="5645D948" w14:textId="064E49F4" w:rsidR="006A2A28" w:rsidRPr="00B82643" w:rsidRDefault="006A2A28" w:rsidP="008F0487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Aggie</w:t>
      </w:r>
      <w:r w:rsidR="00CD1D33" w:rsidRPr="00B82643">
        <w:rPr>
          <w:rFonts w:asciiTheme="majorHAnsi" w:hAnsiTheme="majorHAnsi" w:cs="Times New Roman"/>
          <w:sz w:val="22"/>
        </w:rPr>
        <w:t xml:space="preserve"> Ally (Support network for LGBT+ </w:t>
      </w:r>
      <w:r w:rsidRPr="00B82643">
        <w:rPr>
          <w:rFonts w:asciiTheme="majorHAnsi" w:hAnsiTheme="majorHAnsi" w:cs="Times New Roman"/>
          <w:sz w:val="22"/>
        </w:rPr>
        <w:t>students) (2011 on)</w:t>
      </w:r>
    </w:p>
    <w:p w14:paraId="183881E2" w14:textId="3B7F66A3" w:rsidR="00A9766E" w:rsidRPr="00B82643" w:rsidRDefault="00A9766E" w:rsidP="008F0487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lastRenderedPageBreak/>
        <w:t>Academic advisor for Aggie Veggie and Vegan Student Group</w:t>
      </w:r>
      <w:r w:rsidR="003E6424" w:rsidRPr="00B82643">
        <w:rPr>
          <w:rFonts w:asciiTheme="majorHAnsi" w:hAnsiTheme="majorHAnsi" w:cs="Times New Roman"/>
          <w:sz w:val="22"/>
        </w:rPr>
        <w:t xml:space="preserve"> (2016</w:t>
      </w:r>
      <w:r w:rsidR="00EC4BB7">
        <w:rPr>
          <w:rFonts w:asciiTheme="majorHAnsi" w:hAnsiTheme="majorHAnsi" w:cs="Times New Roman"/>
          <w:sz w:val="22"/>
        </w:rPr>
        <w:t>-2019</w:t>
      </w:r>
      <w:r w:rsidR="003E6424" w:rsidRPr="00B82643">
        <w:rPr>
          <w:rFonts w:asciiTheme="majorHAnsi" w:hAnsiTheme="majorHAnsi" w:cs="Times New Roman"/>
          <w:sz w:val="22"/>
        </w:rPr>
        <w:t>)</w:t>
      </w:r>
    </w:p>
    <w:p w14:paraId="6B96C073" w14:textId="77777777" w:rsidR="008F0487" w:rsidRPr="00B82643" w:rsidRDefault="008F0487" w:rsidP="008F0487">
      <w:pPr>
        <w:pStyle w:val="ListParagraph"/>
        <w:rPr>
          <w:rFonts w:asciiTheme="majorHAnsi" w:hAnsiTheme="majorHAnsi" w:cs="Times New Roman"/>
          <w:sz w:val="22"/>
        </w:rPr>
      </w:pPr>
    </w:p>
    <w:p w14:paraId="1161EB20" w14:textId="77777777" w:rsidR="004D02B6" w:rsidRPr="00B82643" w:rsidRDefault="006011C0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Washington University (2005-2010</w:t>
      </w:r>
      <w:r w:rsidR="004D02B6" w:rsidRPr="00B82643">
        <w:rPr>
          <w:rFonts w:asciiTheme="majorHAnsi" w:hAnsiTheme="majorHAnsi"/>
          <w:b/>
          <w:sz w:val="22"/>
        </w:rPr>
        <w:t xml:space="preserve">) </w:t>
      </w:r>
    </w:p>
    <w:p w14:paraId="7485DB1A" w14:textId="77777777" w:rsidR="004D02B6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University/Arts &amp; Sciences Committees </w:t>
      </w:r>
    </w:p>
    <w:p w14:paraId="4E33624A" w14:textId="661AAC95" w:rsidR="004D02B6" w:rsidRPr="00B82643" w:rsidRDefault="004D02B6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Member, University Search Committee, International Center for Advanced Renewable Energy and Sustainability (I-CARES) Endowed Chairs in Sustainability</w:t>
      </w:r>
      <w:r w:rsidR="006011C0" w:rsidRPr="00B82643">
        <w:rPr>
          <w:rFonts w:asciiTheme="majorHAnsi" w:hAnsiTheme="majorHAnsi" w:cs="Times New Roman"/>
          <w:sz w:val="22"/>
        </w:rPr>
        <w:t xml:space="preserve"> </w:t>
      </w:r>
      <w:r w:rsidR="00F93458" w:rsidRPr="00B82643">
        <w:rPr>
          <w:rFonts w:asciiTheme="majorHAnsi" w:hAnsiTheme="majorHAnsi" w:cs="Times New Roman"/>
          <w:sz w:val="22"/>
        </w:rPr>
        <w:t>(2008-10)</w:t>
      </w:r>
      <w:r w:rsidRPr="00B82643">
        <w:rPr>
          <w:rFonts w:asciiTheme="majorHAnsi" w:hAnsiTheme="majorHAnsi" w:cs="Times New Roman"/>
          <w:sz w:val="22"/>
        </w:rPr>
        <w:t xml:space="preserve"> </w:t>
      </w:r>
    </w:p>
    <w:p w14:paraId="244E95D0" w14:textId="77777777" w:rsidR="004D02B6" w:rsidRPr="00B82643" w:rsidRDefault="004D02B6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Member, I-CARES A&amp;S search subcommittee: Chairs in Ecosystems and Social</w:t>
      </w:r>
    </w:p>
    <w:p w14:paraId="75D619BC" w14:textId="4AC87DF2" w:rsidR="004D02B6" w:rsidRPr="00B82643" w:rsidRDefault="00812D32" w:rsidP="004D02B6">
      <w:pPr>
        <w:pStyle w:val="ListParagraph"/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Science (2008-2009</w:t>
      </w:r>
      <w:r w:rsidR="004D02B6" w:rsidRPr="00B82643">
        <w:rPr>
          <w:rFonts w:asciiTheme="majorHAnsi" w:hAnsiTheme="majorHAnsi" w:cs="Times New Roman"/>
          <w:sz w:val="22"/>
        </w:rPr>
        <w:t xml:space="preserve">) </w:t>
      </w:r>
    </w:p>
    <w:p w14:paraId="31A644F2" w14:textId="554EDF53" w:rsidR="004D02B6" w:rsidRPr="00B82643" w:rsidRDefault="004D02B6" w:rsidP="004D02B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Member, I-C</w:t>
      </w:r>
      <w:r w:rsidR="00812D32" w:rsidRPr="00B82643">
        <w:rPr>
          <w:rFonts w:asciiTheme="majorHAnsi" w:hAnsiTheme="majorHAnsi" w:cs="Times New Roman"/>
          <w:sz w:val="22"/>
        </w:rPr>
        <w:t>ARES Steering Committee (2009-2010</w:t>
      </w:r>
      <w:r w:rsidRPr="00B82643">
        <w:rPr>
          <w:rFonts w:asciiTheme="majorHAnsi" w:hAnsiTheme="majorHAnsi" w:cs="Times New Roman"/>
          <w:sz w:val="22"/>
        </w:rPr>
        <w:t xml:space="preserve">) </w:t>
      </w:r>
    </w:p>
    <w:p w14:paraId="52AFD74C" w14:textId="77777777" w:rsidR="004D02B6" w:rsidRPr="00B82643" w:rsidRDefault="004D02B6" w:rsidP="00425C4D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Fellow of Center for Ethics and Human Values, and member of Research Committee </w:t>
      </w:r>
    </w:p>
    <w:p w14:paraId="3EE36137" w14:textId="77777777" w:rsidR="004D02B6" w:rsidRPr="00B82643" w:rsidRDefault="004D02B6" w:rsidP="004D02B6">
      <w:pPr>
        <w:ind w:firstLine="72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 xml:space="preserve">(2007-10) </w:t>
      </w:r>
    </w:p>
    <w:p w14:paraId="34155652" w14:textId="77777777" w:rsidR="004D02B6" w:rsidRPr="00B82643" w:rsidRDefault="004D02B6" w:rsidP="004D02B6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Member of Arts and Sciences Affirmative Action Monitoring Committee (2007-2010) </w:t>
      </w:r>
    </w:p>
    <w:p w14:paraId="319D4B60" w14:textId="44F12C90" w:rsidR="004D02B6" w:rsidRPr="00B82643" w:rsidRDefault="004D02B6" w:rsidP="004D02B6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Member, Univ</w:t>
      </w:r>
      <w:r w:rsidR="00812D32" w:rsidRPr="00B82643">
        <w:rPr>
          <w:rFonts w:asciiTheme="majorHAnsi" w:hAnsiTheme="majorHAnsi" w:cs="Times New Roman"/>
          <w:sz w:val="22"/>
        </w:rPr>
        <w:t>ersity Energy Committee (2009-2010</w:t>
      </w:r>
      <w:r w:rsidRPr="00B82643">
        <w:rPr>
          <w:rFonts w:asciiTheme="majorHAnsi" w:hAnsiTheme="majorHAnsi" w:cs="Times New Roman"/>
          <w:sz w:val="22"/>
        </w:rPr>
        <w:t xml:space="preserve">) </w:t>
      </w:r>
    </w:p>
    <w:p w14:paraId="7A617591" w14:textId="13A3C428" w:rsidR="004D02B6" w:rsidRPr="00B82643" w:rsidRDefault="004D02B6" w:rsidP="004D02B6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Chair, Academic Committee on</w:t>
      </w:r>
      <w:r w:rsidR="00812D32" w:rsidRPr="00B82643">
        <w:rPr>
          <w:rFonts w:asciiTheme="majorHAnsi" w:hAnsiTheme="majorHAnsi" w:cs="Times New Roman"/>
          <w:sz w:val="22"/>
        </w:rPr>
        <w:t xml:space="preserve"> Energy and Environment (2009-2010</w:t>
      </w:r>
      <w:r w:rsidRPr="00B82643">
        <w:rPr>
          <w:rFonts w:asciiTheme="majorHAnsi" w:hAnsiTheme="majorHAnsi" w:cs="Times New Roman"/>
          <w:sz w:val="22"/>
        </w:rPr>
        <w:t xml:space="preserve">) </w:t>
      </w:r>
    </w:p>
    <w:p w14:paraId="07E837C3" w14:textId="47A09FFC" w:rsidR="004D02B6" w:rsidRPr="00B82643" w:rsidRDefault="004D02B6" w:rsidP="004D02B6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Member, University Committee to Select Speakers f</w:t>
      </w:r>
      <w:r w:rsidR="00812D32" w:rsidRPr="00B82643">
        <w:rPr>
          <w:rFonts w:asciiTheme="majorHAnsi" w:hAnsiTheme="majorHAnsi" w:cs="Times New Roman"/>
          <w:sz w:val="22"/>
        </w:rPr>
        <w:t>or the Assembly Series (2009-2010</w:t>
      </w:r>
      <w:r w:rsidRPr="00B82643">
        <w:rPr>
          <w:rFonts w:asciiTheme="majorHAnsi" w:hAnsiTheme="majorHAnsi" w:cs="Times New Roman"/>
          <w:sz w:val="22"/>
        </w:rPr>
        <w:t xml:space="preserve">) </w:t>
      </w:r>
    </w:p>
    <w:p w14:paraId="72AFDF85" w14:textId="77777777" w:rsidR="004D02B6" w:rsidRPr="00B82643" w:rsidRDefault="004D02B6" w:rsidP="004D02B6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Member, Undergraduate Experience Committee of the Board of Trustees (2009-2010) </w:t>
      </w:r>
    </w:p>
    <w:p w14:paraId="601EED8C" w14:textId="77777777" w:rsidR="004D02B6" w:rsidRPr="00B82643" w:rsidRDefault="004D02B6" w:rsidP="004D02B6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Member, Committee to Appoint Undergraduate Students to the Board of Trustees </w:t>
      </w:r>
    </w:p>
    <w:p w14:paraId="1D8BF3FF" w14:textId="716F5D1A" w:rsidR="004D02B6" w:rsidRPr="00B82643" w:rsidRDefault="00812D32" w:rsidP="004D02B6">
      <w:pPr>
        <w:ind w:firstLine="720"/>
        <w:rPr>
          <w:rFonts w:asciiTheme="majorHAnsi" w:hAnsiTheme="majorHAnsi"/>
          <w:sz w:val="22"/>
        </w:rPr>
      </w:pPr>
      <w:r w:rsidRPr="00B82643">
        <w:rPr>
          <w:rFonts w:asciiTheme="majorHAnsi" w:hAnsiTheme="majorHAnsi"/>
          <w:sz w:val="22"/>
        </w:rPr>
        <w:t>(2010</w:t>
      </w:r>
      <w:r w:rsidR="004D02B6" w:rsidRPr="00B82643">
        <w:rPr>
          <w:rFonts w:asciiTheme="majorHAnsi" w:hAnsiTheme="majorHAnsi"/>
          <w:sz w:val="22"/>
        </w:rPr>
        <w:t xml:space="preserve">) </w:t>
      </w:r>
    </w:p>
    <w:p w14:paraId="2C23259F" w14:textId="77777777" w:rsidR="008B4579" w:rsidRPr="00B82643" w:rsidRDefault="008B4579" w:rsidP="004D02B6">
      <w:pPr>
        <w:rPr>
          <w:rFonts w:asciiTheme="majorHAnsi" w:hAnsiTheme="majorHAnsi"/>
          <w:b/>
          <w:sz w:val="22"/>
        </w:rPr>
      </w:pPr>
    </w:p>
    <w:p w14:paraId="1D1C32D7" w14:textId="77777777" w:rsidR="004D02B6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>Departmental Committees and Responsibilities</w:t>
      </w:r>
      <w:r w:rsidR="00713762" w:rsidRPr="00B82643">
        <w:rPr>
          <w:rFonts w:asciiTheme="majorHAnsi" w:hAnsiTheme="majorHAnsi"/>
          <w:b/>
          <w:sz w:val="22"/>
        </w:rPr>
        <w:t>, Washington University</w:t>
      </w:r>
      <w:r w:rsidRPr="00B82643">
        <w:rPr>
          <w:rFonts w:asciiTheme="majorHAnsi" w:hAnsiTheme="majorHAnsi"/>
          <w:b/>
          <w:sz w:val="22"/>
        </w:rPr>
        <w:t xml:space="preserve"> </w:t>
      </w:r>
    </w:p>
    <w:p w14:paraId="5DD7143B" w14:textId="77777777" w:rsidR="004D02B6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Philosophy: </w:t>
      </w:r>
    </w:p>
    <w:p w14:paraId="1D3F6B3F" w14:textId="77777777" w:rsidR="000F2F4A" w:rsidRPr="00B82643" w:rsidRDefault="004D02B6" w:rsidP="004D02B6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Director of Undergraduate </w:t>
      </w:r>
      <w:r w:rsidR="00E3121F" w:rsidRPr="00B82643">
        <w:rPr>
          <w:rFonts w:asciiTheme="majorHAnsi" w:hAnsiTheme="majorHAnsi" w:cs="Times New Roman"/>
          <w:sz w:val="22"/>
        </w:rPr>
        <w:t>Studies in Philosophy (2007-9</w:t>
      </w:r>
      <w:r w:rsidRPr="00B82643">
        <w:rPr>
          <w:rFonts w:asciiTheme="majorHAnsi" w:hAnsiTheme="majorHAnsi" w:cs="Times New Roman"/>
          <w:sz w:val="22"/>
        </w:rPr>
        <w:t>)</w:t>
      </w:r>
    </w:p>
    <w:p w14:paraId="10DB0DD5" w14:textId="13537A06" w:rsidR="004D02B6" w:rsidRPr="00B82643" w:rsidRDefault="000F2F4A" w:rsidP="000F2F4A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Chair, Curriculum Review Committee, Philosophy (2008-9) </w:t>
      </w:r>
      <w:r w:rsidR="004D02B6" w:rsidRPr="00B82643">
        <w:rPr>
          <w:rFonts w:asciiTheme="majorHAnsi" w:hAnsiTheme="majorHAnsi" w:cs="Times New Roman"/>
          <w:sz w:val="22"/>
        </w:rPr>
        <w:t xml:space="preserve"> </w:t>
      </w:r>
    </w:p>
    <w:p w14:paraId="3EAE6BDC" w14:textId="77777777" w:rsidR="004D02B6" w:rsidRPr="00B82643" w:rsidRDefault="004D02B6" w:rsidP="004D02B6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Graduate Student Com</w:t>
      </w:r>
      <w:r w:rsidR="00387D8D" w:rsidRPr="00B82643">
        <w:rPr>
          <w:rFonts w:asciiTheme="majorHAnsi" w:hAnsiTheme="majorHAnsi" w:cs="Times New Roman"/>
          <w:sz w:val="22"/>
        </w:rPr>
        <w:t>mittee, Philosophy Department (</w:t>
      </w:r>
      <w:r w:rsidRPr="00B82643">
        <w:rPr>
          <w:rFonts w:asciiTheme="majorHAnsi" w:hAnsiTheme="majorHAnsi" w:cs="Times New Roman"/>
          <w:sz w:val="22"/>
        </w:rPr>
        <w:t xml:space="preserve">2005, 2007) </w:t>
      </w:r>
    </w:p>
    <w:p w14:paraId="446CBBB3" w14:textId="56255667" w:rsidR="004D02B6" w:rsidRPr="00B82643" w:rsidRDefault="004D02B6" w:rsidP="004D02B6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Study Abr</w:t>
      </w:r>
      <w:r w:rsidR="00812D32" w:rsidRPr="00B82643">
        <w:rPr>
          <w:rFonts w:asciiTheme="majorHAnsi" w:hAnsiTheme="majorHAnsi" w:cs="Times New Roman"/>
          <w:sz w:val="22"/>
        </w:rPr>
        <w:t>oad Officer, Philosophy (2005-10</w:t>
      </w:r>
      <w:r w:rsidRPr="00B82643">
        <w:rPr>
          <w:rFonts w:asciiTheme="majorHAnsi" w:hAnsiTheme="majorHAnsi" w:cs="Times New Roman"/>
          <w:sz w:val="22"/>
        </w:rPr>
        <w:t xml:space="preserve">) </w:t>
      </w:r>
    </w:p>
    <w:p w14:paraId="1A69A7A2" w14:textId="73CB58A8" w:rsidR="004D02B6" w:rsidRPr="00B82643" w:rsidRDefault="004D02B6" w:rsidP="004D02B6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Interns</w:t>
      </w:r>
      <w:r w:rsidR="00812D32" w:rsidRPr="00B82643">
        <w:rPr>
          <w:rFonts w:asciiTheme="majorHAnsi" w:hAnsiTheme="majorHAnsi" w:cs="Times New Roman"/>
          <w:sz w:val="22"/>
        </w:rPr>
        <w:t>hip Officer, Philosophy (2008-10</w:t>
      </w:r>
      <w:r w:rsidRPr="00B82643">
        <w:rPr>
          <w:rFonts w:asciiTheme="majorHAnsi" w:hAnsiTheme="majorHAnsi" w:cs="Times New Roman"/>
          <w:sz w:val="22"/>
        </w:rPr>
        <w:t xml:space="preserve">) </w:t>
      </w:r>
    </w:p>
    <w:p w14:paraId="119337A0" w14:textId="77777777" w:rsidR="0072136D" w:rsidRDefault="0072136D" w:rsidP="00F42DFE">
      <w:pPr>
        <w:outlineLvl w:val="0"/>
        <w:rPr>
          <w:rFonts w:asciiTheme="majorHAnsi" w:hAnsiTheme="majorHAnsi"/>
          <w:b/>
          <w:sz w:val="22"/>
        </w:rPr>
      </w:pPr>
    </w:p>
    <w:p w14:paraId="6250B104" w14:textId="1A783B9A" w:rsidR="004D02B6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Environmental Studies: </w:t>
      </w:r>
    </w:p>
    <w:p w14:paraId="4CA3C503" w14:textId="45F3AE84" w:rsidR="004D02B6" w:rsidRPr="00B82643" w:rsidRDefault="004D02B6" w:rsidP="004D02B6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Executive Committee,</w:t>
      </w:r>
      <w:r w:rsidR="000F2F4A" w:rsidRPr="00B82643">
        <w:rPr>
          <w:rFonts w:asciiTheme="majorHAnsi" w:hAnsiTheme="majorHAnsi" w:cs="Times New Roman"/>
          <w:sz w:val="22"/>
        </w:rPr>
        <w:t xml:space="preserve"> Environmental Studies (2007-10</w:t>
      </w:r>
      <w:r w:rsidRPr="00B82643">
        <w:rPr>
          <w:rFonts w:asciiTheme="majorHAnsi" w:hAnsiTheme="majorHAnsi" w:cs="Times New Roman"/>
          <w:sz w:val="22"/>
        </w:rPr>
        <w:t xml:space="preserve">) </w:t>
      </w:r>
    </w:p>
    <w:p w14:paraId="41C9E6C5" w14:textId="73705B85" w:rsidR="004D02B6" w:rsidRPr="00B82643" w:rsidRDefault="004D02B6" w:rsidP="004D02B6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Major Advisor</w:t>
      </w:r>
      <w:r w:rsidR="000F2F4A" w:rsidRPr="00B82643">
        <w:rPr>
          <w:rFonts w:asciiTheme="majorHAnsi" w:hAnsiTheme="majorHAnsi" w:cs="Times New Roman"/>
          <w:sz w:val="22"/>
        </w:rPr>
        <w:t>, Environmental Studies (2006-10</w:t>
      </w:r>
      <w:r w:rsidRPr="00B82643">
        <w:rPr>
          <w:rFonts w:asciiTheme="majorHAnsi" w:hAnsiTheme="majorHAnsi" w:cs="Times New Roman"/>
          <w:sz w:val="22"/>
        </w:rPr>
        <w:t xml:space="preserve">) </w:t>
      </w:r>
    </w:p>
    <w:p w14:paraId="79A6F5DE" w14:textId="77777777" w:rsidR="004D02B6" w:rsidRPr="00B82643" w:rsidRDefault="004D02B6" w:rsidP="004D02B6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Curriculum Review Committee, Environmental Studies (Fall 2007) </w:t>
      </w:r>
    </w:p>
    <w:p w14:paraId="4106481B" w14:textId="77777777" w:rsidR="00F93458" w:rsidRPr="00B82643" w:rsidRDefault="00F93458" w:rsidP="00F93458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Chair, Post-Doc Search Committee, two 2-year post-docs in Environmental Studies (2008)</w:t>
      </w:r>
    </w:p>
    <w:p w14:paraId="77B37A20" w14:textId="77777777" w:rsidR="00876E5A" w:rsidRPr="00B82643" w:rsidRDefault="00876E5A" w:rsidP="004D02B6">
      <w:pPr>
        <w:rPr>
          <w:rFonts w:asciiTheme="majorHAnsi" w:hAnsiTheme="majorHAnsi"/>
          <w:b/>
          <w:sz w:val="22"/>
        </w:rPr>
      </w:pPr>
    </w:p>
    <w:p w14:paraId="2153656B" w14:textId="77777777" w:rsidR="004D02B6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lastRenderedPageBreak/>
        <w:t xml:space="preserve">Other Committee Work: </w:t>
      </w:r>
    </w:p>
    <w:p w14:paraId="17667358" w14:textId="77777777" w:rsidR="004D02B6" w:rsidRPr="00B82643" w:rsidRDefault="004D02B6" w:rsidP="004D02B6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Search Committee, Political Theory, Political Science dept. (2006) </w:t>
      </w:r>
    </w:p>
    <w:p w14:paraId="5063B6A8" w14:textId="77777777" w:rsidR="004D02B6" w:rsidRPr="00B82643" w:rsidRDefault="004D02B6" w:rsidP="004D02B6">
      <w:pPr>
        <w:rPr>
          <w:rFonts w:asciiTheme="majorHAnsi" w:hAnsiTheme="majorHAnsi"/>
          <w:sz w:val="22"/>
        </w:rPr>
      </w:pPr>
    </w:p>
    <w:p w14:paraId="1C633402" w14:textId="77777777" w:rsidR="004D02B6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Lancaster University, UK (2001-4) </w:t>
      </w:r>
    </w:p>
    <w:p w14:paraId="24CEF690" w14:textId="043B6993" w:rsidR="004D02B6" w:rsidRPr="00B82643" w:rsidRDefault="004D02B6" w:rsidP="004D02B6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Director of Undergraduate Studies in Philosophy (2001-2004) </w:t>
      </w:r>
    </w:p>
    <w:p w14:paraId="32D5B0E1" w14:textId="77777777" w:rsidR="004D02B6" w:rsidRPr="00B82643" w:rsidRDefault="004D02B6" w:rsidP="004D02B6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Member of Institute Management Committee (2001-2004) </w:t>
      </w:r>
    </w:p>
    <w:p w14:paraId="4AEF74EA" w14:textId="77777777" w:rsidR="004D02B6" w:rsidRPr="00B82643" w:rsidRDefault="004D02B6" w:rsidP="004D02B6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Chair of Institute Teaching Committee, and representative for Institute undergraduate teaching issues to the University (2002-2004) </w:t>
      </w:r>
    </w:p>
    <w:p w14:paraId="5F65124B" w14:textId="7E3EBFA9" w:rsidR="004D02B6" w:rsidRPr="00B82643" w:rsidRDefault="004D02B6" w:rsidP="004D02B6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Directed curriculum review including the development of new c</w:t>
      </w:r>
      <w:r w:rsidR="006A2A28" w:rsidRPr="00B82643">
        <w:rPr>
          <w:rFonts w:asciiTheme="majorHAnsi" w:hAnsiTheme="majorHAnsi" w:cs="Times New Roman"/>
          <w:sz w:val="22"/>
        </w:rPr>
        <w:t>ombined majors</w:t>
      </w:r>
      <w:r w:rsidRPr="00B82643">
        <w:rPr>
          <w:rFonts w:asciiTheme="majorHAnsi" w:hAnsiTheme="majorHAnsi" w:cs="Times New Roman"/>
          <w:sz w:val="22"/>
        </w:rPr>
        <w:t xml:space="preserve"> in Philosophy and Film, and </w:t>
      </w:r>
      <w:r w:rsidR="006A2A28" w:rsidRPr="00B82643">
        <w:rPr>
          <w:rFonts w:asciiTheme="majorHAnsi" w:hAnsiTheme="majorHAnsi" w:cs="Times New Roman"/>
          <w:sz w:val="22"/>
        </w:rPr>
        <w:t>Ethics, Philosophy and Religion</w:t>
      </w:r>
      <w:r w:rsidRPr="00B82643">
        <w:rPr>
          <w:rFonts w:asciiTheme="majorHAnsi" w:hAnsiTheme="majorHAnsi" w:cs="Times New Roman"/>
          <w:sz w:val="22"/>
        </w:rPr>
        <w:t xml:space="preserve">. (2003-4) </w:t>
      </w:r>
    </w:p>
    <w:p w14:paraId="437BA68E" w14:textId="77777777" w:rsidR="004D02B6" w:rsidRPr="00B82643" w:rsidRDefault="004D02B6" w:rsidP="004D02B6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Organizer of undergraduate teaching, including assigning TAs (2002-4) </w:t>
      </w:r>
    </w:p>
    <w:p w14:paraId="79B17138" w14:textId="77777777" w:rsidR="004D02B6" w:rsidRPr="00B82643" w:rsidRDefault="004D02B6" w:rsidP="004D02B6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Co-ordinator of staff-student liaison, student representation and student feedback (2001-4) </w:t>
      </w:r>
    </w:p>
    <w:p w14:paraId="2751772B" w14:textId="77777777" w:rsidR="004D02B6" w:rsidRPr="00B82643" w:rsidRDefault="004D02B6" w:rsidP="004D02B6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Dissertation Co-ordinator (2001-4) </w:t>
      </w:r>
    </w:p>
    <w:p w14:paraId="7B556FFA" w14:textId="77777777" w:rsidR="004D02B6" w:rsidRPr="00B82643" w:rsidRDefault="004D02B6" w:rsidP="004D02B6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Departmental Officer for Overseas Students (2001-2003) </w:t>
      </w:r>
    </w:p>
    <w:p w14:paraId="3C06AF91" w14:textId="271D2237" w:rsidR="00FE6438" w:rsidRPr="00B82643" w:rsidRDefault="00FE6438" w:rsidP="004D02B6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>Representative to National St</w:t>
      </w:r>
      <w:r w:rsidR="00085CFA" w:rsidRPr="00B82643">
        <w:rPr>
          <w:rFonts w:asciiTheme="majorHAnsi" w:hAnsiTheme="majorHAnsi" w:cs="Times New Roman"/>
          <w:sz w:val="22"/>
        </w:rPr>
        <w:t>anding Committee on Philosophy</w:t>
      </w:r>
    </w:p>
    <w:p w14:paraId="35C62679" w14:textId="77777777" w:rsidR="004D02B6" w:rsidRPr="00B82643" w:rsidRDefault="004D02B6" w:rsidP="004D02B6">
      <w:pPr>
        <w:rPr>
          <w:rFonts w:asciiTheme="majorHAnsi" w:hAnsiTheme="majorHAnsi"/>
          <w:sz w:val="22"/>
        </w:rPr>
      </w:pPr>
    </w:p>
    <w:p w14:paraId="0DBECED2" w14:textId="77777777" w:rsidR="004D02B6" w:rsidRPr="00B82643" w:rsidRDefault="004D02B6" w:rsidP="00F42DFE">
      <w:pPr>
        <w:outlineLvl w:val="0"/>
        <w:rPr>
          <w:rFonts w:asciiTheme="majorHAnsi" w:hAnsiTheme="majorHAnsi"/>
          <w:b/>
          <w:sz w:val="22"/>
        </w:rPr>
      </w:pPr>
      <w:r w:rsidRPr="00B82643">
        <w:rPr>
          <w:rFonts w:asciiTheme="majorHAnsi" w:hAnsiTheme="majorHAnsi"/>
          <w:b/>
          <w:sz w:val="22"/>
        </w:rPr>
        <w:t xml:space="preserve">Stirling University (1998-2001) </w:t>
      </w:r>
    </w:p>
    <w:p w14:paraId="6C11001D" w14:textId="77777777" w:rsidR="004D02B6" w:rsidRPr="00B82643" w:rsidRDefault="004056F4" w:rsidP="004D02B6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Library Representative, </w:t>
      </w:r>
      <w:r w:rsidR="004D02B6" w:rsidRPr="00B82643">
        <w:rPr>
          <w:rFonts w:asciiTheme="majorHAnsi" w:hAnsiTheme="majorHAnsi" w:cs="Times New Roman"/>
          <w:sz w:val="22"/>
        </w:rPr>
        <w:t xml:space="preserve">Computing Representative </w:t>
      </w:r>
    </w:p>
    <w:p w14:paraId="633E50B8" w14:textId="77777777" w:rsidR="004D02B6" w:rsidRPr="00B82643" w:rsidRDefault="004D02B6" w:rsidP="004D02B6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sz w:val="22"/>
        </w:rPr>
      </w:pPr>
      <w:r w:rsidRPr="00B82643">
        <w:rPr>
          <w:rFonts w:asciiTheme="majorHAnsi" w:hAnsiTheme="majorHAnsi" w:cs="Times New Roman"/>
          <w:sz w:val="22"/>
        </w:rPr>
        <w:t xml:space="preserve">Personal Tutor </w:t>
      </w:r>
    </w:p>
    <w:p w14:paraId="19001475" w14:textId="06D31B44" w:rsidR="001A5E83" w:rsidRPr="00B82643" w:rsidRDefault="004D02B6" w:rsidP="005A41F6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</w:rPr>
      </w:pPr>
      <w:r w:rsidRPr="0072136D">
        <w:rPr>
          <w:rFonts w:asciiTheme="majorHAnsi" w:hAnsiTheme="majorHAnsi" w:cs="Times New Roman"/>
          <w:sz w:val="22"/>
        </w:rPr>
        <w:t xml:space="preserve">Director of First Year Studies </w:t>
      </w:r>
    </w:p>
    <w:sectPr w:rsidR="001A5E83" w:rsidRPr="00B82643" w:rsidSect="00CC7733">
      <w:footerReference w:type="even" r:id="rId41"/>
      <w:footerReference w:type="default" r:id="rId42"/>
      <w:pgSz w:w="12240" w:h="15840"/>
      <w:pgMar w:top="1152" w:right="1296" w:bottom="1152" w:left="1296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B2D2" w14:textId="77777777" w:rsidR="00F06169" w:rsidRDefault="00F06169">
      <w:r>
        <w:separator/>
      </w:r>
    </w:p>
  </w:endnote>
  <w:endnote w:type="continuationSeparator" w:id="0">
    <w:p w14:paraId="26312A6B" w14:textId="77777777" w:rsidR="00F06169" w:rsidRDefault="00F0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E3B4" w14:textId="77777777" w:rsidR="008D0C9D" w:rsidRDefault="008D0C9D" w:rsidP="007137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62C39" w14:textId="77777777" w:rsidR="008D0C9D" w:rsidRDefault="008D0C9D" w:rsidP="007137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BAF3" w14:textId="662ECDFF" w:rsidR="008D0C9D" w:rsidRDefault="008D0C9D" w:rsidP="007137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9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96DD9D" w14:textId="77777777" w:rsidR="008D0C9D" w:rsidRDefault="008D0C9D" w:rsidP="007137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0861F" w14:textId="77777777" w:rsidR="00F06169" w:rsidRDefault="00F06169">
      <w:r>
        <w:separator/>
      </w:r>
    </w:p>
  </w:footnote>
  <w:footnote w:type="continuationSeparator" w:id="0">
    <w:p w14:paraId="0813B811" w14:textId="77777777" w:rsidR="00F06169" w:rsidRDefault="00F0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4FF"/>
    <w:multiLevelType w:val="hybridMultilevel"/>
    <w:tmpl w:val="D28E12E4"/>
    <w:lvl w:ilvl="0" w:tplc="06C044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7DE"/>
    <w:multiLevelType w:val="hybridMultilevel"/>
    <w:tmpl w:val="908E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357"/>
    <w:multiLevelType w:val="hybridMultilevel"/>
    <w:tmpl w:val="9E4EAA20"/>
    <w:lvl w:ilvl="0" w:tplc="1F1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D7157"/>
    <w:multiLevelType w:val="hybridMultilevel"/>
    <w:tmpl w:val="2A36DC0C"/>
    <w:lvl w:ilvl="0" w:tplc="DD220B0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2F45"/>
    <w:multiLevelType w:val="hybridMultilevel"/>
    <w:tmpl w:val="643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22A5"/>
    <w:multiLevelType w:val="hybridMultilevel"/>
    <w:tmpl w:val="B508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B126F"/>
    <w:multiLevelType w:val="hybridMultilevel"/>
    <w:tmpl w:val="9AA07300"/>
    <w:lvl w:ilvl="0" w:tplc="397482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11974"/>
    <w:multiLevelType w:val="hybridMultilevel"/>
    <w:tmpl w:val="47A86FDE"/>
    <w:lvl w:ilvl="0" w:tplc="1A70BD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4314E"/>
    <w:multiLevelType w:val="hybridMultilevel"/>
    <w:tmpl w:val="5CDA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F6F"/>
    <w:multiLevelType w:val="hybridMultilevel"/>
    <w:tmpl w:val="6D2A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0B03"/>
    <w:multiLevelType w:val="hybridMultilevel"/>
    <w:tmpl w:val="98624B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1FD5"/>
    <w:multiLevelType w:val="hybridMultilevel"/>
    <w:tmpl w:val="C23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5460B"/>
    <w:multiLevelType w:val="hybridMultilevel"/>
    <w:tmpl w:val="235E35BC"/>
    <w:lvl w:ilvl="0" w:tplc="06F440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86E80"/>
    <w:multiLevelType w:val="hybridMultilevel"/>
    <w:tmpl w:val="DDF2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95721"/>
    <w:multiLevelType w:val="hybridMultilevel"/>
    <w:tmpl w:val="7ABA8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215B43"/>
    <w:multiLevelType w:val="hybridMultilevel"/>
    <w:tmpl w:val="72F45DD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68CC"/>
    <w:multiLevelType w:val="hybridMultilevel"/>
    <w:tmpl w:val="DD26856E"/>
    <w:lvl w:ilvl="0" w:tplc="0ECE403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05EB8"/>
    <w:multiLevelType w:val="hybridMultilevel"/>
    <w:tmpl w:val="81EA5F58"/>
    <w:lvl w:ilvl="0" w:tplc="CE58816C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6A0AF4"/>
    <w:multiLevelType w:val="hybridMultilevel"/>
    <w:tmpl w:val="B766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E4D36"/>
    <w:multiLevelType w:val="hybridMultilevel"/>
    <w:tmpl w:val="949C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C1792"/>
    <w:multiLevelType w:val="hybridMultilevel"/>
    <w:tmpl w:val="CBCC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599A"/>
    <w:multiLevelType w:val="hybridMultilevel"/>
    <w:tmpl w:val="333E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81B5E"/>
    <w:multiLevelType w:val="hybridMultilevel"/>
    <w:tmpl w:val="D17630A6"/>
    <w:lvl w:ilvl="0" w:tplc="5336C82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F3D56"/>
    <w:multiLevelType w:val="hybridMultilevel"/>
    <w:tmpl w:val="C7DA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460F4"/>
    <w:multiLevelType w:val="hybridMultilevel"/>
    <w:tmpl w:val="70C2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33A46"/>
    <w:multiLevelType w:val="hybridMultilevel"/>
    <w:tmpl w:val="CA96665C"/>
    <w:lvl w:ilvl="0" w:tplc="E23248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AF722A"/>
    <w:multiLevelType w:val="multilevel"/>
    <w:tmpl w:val="2ACC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736E1D"/>
    <w:multiLevelType w:val="hybridMultilevel"/>
    <w:tmpl w:val="5A6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46C75"/>
    <w:multiLevelType w:val="hybridMultilevel"/>
    <w:tmpl w:val="8B5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2520B"/>
    <w:multiLevelType w:val="hybridMultilevel"/>
    <w:tmpl w:val="7990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5090A"/>
    <w:multiLevelType w:val="hybridMultilevel"/>
    <w:tmpl w:val="D8E2F092"/>
    <w:lvl w:ilvl="0" w:tplc="3F1A5950">
      <w:start w:val="5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6C4011B6"/>
    <w:multiLevelType w:val="hybridMultilevel"/>
    <w:tmpl w:val="5942A3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6E422A5B"/>
    <w:multiLevelType w:val="hybridMultilevel"/>
    <w:tmpl w:val="6E5AF9FC"/>
    <w:lvl w:ilvl="0" w:tplc="1AB4AE8A">
      <w:start w:val="4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EE64D3"/>
    <w:multiLevelType w:val="hybridMultilevel"/>
    <w:tmpl w:val="BBB2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A23EC"/>
    <w:multiLevelType w:val="hybridMultilevel"/>
    <w:tmpl w:val="6A72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02F44"/>
    <w:multiLevelType w:val="hybridMultilevel"/>
    <w:tmpl w:val="EDCE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6"/>
  </w:num>
  <w:num w:numId="5">
    <w:abstractNumId w:val="29"/>
  </w:num>
  <w:num w:numId="6">
    <w:abstractNumId w:val="5"/>
  </w:num>
  <w:num w:numId="7">
    <w:abstractNumId w:val="25"/>
  </w:num>
  <w:num w:numId="8">
    <w:abstractNumId w:val="15"/>
  </w:num>
  <w:num w:numId="9">
    <w:abstractNumId w:val="10"/>
  </w:num>
  <w:num w:numId="10">
    <w:abstractNumId w:val="35"/>
  </w:num>
  <w:num w:numId="11">
    <w:abstractNumId w:val="13"/>
  </w:num>
  <w:num w:numId="12">
    <w:abstractNumId w:val="20"/>
  </w:num>
  <w:num w:numId="13">
    <w:abstractNumId w:val="19"/>
  </w:num>
  <w:num w:numId="14">
    <w:abstractNumId w:val="24"/>
  </w:num>
  <w:num w:numId="15">
    <w:abstractNumId w:val="8"/>
  </w:num>
  <w:num w:numId="16">
    <w:abstractNumId w:val="28"/>
  </w:num>
  <w:num w:numId="17">
    <w:abstractNumId w:val="2"/>
  </w:num>
  <w:num w:numId="18">
    <w:abstractNumId w:val="21"/>
  </w:num>
  <w:num w:numId="19">
    <w:abstractNumId w:val="1"/>
  </w:num>
  <w:num w:numId="20">
    <w:abstractNumId w:val="11"/>
  </w:num>
  <w:num w:numId="21">
    <w:abstractNumId w:val="0"/>
  </w:num>
  <w:num w:numId="22">
    <w:abstractNumId w:val="3"/>
  </w:num>
  <w:num w:numId="23">
    <w:abstractNumId w:val="16"/>
  </w:num>
  <w:num w:numId="24">
    <w:abstractNumId w:val="34"/>
  </w:num>
  <w:num w:numId="25">
    <w:abstractNumId w:val="18"/>
  </w:num>
  <w:num w:numId="26">
    <w:abstractNumId w:val="31"/>
  </w:num>
  <w:num w:numId="27">
    <w:abstractNumId w:val="9"/>
  </w:num>
  <w:num w:numId="28">
    <w:abstractNumId w:val="4"/>
  </w:num>
  <w:num w:numId="29">
    <w:abstractNumId w:val="14"/>
  </w:num>
  <w:num w:numId="30">
    <w:abstractNumId w:val="17"/>
  </w:num>
  <w:num w:numId="31">
    <w:abstractNumId w:val="12"/>
  </w:num>
  <w:num w:numId="32">
    <w:abstractNumId w:val="30"/>
  </w:num>
  <w:num w:numId="33">
    <w:abstractNumId w:val="22"/>
  </w:num>
  <w:num w:numId="34">
    <w:abstractNumId w:val="26"/>
  </w:num>
  <w:num w:numId="35">
    <w:abstractNumId w:val="3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7"/>
    <w:rsid w:val="00000C67"/>
    <w:rsid w:val="000032EF"/>
    <w:rsid w:val="000033CA"/>
    <w:rsid w:val="00006759"/>
    <w:rsid w:val="00027D4F"/>
    <w:rsid w:val="00037E10"/>
    <w:rsid w:val="00040750"/>
    <w:rsid w:val="00044D71"/>
    <w:rsid w:val="000476C9"/>
    <w:rsid w:val="00053552"/>
    <w:rsid w:val="000628D7"/>
    <w:rsid w:val="000710EA"/>
    <w:rsid w:val="00081258"/>
    <w:rsid w:val="00082215"/>
    <w:rsid w:val="00084466"/>
    <w:rsid w:val="00085CFA"/>
    <w:rsid w:val="000A1AB5"/>
    <w:rsid w:val="000A79F9"/>
    <w:rsid w:val="000C0375"/>
    <w:rsid w:val="000C09B2"/>
    <w:rsid w:val="000C1C67"/>
    <w:rsid w:val="000C2DF3"/>
    <w:rsid w:val="000C6B29"/>
    <w:rsid w:val="000D252A"/>
    <w:rsid w:val="000D3CBC"/>
    <w:rsid w:val="000D61DB"/>
    <w:rsid w:val="000E5468"/>
    <w:rsid w:val="000F2F4A"/>
    <w:rsid w:val="000F63BB"/>
    <w:rsid w:val="001013D7"/>
    <w:rsid w:val="00102D57"/>
    <w:rsid w:val="00106540"/>
    <w:rsid w:val="001078AE"/>
    <w:rsid w:val="0011377A"/>
    <w:rsid w:val="00121C0A"/>
    <w:rsid w:val="00121D13"/>
    <w:rsid w:val="00124369"/>
    <w:rsid w:val="00137253"/>
    <w:rsid w:val="00142206"/>
    <w:rsid w:val="0015401D"/>
    <w:rsid w:val="001560E4"/>
    <w:rsid w:val="00157ACD"/>
    <w:rsid w:val="00162B47"/>
    <w:rsid w:val="001657D7"/>
    <w:rsid w:val="00166426"/>
    <w:rsid w:val="00171BDA"/>
    <w:rsid w:val="00185644"/>
    <w:rsid w:val="00193B98"/>
    <w:rsid w:val="00196B1D"/>
    <w:rsid w:val="0019751C"/>
    <w:rsid w:val="001A51C0"/>
    <w:rsid w:val="001A5426"/>
    <w:rsid w:val="001A5E83"/>
    <w:rsid w:val="001A6223"/>
    <w:rsid w:val="001A7223"/>
    <w:rsid w:val="001B0947"/>
    <w:rsid w:val="001B1219"/>
    <w:rsid w:val="001C364C"/>
    <w:rsid w:val="001C49C5"/>
    <w:rsid w:val="001D16CE"/>
    <w:rsid w:val="001D19A4"/>
    <w:rsid w:val="001D302A"/>
    <w:rsid w:val="001D6930"/>
    <w:rsid w:val="001F5174"/>
    <w:rsid w:val="001F74AB"/>
    <w:rsid w:val="00201B53"/>
    <w:rsid w:val="0020357F"/>
    <w:rsid w:val="002055F8"/>
    <w:rsid w:val="002063C3"/>
    <w:rsid w:val="00206E8A"/>
    <w:rsid w:val="002110D1"/>
    <w:rsid w:val="002145EF"/>
    <w:rsid w:val="00223F12"/>
    <w:rsid w:val="00224CDA"/>
    <w:rsid w:val="0023041C"/>
    <w:rsid w:val="00235719"/>
    <w:rsid w:val="00236176"/>
    <w:rsid w:val="00237BD1"/>
    <w:rsid w:val="0024294E"/>
    <w:rsid w:val="00247735"/>
    <w:rsid w:val="002733F5"/>
    <w:rsid w:val="00273704"/>
    <w:rsid w:val="0028083E"/>
    <w:rsid w:val="002845A6"/>
    <w:rsid w:val="002854CD"/>
    <w:rsid w:val="00287A5A"/>
    <w:rsid w:val="00290CB0"/>
    <w:rsid w:val="00296017"/>
    <w:rsid w:val="002A1805"/>
    <w:rsid w:val="002A7552"/>
    <w:rsid w:val="002A79B7"/>
    <w:rsid w:val="002B2B0F"/>
    <w:rsid w:val="002B2F94"/>
    <w:rsid w:val="002C07FA"/>
    <w:rsid w:val="002C6BD4"/>
    <w:rsid w:val="002D02B9"/>
    <w:rsid w:val="002E5504"/>
    <w:rsid w:val="002E555C"/>
    <w:rsid w:val="002E6166"/>
    <w:rsid w:val="002F106C"/>
    <w:rsid w:val="002F51AC"/>
    <w:rsid w:val="002F590F"/>
    <w:rsid w:val="00300EE0"/>
    <w:rsid w:val="00306C8D"/>
    <w:rsid w:val="0032659A"/>
    <w:rsid w:val="00327877"/>
    <w:rsid w:val="00333261"/>
    <w:rsid w:val="00336943"/>
    <w:rsid w:val="00336D54"/>
    <w:rsid w:val="00346CF2"/>
    <w:rsid w:val="0035282B"/>
    <w:rsid w:val="003575C2"/>
    <w:rsid w:val="00357AF8"/>
    <w:rsid w:val="00366878"/>
    <w:rsid w:val="003676A5"/>
    <w:rsid w:val="00375118"/>
    <w:rsid w:val="00383253"/>
    <w:rsid w:val="00387D8D"/>
    <w:rsid w:val="00391659"/>
    <w:rsid w:val="00392A73"/>
    <w:rsid w:val="00396D37"/>
    <w:rsid w:val="003A1A2A"/>
    <w:rsid w:val="003A4542"/>
    <w:rsid w:val="003A6934"/>
    <w:rsid w:val="003A6973"/>
    <w:rsid w:val="003A71D7"/>
    <w:rsid w:val="003B6FBE"/>
    <w:rsid w:val="003B7265"/>
    <w:rsid w:val="003D0175"/>
    <w:rsid w:val="003D1CAE"/>
    <w:rsid w:val="003E0DDB"/>
    <w:rsid w:val="003E281E"/>
    <w:rsid w:val="003E6424"/>
    <w:rsid w:val="003E75AF"/>
    <w:rsid w:val="003F1A24"/>
    <w:rsid w:val="003F5831"/>
    <w:rsid w:val="003F64A0"/>
    <w:rsid w:val="00402926"/>
    <w:rsid w:val="004056F4"/>
    <w:rsid w:val="00407CFB"/>
    <w:rsid w:val="004139F4"/>
    <w:rsid w:val="00417AF4"/>
    <w:rsid w:val="004226F5"/>
    <w:rsid w:val="00425C4D"/>
    <w:rsid w:val="00437548"/>
    <w:rsid w:val="0045204D"/>
    <w:rsid w:val="00454986"/>
    <w:rsid w:val="00454FD4"/>
    <w:rsid w:val="00461A30"/>
    <w:rsid w:val="0047378E"/>
    <w:rsid w:val="00493E45"/>
    <w:rsid w:val="00494701"/>
    <w:rsid w:val="004958A9"/>
    <w:rsid w:val="004A4267"/>
    <w:rsid w:val="004D02B6"/>
    <w:rsid w:val="004E24E9"/>
    <w:rsid w:val="004E2938"/>
    <w:rsid w:val="004E352A"/>
    <w:rsid w:val="0050723C"/>
    <w:rsid w:val="0051167E"/>
    <w:rsid w:val="00512D93"/>
    <w:rsid w:val="00512E39"/>
    <w:rsid w:val="00513A93"/>
    <w:rsid w:val="00523BA9"/>
    <w:rsid w:val="005321D9"/>
    <w:rsid w:val="00534B1C"/>
    <w:rsid w:val="00547EC6"/>
    <w:rsid w:val="00550509"/>
    <w:rsid w:val="00557727"/>
    <w:rsid w:val="00560A66"/>
    <w:rsid w:val="00561714"/>
    <w:rsid w:val="00561D31"/>
    <w:rsid w:val="00564E38"/>
    <w:rsid w:val="005711F3"/>
    <w:rsid w:val="00571F5E"/>
    <w:rsid w:val="005721E9"/>
    <w:rsid w:val="00576584"/>
    <w:rsid w:val="00576A9B"/>
    <w:rsid w:val="00587B6C"/>
    <w:rsid w:val="00590835"/>
    <w:rsid w:val="00596CFE"/>
    <w:rsid w:val="005A0442"/>
    <w:rsid w:val="005B606A"/>
    <w:rsid w:val="005B73C7"/>
    <w:rsid w:val="005C3C28"/>
    <w:rsid w:val="005C6A50"/>
    <w:rsid w:val="005D524A"/>
    <w:rsid w:val="005E3252"/>
    <w:rsid w:val="005F2AD1"/>
    <w:rsid w:val="006011C0"/>
    <w:rsid w:val="00601401"/>
    <w:rsid w:val="00601E6A"/>
    <w:rsid w:val="00602C20"/>
    <w:rsid w:val="00603402"/>
    <w:rsid w:val="00603BEA"/>
    <w:rsid w:val="00603D39"/>
    <w:rsid w:val="0061049E"/>
    <w:rsid w:val="00625B72"/>
    <w:rsid w:val="006431A2"/>
    <w:rsid w:val="006475EC"/>
    <w:rsid w:val="00656EA9"/>
    <w:rsid w:val="00664193"/>
    <w:rsid w:val="0066729A"/>
    <w:rsid w:val="00667C54"/>
    <w:rsid w:val="00676D70"/>
    <w:rsid w:val="0068012F"/>
    <w:rsid w:val="00681E77"/>
    <w:rsid w:val="0068780A"/>
    <w:rsid w:val="006959C3"/>
    <w:rsid w:val="006A2A28"/>
    <w:rsid w:val="006B7981"/>
    <w:rsid w:val="006B7DB9"/>
    <w:rsid w:val="006C3137"/>
    <w:rsid w:val="006C4255"/>
    <w:rsid w:val="006C5EF1"/>
    <w:rsid w:val="006E4B9C"/>
    <w:rsid w:val="006E76CB"/>
    <w:rsid w:val="007011C6"/>
    <w:rsid w:val="00701D54"/>
    <w:rsid w:val="007030E9"/>
    <w:rsid w:val="0071286C"/>
    <w:rsid w:val="00713762"/>
    <w:rsid w:val="0072136D"/>
    <w:rsid w:val="00722F06"/>
    <w:rsid w:val="007239BE"/>
    <w:rsid w:val="00725B41"/>
    <w:rsid w:val="00735252"/>
    <w:rsid w:val="007374B8"/>
    <w:rsid w:val="0074301F"/>
    <w:rsid w:val="00757976"/>
    <w:rsid w:val="00757BAD"/>
    <w:rsid w:val="00763882"/>
    <w:rsid w:val="00764F7C"/>
    <w:rsid w:val="0077364B"/>
    <w:rsid w:val="007819ED"/>
    <w:rsid w:val="007841C5"/>
    <w:rsid w:val="00784476"/>
    <w:rsid w:val="00797BD9"/>
    <w:rsid w:val="007A05A4"/>
    <w:rsid w:val="007A4C8D"/>
    <w:rsid w:val="007B1E9C"/>
    <w:rsid w:val="007B263C"/>
    <w:rsid w:val="007C0463"/>
    <w:rsid w:val="007E0EB1"/>
    <w:rsid w:val="007E1CEC"/>
    <w:rsid w:val="007E62C8"/>
    <w:rsid w:val="007F4034"/>
    <w:rsid w:val="00803100"/>
    <w:rsid w:val="00812D32"/>
    <w:rsid w:val="00813A1E"/>
    <w:rsid w:val="0081654F"/>
    <w:rsid w:val="00820838"/>
    <w:rsid w:val="00823198"/>
    <w:rsid w:val="00830516"/>
    <w:rsid w:val="00830AFD"/>
    <w:rsid w:val="0083231A"/>
    <w:rsid w:val="00833403"/>
    <w:rsid w:val="008400B7"/>
    <w:rsid w:val="008417D7"/>
    <w:rsid w:val="00843901"/>
    <w:rsid w:val="00852CE4"/>
    <w:rsid w:val="008565C7"/>
    <w:rsid w:val="00861843"/>
    <w:rsid w:val="00865DEB"/>
    <w:rsid w:val="00866D63"/>
    <w:rsid w:val="008738C8"/>
    <w:rsid w:val="00876E5A"/>
    <w:rsid w:val="008816AB"/>
    <w:rsid w:val="00884982"/>
    <w:rsid w:val="00885453"/>
    <w:rsid w:val="00894B9A"/>
    <w:rsid w:val="008A45A5"/>
    <w:rsid w:val="008B0274"/>
    <w:rsid w:val="008B4579"/>
    <w:rsid w:val="008B6AA6"/>
    <w:rsid w:val="008C07F3"/>
    <w:rsid w:val="008C1FA9"/>
    <w:rsid w:val="008C54C3"/>
    <w:rsid w:val="008D0C9D"/>
    <w:rsid w:val="008E2A26"/>
    <w:rsid w:val="008F0487"/>
    <w:rsid w:val="008F1ED8"/>
    <w:rsid w:val="00907B05"/>
    <w:rsid w:val="009108FA"/>
    <w:rsid w:val="00911E96"/>
    <w:rsid w:val="00916431"/>
    <w:rsid w:val="00916996"/>
    <w:rsid w:val="00922A6F"/>
    <w:rsid w:val="0093426A"/>
    <w:rsid w:val="00945172"/>
    <w:rsid w:val="0095022F"/>
    <w:rsid w:val="00960688"/>
    <w:rsid w:val="0096076B"/>
    <w:rsid w:val="00960AFE"/>
    <w:rsid w:val="00961159"/>
    <w:rsid w:val="00966831"/>
    <w:rsid w:val="00977E89"/>
    <w:rsid w:val="00980BF4"/>
    <w:rsid w:val="009837E1"/>
    <w:rsid w:val="00985549"/>
    <w:rsid w:val="00993052"/>
    <w:rsid w:val="00993502"/>
    <w:rsid w:val="009A319E"/>
    <w:rsid w:val="009A36E0"/>
    <w:rsid w:val="009B0F8D"/>
    <w:rsid w:val="009B3317"/>
    <w:rsid w:val="009B3F85"/>
    <w:rsid w:val="009B41F4"/>
    <w:rsid w:val="009B6910"/>
    <w:rsid w:val="009B74C3"/>
    <w:rsid w:val="009C0283"/>
    <w:rsid w:val="009C73C0"/>
    <w:rsid w:val="009D1208"/>
    <w:rsid w:val="009D3401"/>
    <w:rsid w:val="009D3A94"/>
    <w:rsid w:val="009E1B0B"/>
    <w:rsid w:val="009E1F19"/>
    <w:rsid w:val="009E4516"/>
    <w:rsid w:val="009F2914"/>
    <w:rsid w:val="009F3396"/>
    <w:rsid w:val="00A13B68"/>
    <w:rsid w:val="00A1452C"/>
    <w:rsid w:val="00A33530"/>
    <w:rsid w:val="00A44854"/>
    <w:rsid w:val="00A45EB7"/>
    <w:rsid w:val="00A71407"/>
    <w:rsid w:val="00A73E5B"/>
    <w:rsid w:val="00A7561E"/>
    <w:rsid w:val="00A7625A"/>
    <w:rsid w:val="00A77214"/>
    <w:rsid w:val="00A8366F"/>
    <w:rsid w:val="00A8458F"/>
    <w:rsid w:val="00A91F64"/>
    <w:rsid w:val="00A96833"/>
    <w:rsid w:val="00A9766E"/>
    <w:rsid w:val="00AB3515"/>
    <w:rsid w:val="00AB5056"/>
    <w:rsid w:val="00AE5C8B"/>
    <w:rsid w:val="00AF2C42"/>
    <w:rsid w:val="00AF6ED6"/>
    <w:rsid w:val="00B0484A"/>
    <w:rsid w:val="00B1098C"/>
    <w:rsid w:val="00B25815"/>
    <w:rsid w:val="00B3265E"/>
    <w:rsid w:val="00B34F62"/>
    <w:rsid w:val="00B36B87"/>
    <w:rsid w:val="00B36E5F"/>
    <w:rsid w:val="00B72603"/>
    <w:rsid w:val="00B72A44"/>
    <w:rsid w:val="00B76CB2"/>
    <w:rsid w:val="00B773A8"/>
    <w:rsid w:val="00B820B3"/>
    <w:rsid w:val="00B82643"/>
    <w:rsid w:val="00B83AE2"/>
    <w:rsid w:val="00B87040"/>
    <w:rsid w:val="00B93236"/>
    <w:rsid w:val="00B9511E"/>
    <w:rsid w:val="00B958E1"/>
    <w:rsid w:val="00B96958"/>
    <w:rsid w:val="00B97126"/>
    <w:rsid w:val="00B97A0B"/>
    <w:rsid w:val="00BA4684"/>
    <w:rsid w:val="00BB0AE4"/>
    <w:rsid w:val="00BB2B47"/>
    <w:rsid w:val="00BB5ABE"/>
    <w:rsid w:val="00BB77AE"/>
    <w:rsid w:val="00BC1EC5"/>
    <w:rsid w:val="00BC4620"/>
    <w:rsid w:val="00BC7AF1"/>
    <w:rsid w:val="00BD02E1"/>
    <w:rsid w:val="00BE26E7"/>
    <w:rsid w:val="00C009A1"/>
    <w:rsid w:val="00C0367B"/>
    <w:rsid w:val="00C05283"/>
    <w:rsid w:val="00C1003E"/>
    <w:rsid w:val="00C25BEE"/>
    <w:rsid w:val="00C309E0"/>
    <w:rsid w:val="00C37B2B"/>
    <w:rsid w:val="00C53870"/>
    <w:rsid w:val="00C556D5"/>
    <w:rsid w:val="00C57479"/>
    <w:rsid w:val="00C63EE8"/>
    <w:rsid w:val="00C67F9B"/>
    <w:rsid w:val="00C71600"/>
    <w:rsid w:val="00C730E0"/>
    <w:rsid w:val="00C733D1"/>
    <w:rsid w:val="00C7777B"/>
    <w:rsid w:val="00C779E7"/>
    <w:rsid w:val="00C84667"/>
    <w:rsid w:val="00C85AA9"/>
    <w:rsid w:val="00C90175"/>
    <w:rsid w:val="00C906A5"/>
    <w:rsid w:val="00C948FF"/>
    <w:rsid w:val="00C94BF9"/>
    <w:rsid w:val="00C952EF"/>
    <w:rsid w:val="00CB36FC"/>
    <w:rsid w:val="00CC7733"/>
    <w:rsid w:val="00CD1D33"/>
    <w:rsid w:val="00CD2A6F"/>
    <w:rsid w:val="00CD4730"/>
    <w:rsid w:val="00CE30CD"/>
    <w:rsid w:val="00CE739E"/>
    <w:rsid w:val="00CF0068"/>
    <w:rsid w:val="00CF013C"/>
    <w:rsid w:val="00CF6D23"/>
    <w:rsid w:val="00CF7076"/>
    <w:rsid w:val="00D0039A"/>
    <w:rsid w:val="00D04A29"/>
    <w:rsid w:val="00D05E34"/>
    <w:rsid w:val="00D07B76"/>
    <w:rsid w:val="00D120CF"/>
    <w:rsid w:val="00D136B4"/>
    <w:rsid w:val="00D202E6"/>
    <w:rsid w:val="00D21C3C"/>
    <w:rsid w:val="00D232E9"/>
    <w:rsid w:val="00D34993"/>
    <w:rsid w:val="00D376DB"/>
    <w:rsid w:val="00D44308"/>
    <w:rsid w:val="00D45C2A"/>
    <w:rsid w:val="00D55B96"/>
    <w:rsid w:val="00D5674D"/>
    <w:rsid w:val="00D611FA"/>
    <w:rsid w:val="00D66D96"/>
    <w:rsid w:val="00D6765D"/>
    <w:rsid w:val="00D713A9"/>
    <w:rsid w:val="00D7389E"/>
    <w:rsid w:val="00D75F41"/>
    <w:rsid w:val="00D7646B"/>
    <w:rsid w:val="00D77F00"/>
    <w:rsid w:val="00D90E4A"/>
    <w:rsid w:val="00D9188A"/>
    <w:rsid w:val="00D9203F"/>
    <w:rsid w:val="00D92D2A"/>
    <w:rsid w:val="00DA270D"/>
    <w:rsid w:val="00DA6967"/>
    <w:rsid w:val="00DA7F72"/>
    <w:rsid w:val="00DB3B1B"/>
    <w:rsid w:val="00DD044F"/>
    <w:rsid w:val="00DD4292"/>
    <w:rsid w:val="00DD7A52"/>
    <w:rsid w:val="00DE22BE"/>
    <w:rsid w:val="00DE2A88"/>
    <w:rsid w:val="00DE57DF"/>
    <w:rsid w:val="00DE6272"/>
    <w:rsid w:val="00DF0C02"/>
    <w:rsid w:val="00E02614"/>
    <w:rsid w:val="00E030FB"/>
    <w:rsid w:val="00E03AFF"/>
    <w:rsid w:val="00E04041"/>
    <w:rsid w:val="00E07E4A"/>
    <w:rsid w:val="00E1160A"/>
    <w:rsid w:val="00E1678C"/>
    <w:rsid w:val="00E16F10"/>
    <w:rsid w:val="00E3121F"/>
    <w:rsid w:val="00E31FD4"/>
    <w:rsid w:val="00E34B97"/>
    <w:rsid w:val="00E37B3B"/>
    <w:rsid w:val="00E44E77"/>
    <w:rsid w:val="00E4523D"/>
    <w:rsid w:val="00E47C8C"/>
    <w:rsid w:val="00E534B3"/>
    <w:rsid w:val="00E560EE"/>
    <w:rsid w:val="00E60EAC"/>
    <w:rsid w:val="00E612E6"/>
    <w:rsid w:val="00E6375A"/>
    <w:rsid w:val="00E71167"/>
    <w:rsid w:val="00E734EA"/>
    <w:rsid w:val="00E80D2B"/>
    <w:rsid w:val="00E850D6"/>
    <w:rsid w:val="00E91EF9"/>
    <w:rsid w:val="00EA0853"/>
    <w:rsid w:val="00EA3451"/>
    <w:rsid w:val="00EA7F5A"/>
    <w:rsid w:val="00EB19B6"/>
    <w:rsid w:val="00EB1B5F"/>
    <w:rsid w:val="00EB2037"/>
    <w:rsid w:val="00EB436F"/>
    <w:rsid w:val="00EB4E08"/>
    <w:rsid w:val="00EC0702"/>
    <w:rsid w:val="00EC4BB7"/>
    <w:rsid w:val="00ED1A9D"/>
    <w:rsid w:val="00ED58B2"/>
    <w:rsid w:val="00ED6C8B"/>
    <w:rsid w:val="00EE336C"/>
    <w:rsid w:val="00EE7A0C"/>
    <w:rsid w:val="00EF2949"/>
    <w:rsid w:val="00EF2B2D"/>
    <w:rsid w:val="00F06169"/>
    <w:rsid w:val="00F109CE"/>
    <w:rsid w:val="00F211B0"/>
    <w:rsid w:val="00F4088E"/>
    <w:rsid w:val="00F42DFE"/>
    <w:rsid w:val="00F50044"/>
    <w:rsid w:val="00F509EE"/>
    <w:rsid w:val="00F52280"/>
    <w:rsid w:val="00F64518"/>
    <w:rsid w:val="00F65F2D"/>
    <w:rsid w:val="00F66ABD"/>
    <w:rsid w:val="00F7002E"/>
    <w:rsid w:val="00F827F6"/>
    <w:rsid w:val="00F83409"/>
    <w:rsid w:val="00F838B2"/>
    <w:rsid w:val="00F93458"/>
    <w:rsid w:val="00FA06F0"/>
    <w:rsid w:val="00FA10A0"/>
    <w:rsid w:val="00FA20AE"/>
    <w:rsid w:val="00FA325C"/>
    <w:rsid w:val="00FA4F81"/>
    <w:rsid w:val="00FB0020"/>
    <w:rsid w:val="00FB1580"/>
    <w:rsid w:val="00FC19E3"/>
    <w:rsid w:val="00FC1C95"/>
    <w:rsid w:val="00FD0B4D"/>
    <w:rsid w:val="00FD4A6A"/>
    <w:rsid w:val="00FE6438"/>
    <w:rsid w:val="00FF0328"/>
    <w:rsid w:val="00FF3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FA0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C6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12E39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04337"/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E649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66FA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66FA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3E2905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305E9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C4106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2C4106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70433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0433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967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rsid w:val="00797BD9"/>
    <w:rPr>
      <w:color w:val="0000FF"/>
      <w:u w:val="single"/>
    </w:rPr>
  </w:style>
  <w:style w:type="paragraph" w:customStyle="1" w:styleId="Default">
    <w:name w:val="Default"/>
    <w:rsid w:val="00DE627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old">
    <w:name w:val="bold"/>
    <w:basedOn w:val="DefaultParagraphFont"/>
    <w:rsid w:val="00EF2B2D"/>
  </w:style>
  <w:style w:type="character" w:customStyle="1" w:styleId="topiccitationitalics">
    <w:name w:val="topiccitationitalics"/>
    <w:basedOn w:val="DefaultParagraphFont"/>
    <w:rsid w:val="00EF2B2D"/>
  </w:style>
  <w:style w:type="character" w:styleId="FollowedHyperlink">
    <w:name w:val="FollowedHyperlink"/>
    <w:basedOn w:val="DefaultParagraphFont"/>
    <w:uiPriority w:val="99"/>
    <w:semiHidden/>
    <w:unhideWhenUsed/>
    <w:rsid w:val="00EF2B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87B6C"/>
    <w:pPr>
      <w:spacing w:beforeLines="1" w:afterLines="1"/>
    </w:pPr>
    <w:rPr>
      <w:rFonts w:ascii="Times" w:eastAsiaTheme="minorEastAsia" w:hAnsi="Times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376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13762"/>
  </w:style>
  <w:style w:type="character" w:styleId="PageNumber">
    <w:name w:val="page number"/>
    <w:basedOn w:val="DefaultParagraphFont"/>
    <w:uiPriority w:val="99"/>
    <w:semiHidden/>
    <w:unhideWhenUsed/>
    <w:rsid w:val="00713762"/>
  </w:style>
  <w:style w:type="character" w:customStyle="1" w:styleId="s1">
    <w:name w:val="s1"/>
    <w:basedOn w:val="DefaultParagraphFont"/>
    <w:rsid w:val="00D202E6"/>
  </w:style>
  <w:style w:type="paragraph" w:customStyle="1" w:styleId="p1">
    <w:name w:val="p1"/>
    <w:basedOn w:val="Normal"/>
    <w:rsid w:val="00454986"/>
    <w:rPr>
      <w:rFonts w:ascii="Helvetica" w:eastAsiaTheme="minorEastAsia" w:hAnsi="Helvetic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06C8D"/>
    <w:rPr>
      <w:i/>
      <w:iCs/>
    </w:rPr>
  </w:style>
  <w:style w:type="character" w:customStyle="1" w:styleId="apple-converted-space">
    <w:name w:val="apple-converted-space"/>
    <w:basedOn w:val="DefaultParagraphFont"/>
    <w:rsid w:val="00960688"/>
  </w:style>
  <w:style w:type="character" w:customStyle="1" w:styleId="UnresolvedMention1">
    <w:name w:val="Unresolved Mention1"/>
    <w:basedOn w:val="DefaultParagraphFont"/>
    <w:uiPriority w:val="99"/>
    <w:rsid w:val="002A79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12E39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UnresolvedMention2">
    <w:name w:val="Unresolved Mention2"/>
    <w:basedOn w:val="DefaultParagraphFont"/>
    <w:uiPriority w:val="99"/>
    <w:rsid w:val="00396D37"/>
    <w:rPr>
      <w:color w:val="605E5C"/>
      <w:shd w:val="clear" w:color="auto" w:fill="E1DFDD"/>
    </w:rPr>
  </w:style>
  <w:style w:type="character" w:customStyle="1" w:styleId="volumaison">
    <w:name w:val="volumaison"/>
    <w:basedOn w:val="DefaultParagraphFont"/>
    <w:rsid w:val="000C2DF3"/>
  </w:style>
  <w:style w:type="character" w:customStyle="1" w:styleId="volume">
    <w:name w:val="volume"/>
    <w:basedOn w:val="DefaultParagraphFont"/>
    <w:rsid w:val="000C2DF3"/>
  </w:style>
  <w:style w:type="character" w:customStyle="1" w:styleId="nonumero">
    <w:name w:val="nonumero"/>
    <w:basedOn w:val="DefaultParagraphFont"/>
    <w:rsid w:val="000C2DF3"/>
  </w:style>
  <w:style w:type="character" w:customStyle="1" w:styleId="UnresolvedMention3">
    <w:name w:val="Unresolved Mention3"/>
    <w:basedOn w:val="DefaultParagraphFont"/>
    <w:uiPriority w:val="99"/>
    <w:rsid w:val="00A13B6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C57479"/>
    <w:rPr>
      <w:color w:val="605E5C"/>
      <w:shd w:val="clear" w:color="auto" w:fill="E1DFDD"/>
    </w:rPr>
  </w:style>
  <w:style w:type="paragraph" w:customStyle="1" w:styleId="MDPI12title">
    <w:name w:val="MDPI_1.2_title"/>
    <w:next w:val="Normal"/>
    <w:qFormat/>
    <w:rsid w:val="00FF3824"/>
    <w:pPr>
      <w:suppressAutoHyphens/>
      <w:spacing w:after="240" w:line="400" w:lineRule="exact"/>
    </w:pPr>
    <w:rPr>
      <w:rFonts w:ascii="Palatino Linotype" w:eastAsia="SimSun" w:hAnsi="Palatino Linotype" w:cs="Times New Roman"/>
      <w:b/>
      <w:color w:val="000000"/>
      <w:kern w:val="1"/>
      <w:sz w:val="36"/>
      <w:szCs w:val="20"/>
      <w:lang w:eastAsia="zh-CN"/>
    </w:rPr>
  </w:style>
  <w:style w:type="character" w:customStyle="1" w:styleId="xapple-converted-space">
    <w:name w:val="xapple-converted-space"/>
    <w:basedOn w:val="DefaultParagraphFont"/>
    <w:rsid w:val="0053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japp.12358" TargetMode="External"/><Relationship Id="rId18" Type="http://schemas.openxmlformats.org/officeDocument/2006/relationships/hyperlink" Target="https://urldefense.proofpoint.com/v2/url?u=https-3A__relationalthinkingblog.com_2020_02_10_can-2Dwild-2Danimals-2Dlike-2Delephants-2Dbe-2Drefugees_&amp;d=DwMGaQ&amp;c=u6LDEWzohnDQ01ySGnxMzg&amp;r=opC1z64-LJiesEd_BY9qU_xoGUQJwQakDeqAM4kPzsQ&amp;m=7_YVE8MKqMcKT0m_GG4WSCemfO8rQalYBRp34fKdMbI&amp;s=c-GV6p2iTtQv-c-YGVdFrSKW1DrUdhHweJjj2-PZGIM&amp;e=" TargetMode="External"/><Relationship Id="rId26" Type="http://schemas.openxmlformats.org/officeDocument/2006/relationships/hyperlink" Target="http://www.nature.com/scitable/knowledge/library/ethics-of-wildlife-management-and-conservation-what-80060473" TargetMode="External"/><Relationship Id="rId39" Type="http://schemas.openxmlformats.org/officeDocument/2006/relationships/hyperlink" Target="http://www.nsf.gov/awardsearch/showAward?AWD_ID=1237881" TargetMode="External"/><Relationship Id="rId21" Type="http://schemas.openxmlformats.org/officeDocument/2006/relationships/hyperlink" Target="https://animalstudiesrepository.org/animsent/vol4/iss25/24/" TargetMode="External"/><Relationship Id="rId34" Type="http://schemas.openxmlformats.org/officeDocument/2006/relationships/hyperlink" Target="http://ndpr.nd.edu/review.cfm?id=16546" TargetMode="External"/><Relationship Id="rId42" Type="http://schemas.openxmlformats.org/officeDocument/2006/relationships/footer" Target="footer2.xml"/><Relationship Id="rId7" Type="http://schemas.openxmlformats.org/officeDocument/2006/relationships/hyperlink" Target="http://rorotoko.com/interview/20110110_palmer_clare_on_animal_ethics_in_contex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bibliographies.com/view/document/obo-9780199363445/obo-9780199363445-0083.xml" TargetMode="External"/><Relationship Id="rId20" Type="http://schemas.openxmlformats.org/officeDocument/2006/relationships/hyperlink" Target="https://animalstudiesrepository.org/animsent/vol4/iss25/1/" TargetMode="External"/><Relationship Id="rId29" Type="http://schemas.openxmlformats.org/officeDocument/2006/relationships/hyperlink" Target="http://www.eric.ed.gov/ERICWebPortal/search/detailmini.jsp?_nfpb=true&amp;_&amp;ERICExtSearch_SearchValue_0=ED440820&amp;ERICExtSearch_SearchType_0=no&amp;accno=ED44082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90/ani10060955" TargetMode="External"/><Relationship Id="rId24" Type="http://schemas.openxmlformats.org/officeDocument/2006/relationships/hyperlink" Target="http://issues.org/34-1/forum-36/" TargetMode="External"/><Relationship Id="rId32" Type="http://schemas.openxmlformats.org/officeDocument/2006/relationships/hyperlink" Target="https://doi.org/10.1002/9781444367072.wbiee848" TargetMode="External"/><Relationship Id="rId37" Type="http://schemas.openxmlformats.org/officeDocument/2006/relationships/hyperlink" Target="https://urldefense.proofpoint.com/v2/url?u=http-3A__www.econ.cam.ac.uk_people_emeritus_pd10000&amp;d=DwMGaQ&amp;c=u6LDEWzohnDQ01ySGnxMzg&amp;r=opC1z64-LJiesEd_BY9qU_xoGUQJwQakDeqAM4kPzsQ&amp;m=XNhUIqkdaz_zE_4jNv2PAAlOydKxtFNahkzDw-5tJFw&amp;s=tBtnduVevLRUkoQKeErmgZvwcaXS9BClN48-AzpwZTs&amp;e=" TargetMode="External"/><Relationship Id="rId40" Type="http://schemas.openxmlformats.org/officeDocument/2006/relationships/hyperlink" Target="http://www.onlineethics.org/Resources/30931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ytimes.com/2014/09/23/science/under-theat-flight-may-be-best-response-for-trees.html" TargetMode="External"/><Relationship Id="rId23" Type="http://schemas.openxmlformats.org/officeDocument/2006/relationships/hyperlink" Target="https://relationalthinkingblog.com/2018/11/07/the-guelph-conference-in-environmental-philosophy-13-14-october/" TargetMode="External"/><Relationship Id="rId28" Type="http://schemas.openxmlformats.org/officeDocument/2006/relationships/hyperlink" Target="https://networks.h-net.org/node/16560/pages/32232/animals-anglo-american-philosophy-clare-palmer" TargetMode="External"/><Relationship Id="rId36" Type="http://schemas.openxmlformats.org/officeDocument/2006/relationships/hyperlink" Target="https://urldefense.proofpoint.com/v2/url?u=https-3A__www.cser.ac.uk&amp;d=DwMGaQ&amp;c=u6LDEWzohnDQ01ySGnxMzg&amp;r=opC1z64-LJiesEd_BY9qU_xoGUQJwQakDeqAM4kPzsQ&amp;m=XNhUIqkdaz_zE_4jNv2PAAlOydKxtFNahkzDw-5tJFw&amp;s=-ZeIRwVgtrwWXmOuanSqvpg7Cel2NW-OJr05eE68pKc&amp;e=" TargetMode="External"/><Relationship Id="rId10" Type="http://schemas.openxmlformats.org/officeDocument/2006/relationships/hyperlink" Target="https://doi.org/10.1016/j.scitotenv.2020.142919" TargetMode="External"/><Relationship Id="rId19" Type="http://schemas.openxmlformats.org/officeDocument/2006/relationships/hyperlink" Target="https://animalstudiesrepository.org/animsent/vol4/iss27/3/" TargetMode="External"/><Relationship Id="rId31" Type="http://schemas.openxmlformats.org/officeDocument/2006/relationships/hyperlink" Target="https://doi.org/10.3920/978-90-8686-869-8_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ap.edu/catalog/25221/forest-health-and-biotechnology-possibilities-and-considerations" TargetMode="External"/><Relationship Id="rId14" Type="http://schemas.openxmlformats.org/officeDocument/2006/relationships/hyperlink" Target="http://www.nytimes.com/2015/03/19/science/the-next-frontier-the-great-indoors.html?_r=0" TargetMode="External"/><Relationship Id="rId22" Type="http://schemas.openxmlformats.org/officeDocument/2006/relationships/hyperlink" Target="https://www.britishecologicalsociety.org/smarter-approach-intelligent-animals/" TargetMode="External"/><Relationship Id="rId27" Type="http://schemas.openxmlformats.org/officeDocument/2006/relationships/hyperlink" Target="http://www.cceia.org/resources/journal/index.html" TargetMode="External"/><Relationship Id="rId30" Type="http://schemas.openxmlformats.org/officeDocument/2006/relationships/hyperlink" Target="https://doi.org/10.3920/978-90-8686-869-8_61" TargetMode="External"/><Relationship Id="rId35" Type="http://schemas.openxmlformats.org/officeDocument/2006/relationships/hyperlink" Target="https://www.youtube.com/watch?v=9N7qTdlRfG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livingbooksaboutlife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111/csp2.171" TargetMode="External"/><Relationship Id="rId17" Type="http://schemas.openxmlformats.org/officeDocument/2006/relationships/hyperlink" Target="https://scientificinquirer.com/2020/06/11/the-big-question-with-clare-palmer-and-bob-fischer-personal-liberty-vs-public-good-during-a-pandemic/" TargetMode="External"/><Relationship Id="rId25" Type="http://schemas.openxmlformats.org/officeDocument/2006/relationships/hyperlink" Target="http://www.humansandnature.org/how-can-zoos-and-aquariums-foster-cultures-of-care-and-conservation" TargetMode="External"/><Relationship Id="rId33" Type="http://schemas.openxmlformats.org/officeDocument/2006/relationships/hyperlink" Target="https://doi.org/10.1002/9781444367072.wbiee011.pub2" TargetMode="External"/><Relationship Id="rId38" Type="http://schemas.openxmlformats.org/officeDocument/2006/relationships/hyperlink" Target="http://www.lancaster.ac.uk/depts/philosophy/awaymave/403new/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10278</Words>
  <Characters>58587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Palmer</dc:creator>
  <cp:keywords/>
  <cp:lastModifiedBy>Morris, Scott Andrew</cp:lastModifiedBy>
  <cp:revision>2</cp:revision>
  <cp:lastPrinted>2015-05-16T23:07:00Z</cp:lastPrinted>
  <dcterms:created xsi:type="dcterms:W3CDTF">2020-12-18T20:41:00Z</dcterms:created>
  <dcterms:modified xsi:type="dcterms:W3CDTF">2020-12-18T20:41:00Z</dcterms:modified>
</cp:coreProperties>
</file>